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18A04">
      <w:pPr>
        <w:jc w:val="both"/>
        <w:rPr>
          <w:rFonts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苏州市</w:t>
      </w:r>
      <w:r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  <w:t>吴中</w:t>
      </w:r>
      <w:r>
        <w:rPr>
          <w:rFonts w:hint="eastAsia" w:ascii="宋体" w:hAnsi="宋体"/>
          <w:b/>
          <w:color w:val="000000"/>
          <w:sz w:val="44"/>
          <w:szCs w:val="44"/>
        </w:rPr>
        <w:t>区住房保障对象户籍情况审</w:t>
      </w:r>
      <w:r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  <w:t>查</w:t>
      </w:r>
      <w:r>
        <w:rPr>
          <w:rFonts w:hint="eastAsia" w:ascii="宋体" w:hAnsi="宋体"/>
          <w:b/>
          <w:color w:val="000000"/>
          <w:sz w:val="44"/>
          <w:szCs w:val="44"/>
        </w:rPr>
        <w:t>表</w:t>
      </w:r>
    </w:p>
    <w:p w14:paraId="46E06E9B">
      <w:pPr>
        <w:jc w:val="center"/>
        <w:rPr>
          <w:rFonts w:ascii="方正小标宋_GBK" w:eastAsia="方正小标宋_GBK"/>
          <w:b/>
          <w:color w:val="000000"/>
          <w:sz w:val="32"/>
          <w:szCs w:val="32"/>
        </w:rPr>
      </w:pPr>
    </w:p>
    <w:tbl>
      <w:tblPr>
        <w:tblStyle w:val="4"/>
        <w:tblW w:w="10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025"/>
        <w:gridCol w:w="285"/>
        <w:gridCol w:w="272"/>
        <w:gridCol w:w="8"/>
        <w:gridCol w:w="280"/>
        <w:gridCol w:w="285"/>
        <w:gridCol w:w="155"/>
        <w:gridCol w:w="130"/>
        <w:gridCol w:w="285"/>
        <w:gridCol w:w="285"/>
        <w:gridCol w:w="285"/>
        <w:gridCol w:w="285"/>
        <w:gridCol w:w="29"/>
        <w:gridCol w:w="256"/>
        <w:gridCol w:w="272"/>
        <w:gridCol w:w="8"/>
        <w:gridCol w:w="266"/>
        <w:gridCol w:w="286"/>
        <w:gridCol w:w="8"/>
        <w:gridCol w:w="280"/>
        <w:gridCol w:w="285"/>
        <w:gridCol w:w="285"/>
        <w:gridCol w:w="17"/>
        <w:gridCol w:w="268"/>
        <w:gridCol w:w="288"/>
        <w:gridCol w:w="709"/>
        <w:gridCol w:w="1074"/>
        <w:gridCol w:w="1783"/>
      </w:tblGrid>
      <w:tr w14:paraId="4280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E16ABAE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申 请 人</w:t>
            </w:r>
          </w:p>
        </w:tc>
        <w:tc>
          <w:tcPr>
            <w:tcW w:w="2310" w:type="dxa"/>
            <w:gridSpan w:val="7"/>
            <w:tcBorders>
              <w:top w:val="single" w:color="auto" w:sz="1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A5B58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299" w:type="dxa"/>
            <w:gridSpan w:val="6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A5FA9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街    道</w:t>
            </w:r>
          </w:p>
        </w:tc>
        <w:tc>
          <w:tcPr>
            <w:tcW w:w="1963" w:type="dxa"/>
            <w:gridSpan w:val="10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248E8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265" w:type="dxa"/>
            <w:gridSpan w:val="3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DF8D9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社  区</w:t>
            </w:r>
          </w:p>
        </w:tc>
        <w:tc>
          <w:tcPr>
            <w:tcW w:w="2857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0855A76D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428F3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A336D61">
            <w:pPr>
              <w:spacing w:line="160" w:lineRule="atLeast"/>
              <w:jc w:val="center"/>
              <w:rPr>
                <w:rFonts w:ascii="宋体" w:hAnsi="宋体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snapToGrid w:val="0"/>
                <w:color w:val="000000"/>
                <w:kern w:val="0"/>
                <w:szCs w:val="21"/>
              </w:rPr>
              <w:t>户籍地址</w:t>
            </w:r>
          </w:p>
        </w:tc>
        <w:tc>
          <w:tcPr>
            <w:tcW w:w="5572" w:type="dxa"/>
            <w:gridSpan w:val="2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F7633A6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79E8548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手  机</w:t>
            </w:r>
          </w:p>
        </w:tc>
        <w:tc>
          <w:tcPr>
            <w:tcW w:w="2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 w14:paraId="64359B5C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086FC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195" w:type="dxa"/>
            <w:gridSpan w:val="26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 w14:paraId="1B3EAF08">
            <w:pPr>
              <w:spacing w:line="160" w:lineRule="atLeast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32"/>
                <w:szCs w:val="32"/>
              </w:rPr>
              <w:t>申请家庭情况</w:t>
            </w:r>
          </w:p>
        </w:tc>
        <w:tc>
          <w:tcPr>
            <w:tcW w:w="3566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D58FCAB">
            <w:pPr>
              <w:spacing w:line="160" w:lineRule="atLeast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32"/>
                <w:szCs w:val="32"/>
              </w:rPr>
              <w:t>公安部门户籍审查</w:t>
            </w:r>
          </w:p>
        </w:tc>
      </w:tr>
      <w:tr w14:paraId="3EC15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F15A4F9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称谓/家庭关系</w:t>
            </w:r>
          </w:p>
        </w:tc>
        <w:tc>
          <w:tcPr>
            <w:tcW w:w="102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29BF24B">
            <w:pPr>
              <w:spacing w:line="160" w:lineRule="atLeast"/>
              <w:jc w:val="center"/>
              <w:rPr>
                <w:rFonts w:hint="eastAsia" w:ascii="宋体" w:hAnsi="宋体" w:eastAsiaTheme="minorEastAsia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姓名</w:t>
            </w:r>
          </w:p>
        </w:tc>
        <w:tc>
          <w:tcPr>
            <w:tcW w:w="5103" w:type="dxa"/>
            <w:gridSpan w:val="2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 w14:paraId="13A6D11B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身份证号码</w:t>
            </w: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3C99E05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户籍迁入苏州市区是否满5年</w:t>
            </w:r>
          </w:p>
        </w:tc>
        <w:tc>
          <w:tcPr>
            <w:tcW w:w="178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8CBAA94">
            <w:pPr>
              <w:spacing w:line="160" w:lineRule="atLeast"/>
              <w:jc w:val="center"/>
              <w:rPr>
                <w:rFonts w:hint="eastAsia"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户籍迁入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吴中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区</w:t>
            </w:r>
          </w:p>
          <w:p w14:paraId="2E58B614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是否满2年</w:t>
            </w:r>
          </w:p>
        </w:tc>
      </w:tr>
      <w:tr w14:paraId="054B1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1927F">
            <w:pPr>
              <w:spacing w:line="160" w:lineRule="atLeast"/>
              <w:jc w:val="center"/>
              <w:rPr>
                <w:rFonts w:eastAsia="仿宋_GB2312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申请人</w:t>
            </w:r>
          </w:p>
        </w:tc>
        <w:tc>
          <w:tcPr>
            <w:tcW w:w="102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C20D5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85659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F8615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0428A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ACDF4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41CB1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B8A3A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674A4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17095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69D4D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E2D70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4DBB8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B7994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44E93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51868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D66C0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F0CCE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5D977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3878E879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D3A91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7ED71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 w14:paraId="5FB0D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4B8C9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37D47">
            <w:pPr>
              <w:spacing w:line="160" w:lineRule="atLeas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DD94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3210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9B16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39C4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BC27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8807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76FE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C475A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A82C4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BE731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834A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2EC68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B6AA5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10A3D"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51134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7C94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5881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111B0A2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6152B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7A3B4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 w14:paraId="4934A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F83EB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BC5A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6A2B5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4548E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EDA15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4302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7720A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C4E54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03689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09BAB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5B7D5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0A608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D9B6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F41D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D26D5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478F1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0A5D1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36AF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F32E1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16A6C2B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2104C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3457D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 w14:paraId="16B64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A1EBD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6FAE1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C47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B7FAD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28AE9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D837E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D398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8ED73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6B57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AFEE4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0E6D1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AC5F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4535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7FE00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00B43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09584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53B39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7D4E8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624D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1242CDBB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68219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6ED7E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 w14:paraId="289E6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13A6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6A925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992B4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8A3D9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22E9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6FDD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E1FC8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688B8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6417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CB94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28FEE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3DD9D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2306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6C60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41B6D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29FA0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AA77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90DB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CBEA8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6E5C1BC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94473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AD383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 w14:paraId="0255D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DFFA388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FC9ABC4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FF11598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37BD25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431F864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3AB22FB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92D284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D48078D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3915B38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0D0BCC1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74B769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D0A272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F12582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78699D3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505FEC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64DCB4B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334270B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7D8265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38DBF5B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 w14:paraId="1F1092FD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7DC9A15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93BF78E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 w14:paraId="539EE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2033A5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33E9AA4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AA9F699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B8BF224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1DA950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D1D4028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41276E4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B22FBDD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C1FFE9F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DC0432F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86A49C0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880B633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8BF0CF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6B0E8D3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E9BBC28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7E7B9E9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5539CF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5F35EFE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2F0E982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 w14:paraId="04F47170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D66D4FF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2B2B1E8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 w14:paraId="48F5A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F7508C3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066862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60C30F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841EDB1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9BAF15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F9E605D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117B55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40FA76B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F485EE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1043BB0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7D15BC5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46291CD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E7B325A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5D86CBC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5E2653E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55D12D3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18F0386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618F4E7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156ABD5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 w14:paraId="78F8D3D0"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D3E423A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4654BDC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 w14:paraId="48BC0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1067" w:type="dxa"/>
            <w:tcBorders>
              <w:top w:val="single" w:color="auto" w:sz="8" w:space="0"/>
              <w:left w:val="single" w:color="auto" w:sz="18" w:space="0"/>
              <w:bottom w:val="single" w:color="auto" w:sz="18" w:space="0"/>
              <w:right w:val="single" w:color="auto" w:sz="8" w:space="0"/>
            </w:tcBorders>
            <w:shd w:val="clear" w:color="auto" w:fill="auto"/>
            <w:vAlign w:val="center"/>
          </w:tcPr>
          <w:p w14:paraId="393F261C">
            <w:pPr>
              <w:spacing w:line="160" w:lineRule="atLeast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8" w:space="0"/>
              <w:left w:val="single" w:color="auto" w:sz="8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55316C63">
            <w:pPr>
              <w:spacing w:line="360" w:lineRule="auto"/>
              <w:ind w:right="420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31B29DB9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72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47C5DAB1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6FF96FDF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20D455E2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1D116815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08234777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01222EF7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1BCCAE40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451F9751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7CD88233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72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1F41AE4A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7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043BDB2D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6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5E6CBBB3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79640C68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3FE3B57E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056D7343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 w14:paraId="0B0D11E6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8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</w:tcPr>
          <w:p w14:paraId="142CF6B2"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06672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6B608"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 w14:paraId="06ECF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extDirection w:val="tbLrV"/>
            <w:vAlign w:val="center"/>
          </w:tcPr>
          <w:p w14:paraId="65F89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outlineLvl w:val="9"/>
              <w:rPr>
                <w:rFonts w:ascii="宋体" w:hAnsi="宋体" w:eastAsiaTheme="minorEastAsia"/>
                <w:bCs/>
                <w:snapToGrid w:val="0"/>
                <w:color w:val="000000"/>
                <w:spacing w:val="20"/>
                <w:kern w:val="0"/>
                <w:szCs w:val="21"/>
              </w:rPr>
            </w:pPr>
            <w:r>
              <w:rPr>
                <w:rFonts w:hint="eastAsia" w:ascii="宋体" w:hAnsi="宋体" w:eastAsiaTheme="minorEastAsia"/>
                <w:bCs/>
                <w:snapToGrid w:val="0"/>
                <w:color w:val="000000"/>
                <w:spacing w:val="20"/>
                <w:kern w:val="0"/>
                <w:szCs w:val="21"/>
              </w:rPr>
              <w:t>公安部门户籍</w:t>
            </w:r>
          </w:p>
          <w:p w14:paraId="56F13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outlineLvl w:val="9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Theme="minorEastAsia"/>
                <w:bCs/>
                <w:snapToGrid w:val="0"/>
                <w:color w:val="000000"/>
                <w:spacing w:val="20"/>
                <w:kern w:val="0"/>
                <w:szCs w:val="21"/>
              </w:rPr>
              <w:t>审查意见</w:t>
            </w:r>
          </w:p>
        </w:tc>
        <w:tc>
          <w:tcPr>
            <w:tcW w:w="9694" w:type="dxa"/>
            <w:gridSpan w:val="2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7F3B46">
            <w:pPr>
              <w:spacing w:line="160" w:lineRule="atLeast"/>
              <w:ind w:firstLine="420" w:firstLineChars="200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484EE1A1">
            <w:pPr>
              <w:spacing w:line="160" w:lineRule="atLeast"/>
              <w:ind w:firstLine="480" w:firstLineChars="200"/>
              <w:rPr>
                <w:rFonts w:hint="default" w:ascii="宋体" w:hAnsi="宋体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经核查，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申请家庭成员户籍均为苏州市户口，且户籍迁入苏州市区已满5年、迁入吴中区已满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年。</w:t>
            </w:r>
            <w:bookmarkStart w:id="0" w:name="_GoBack"/>
            <w:bookmarkEnd w:id="0"/>
          </w:p>
          <w:p w14:paraId="5355A8D2">
            <w:pPr>
              <w:spacing w:line="160" w:lineRule="atLeast"/>
              <w:ind w:firstLine="420" w:firstLineChars="200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47E06BD7">
            <w:pPr>
              <w:wordWrap w:val="0"/>
              <w:spacing w:line="360" w:lineRule="auto"/>
              <w:jc w:val="right"/>
              <w:rPr>
                <w:rFonts w:hint="eastAsia" w:ascii="宋体" w:hAnsi="宋体" w:cs="宋体" w:eastAsiaTheme="minorEastAsia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单位盖章：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                    </w:t>
            </w:r>
          </w:p>
          <w:p w14:paraId="1EB09BDA">
            <w:pPr>
              <w:spacing w:line="360" w:lineRule="auto"/>
              <w:ind w:firstLine="700" w:firstLineChars="250"/>
              <w:jc w:val="right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年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日</w:t>
            </w:r>
          </w:p>
        </w:tc>
      </w:tr>
    </w:tbl>
    <w:p w14:paraId="08416B82">
      <w:pPr>
        <w:spacing w:line="276" w:lineRule="auto"/>
        <w:ind w:left="-1134" w:leftChars="-540" w:right="-1043" w:rightChars="-497" w:firstLine="480" w:firstLineChars="200"/>
        <w:rPr>
          <w:rFonts w:hint="eastAsia"/>
          <w:sz w:val="24"/>
          <w:szCs w:val="24"/>
        </w:rPr>
      </w:pPr>
    </w:p>
    <w:p w14:paraId="6DF91A06">
      <w:pPr>
        <w:spacing w:line="276" w:lineRule="auto"/>
        <w:ind w:left="-1134" w:leftChars="-540" w:right="-1043" w:rightChars="-497"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注：</w:t>
      </w:r>
      <w:r>
        <w:rPr>
          <w:rFonts w:hint="eastAsia"/>
          <w:b w:val="0"/>
          <w:bCs w:val="0"/>
          <w:sz w:val="24"/>
          <w:szCs w:val="24"/>
          <w:lang w:eastAsia="zh-CN"/>
        </w:rPr>
        <w:t>⒈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加粗黑框内由申请家庭自行填写。</w:t>
      </w:r>
    </w:p>
    <w:p w14:paraId="4EFFEF3D">
      <w:pPr>
        <w:spacing w:line="276" w:lineRule="auto"/>
        <w:ind w:left="-1134" w:leftChars="-540" w:right="-1043" w:rightChars="-497" w:firstLine="480" w:firstLineChars="200"/>
      </w:pP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⒉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户籍户口满5年或满2年的确认，以公安部门审定的时间为准。指户口迁入时间到正式申请登记之日满5年或满2年。</w:t>
      </w:r>
    </w:p>
    <w:sectPr>
      <w:pgSz w:w="11906" w:h="16838"/>
      <w:pgMar w:top="1440" w:right="1701" w:bottom="1440" w:left="170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C3E"/>
    <w:rsid w:val="00030731"/>
    <w:rsid w:val="002C1458"/>
    <w:rsid w:val="0047243F"/>
    <w:rsid w:val="00493C3E"/>
    <w:rsid w:val="00511FC9"/>
    <w:rsid w:val="00745B5A"/>
    <w:rsid w:val="008737FF"/>
    <w:rsid w:val="00911A52"/>
    <w:rsid w:val="0093075C"/>
    <w:rsid w:val="00932F42"/>
    <w:rsid w:val="00983B09"/>
    <w:rsid w:val="00A03F5A"/>
    <w:rsid w:val="00A270AD"/>
    <w:rsid w:val="00D54E96"/>
    <w:rsid w:val="00EB7668"/>
    <w:rsid w:val="01532073"/>
    <w:rsid w:val="095F0727"/>
    <w:rsid w:val="0A6F0D9B"/>
    <w:rsid w:val="10340EB8"/>
    <w:rsid w:val="1FA51921"/>
    <w:rsid w:val="318C56C8"/>
    <w:rsid w:val="32BF3DB6"/>
    <w:rsid w:val="330E26AE"/>
    <w:rsid w:val="50236833"/>
    <w:rsid w:val="570213C2"/>
    <w:rsid w:val="595F5200"/>
    <w:rsid w:val="66C32FF7"/>
    <w:rsid w:val="6C0020E8"/>
    <w:rsid w:val="6F9C1516"/>
    <w:rsid w:val="708E4006"/>
    <w:rsid w:val="75F513B2"/>
    <w:rsid w:val="764B5A40"/>
    <w:rsid w:val="7BDD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295</Words>
  <Characters>295</Characters>
  <Lines>3</Lines>
  <Paragraphs>1</Paragraphs>
  <TotalTime>9</TotalTime>
  <ScaleCrop>false</ScaleCrop>
  <LinksUpToDate>false</LinksUpToDate>
  <CharactersWithSpaces>368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2018-11-21T05:21:00Z</dcterms:created>
  <dc:creator>ireness</dc:creator>
  <cp:lastModifiedBy>charlene</cp:lastModifiedBy>
  <cp:lastPrinted>2020-06-28T08:50:00Z</cp:lastPrinted>
  <dcterms:modified xsi:type="dcterms:W3CDTF">2026-08-12T01:47:25Z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0BCDA4C6E0494380B6FC13E22BECE438</vt:lpwstr>
  </property>
  <property fmtid="{D5CDD505-2E9C-101B-9397-08002B2CF9AE}" pid="4" name="KSOTemplateDocerSaveRecord">
    <vt:lpwstr>eyJoZGlkIjoiNTU2ZDIwOTYxMzM5ZjA3NGZiYTMyN2U2Mjc5NWYzYTgiLCJ1c2VySWQiOiI2NjYxMjQ1NDYifQ==</vt:lpwstr>
  </property>
</Properties>
</file>