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7859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关于《吴中区人民政府关于调整禁止燃放</w:t>
      </w:r>
    </w:p>
    <w:p w14:paraId="730D5FF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烟花爆竹区域的通告》的政策解读</w:t>
      </w:r>
    </w:p>
    <w:p w14:paraId="6B32934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</w:p>
    <w:p w14:paraId="05A81F7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为了防治环境污染，保障公共安全和人身、财产安全，根据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《烟花爆竹安全管理条例》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《苏州市禁止燃放烟花爆竹条例》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规定，结合吴中区实际，经区政府同意，决定调整吴中区禁止燃放烟花爆竹区域。我局作为决策承办单位，起草了《吴中区人民政府关于调整禁止燃放烟花爆竹区域的通告》，现将有关情况说明如下：</w:t>
      </w:r>
    </w:p>
    <w:p w14:paraId="2C55964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一、起草背景与必要性</w:t>
      </w:r>
    </w:p>
    <w:p w14:paraId="6428869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自《苏州市禁止燃放烟花爆竹条例》实施以来，吴中区环境污染和安全隐患等负面效应明显减少，禁止燃放烟花爆竹工作卓有成效。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对烟花爆竹禁放区的进一步调整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，将有利于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防治环境污染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，通过减少禁放区内烟花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爆竹的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燃放，大大减少污染气体的产生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噪音扰民问题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直接改善空气质量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，提升居民生态环境幸福感和获得感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。</w:t>
      </w:r>
    </w:p>
    <w:p w14:paraId="7C7F43B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二、起草过程</w:t>
      </w:r>
    </w:p>
    <w:p w14:paraId="69EFF6F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我局作为起草部门，2025年3月份开始，开展基础研究、资料收集等工作，起草了《2025年吴中区烟花爆竹禁放区调整范围（征求意见稿）》。2025年6月，通过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会议讨论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书面征集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等形式，收集了相关部门、属地的意见或建议，并依据研究结果及数据对《2025年吴中区烟花爆竹禁放区调整范围（征求意见稿）》进行修改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。按照重大行政决策程序规定，9月，我局在吴中区政府网站发布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/>
        </w:rPr>
        <w:t>《吴中区人民政府关于调整禁止燃放烟花爆竹区域的通告（征求意见稿）》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/>
        </w:rPr>
        <w:t>向社会征求意见，按照公众参与、风险评估、专家论证、合法性审查、廉洁性审查、集体讨论的步骤，完成重大行政决策规定的相关程序。2025年11月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highlight w:val="none"/>
          <w:lang w:val="en-US" w:eastAsia="zh-CN"/>
        </w:rPr>
        <w:t>28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/>
        </w:rPr>
        <w:t>日，吴中区人民政府向社会公开发布了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/>
        </w:rPr>
        <w:t>《吴中区人民政府关于调整禁止燃放烟花爆竹区域的通告》。</w:t>
      </w:r>
    </w:p>
    <w:p w14:paraId="31ACDB1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三、主要内容</w:t>
      </w:r>
    </w:p>
    <w:p w14:paraId="6C47846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在保持本区原有禁止燃放烟花爆竹区域（长桥街道办事处管辖全域，越溪街道办事处管辖全域，城南街道办事处管辖全域，太湖街道办事处管辖全域，金庭镇全域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木渎镇枫灵路以北、金山南路及寿桃湖路以西、张金浜路以南、天平山森林防火通道以东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区域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）的基础上，新增木渎镇部分区域为禁放区，具体为：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木渎镇西至现有禁放区、寿桃湖西侧道路、香枫印象小区西侧，北至高新区与吴中区交界，东至高新区与吴中区交界，南至竹园路区域。</w:t>
      </w:r>
    </w:p>
    <w:p w14:paraId="69FC8A3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70F62D5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苏州市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吴中生态环境局</w:t>
      </w:r>
    </w:p>
    <w:p w14:paraId="7D5EB4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CB4A51"/>
    <w:rsid w:val="0F4D73DE"/>
    <w:rsid w:val="0FA7374C"/>
    <w:rsid w:val="16201F02"/>
    <w:rsid w:val="1F484AEB"/>
    <w:rsid w:val="2FF75FDF"/>
    <w:rsid w:val="32D85BE7"/>
    <w:rsid w:val="35C92757"/>
    <w:rsid w:val="43700358"/>
    <w:rsid w:val="54D2699D"/>
    <w:rsid w:val="6644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858</Words>
  <Characters>875</Characters>
  <Lines>0</Lines>
  <Paragraphs>0</Paragraphs>
  <TotalTime>18</TotalTime>
  <ScaleCrop>false</ScaleCrop>
  <LinksUpToDate>false</LinksUpToDate>
  <CharactersWithSpaces>875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2025-11-23T10:45:00Z</dcterms:created>
  <dc:creator>Administrator</dc:creator>
  <cp:lastModifiedBy>YUAN</cp:lastModifiedBy>
  <cp:lastPrinted>2025-11-28T02:37:48Z</cp:lastPrinted>
  <dcterms:modified xsi:type="dcterms:W3CDTF">2025-11-28T03:12:13Z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eyJoZGlkIjoiZjczOGQ3NGJjMWRhNWQzNjE3ZDQyNmM1YjZiNmEyODMiLCJ1c2VySWQiOiIxMTMyMDYyMDEzIn0=</vt:lpwstr>
  </property>
  <property fmtid="{D5CDD505-2E9C-101B-9397-08002B2CF9AE}" pid="4" name="ICV">
    <vt:lpwstr>4AA4D9F12ABA40A681CDCBC872EF8292_12</vt:lpwstr>
  </property>
</Properties>
</file>