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34EE9" w14:textId="77777777" w:rsidR="007054BD" w:rsidRDefault="00485EC1">
      <w:pPr>
        <w:kinsoku/>
        <w:overflowPunct w:val="0"/>
        <w:autoSpaceDE/>
        <w:autoSpaceDN/>
        <w:spacing w:line="580" w:lineRule="exact"/>
        <w:textAlignment w:val="auto"/>
        <w:rPr>
          <w:rFonts w:asciiTheme="majorBidi" w:eastAsia="黑体" w:hAnsiTheme="majorBidi" w:cstheme="majorBidi"/>
          <w:spacing w:val="32"/>
          <w:sz w:val="32"/>
          <w:szCs w:val="32"/>
          <w:lang w:eastAsia="zh-CN"/>
        </w:rPr>
      </w:pPr>
      <w:r>
        <w:rPr>
          <w:rFonts w:asciiTheme="majorBidi" w:eastAsia="黑体" w:hAnsi="黑体" w:cstheme="majorBidi" w:hint="eastAsia"/>
          <w:spacing w:val="32"/>
          <w:sz w:val="32"/>
          <w:szCs w:val="32"/>
          <w:lang w:eastAsia="zh-CN"/>
        </w:rPr>
        <w:t>附件</w:t>
      </w:r>
      <w:r>
        <w:rPr>
          <w:rFonts w:asciiTheme="majorBidi" w:eastAsia="黑体" w:hAnsiTheme="majorBidi" w:cstheme="majorBidi" w:hint="eastAsia"/>
          <w:spacing w:val="32"/>
          <w:sz w:val="32"/>
          <w:szCs w:val="32"/>
          <w:lang w:eastAsia="zh-CN"/>
        </w:rPr>
        <w:t>1</w:t>
      </w:r>
    </w:p>
    <w:p w14:paraId="1A52EFF6" w14:textId="5108BABD" w:rsidR="007054BD" w:rsidRPr="001139AA" w:rsidRDefault="00485EC1" w:rsidP="001139AA">
      <w:pPr>
        <w:kinsoku/>
        <w:overflowPunct w:val="0"/>
        <w:autoSpaceDE/>
        <w:autoSpaceDN/>
        <w:spacing w:beforeLines="50" w:before="120" w:afterLines="50" w:after="120" w:line="580" w:lineRule="exact"/>
        <w:jc w:val="center"/>
        <w:textAlignment w:val="auto"/>
        <w:rPr>
          <w:rFonts w:asciiTheme="majorBidi" w:eastAsia="方正小标宋简体" w:hAnsiTheme="majorBidi" w:cstheme="majorBidi"/>
          <w:spacing w:val="32"/>
          <w:sz w:val="44"/>
          <w:szCs w:val="44"/>
          <w:lang w:eastAsia="zh-CN"/>
        </w:rPr>
      </w:pPr>
      <w:r>
        <w:rPr>
          <w:rFonts w:asciiTheme="majorBidi" w:eastAsia="方正小标宋简体" w:hAnsiTheme="majorBidi" w:cstheme="majorBidi" w:hint="eastAsia"/>
          <w:spacing w:val="32"/>
          <w:sz w:val="44"/>
          <w:szCs w:val="44"/>
          <w:lang w:eastAsia="zh-CN"/>
        </w:rPr>
        <w:t>2023</w:t>
      </w:r>
      <w:r>
        <w:rPr>
          <w:rFonts w:asciiTheme="majorBidi" w:eastAsia="方正小标宋简体" w:hAnsiTheme="majorBidi" w:cstheme="majorBidi" w:hint="eastAsia"/>
          <w:spacing w:val="32"/>
          <w:sz w:val="44"/>
          <w:szCs w:val="44"/>
          <w:lang w:eastAsia="zh-CN"/>
        </w:rPr>
        <w:t>年苏州市</w:t>
      </w:r>
      <w:r w:rsidR="003A6565">
        <w:rPr>
          <w:rFonts w:asciiTheme="majorBidi" w:eastAsia="方正小标宋简体" w:hAnsiTheme="majorBidi" w:cstheme="majorBidi" w:hint="eastAsia"/>
          <w:spacing w:val="32"/>
          <w:sz w:val="44"/>
          <w:szCs w:val="44"/>
          <w:lang w:eastAsia="zh-CN"/>
        </w:rPr>
        <w:t>吴中区</w:t>
      </w:r>
      <w:r>
        <w:rPr>
          <w:rFonts w:asciiTheme="majorBidi" w:eastAsia="方正小标宋简体" w:hAnsiTheme="majorBidi" w:cstheme="majorBidi" w:hint="eastAsia"/>
          <w:spacing w:val="32"/>
          <w:sz w:val="44"/>
          <w:szCs w:val="44"/>
          <w:lang w:eastAsia="zh-CN"/>
        </w:rPr>
        <w:t>行政事业性收费项目目录</w:t>
      </w:r>
    </w:p>
    <w:tbl>
      <w:tblPr>
        <w:tblW w:w="4935"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4"/>
        <w:gridCol w:w="458"/>
        <w:gridCol w:w="1411"/>
        <w:gridCol w:w="2944"/>
        <w:gridCol w:w="773"/>
        <w:gridCol w:w="1284"/>
        <w:gridCol w:w="3582"/>
        <w:gridCol w:w="1743"/>
      </w:tblGrid>
      <w:tr w:rsidR="007054BD" w14:paraId="35F92FF0" w14:textId="77777777" w:rsidTr="00E17899">
        <w:trPr>
          <w:trHeight w:val="397"/>
          <w:tblHeader/>
          <w:jc w:val="center"/>
        </w:trPr>
        <w:tc>
          <w:tcPr>
            <w:tcW w:w="564" w:type="dxa"/>
            <w:shd w:val="clear" w:color="auto" w:fill="auto"/>
            <w:vAlign w:val="center"/>
          </w:tcPr>
          <w:p w14:paraId="131334C1"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序号</w:t>
            </w:r>
          </w:p>
        </w:tc>
        <w:tc>
          <w:tcPr>
            <w:tcW w:w="458" w:type="dxa"/>
            <w:shd w:val="clear" w:color="auto" w:fill="auto"/>
            <w:vAlign w:val="center"/>
          </w:tcPr>
          <w:p w14:paraId="14CD64BA" w14:textId="0B91302B"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部门</w:t>
            </w:r>
          </w:p>
        </w:tc>
        <w:tc>
          <w:tcPr>
            <w:tcW w:w="1411" w:type="dxa"/>
            <w:shd w:val="clear" w:color="auto" w:fill="auto"/>
            <w:vAlign w:val="center"/>
          </w:tcPr>
          <w:p w14:paraId="01834AD5"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收费项目名称</w:t>
            </w:r>
          </w:p>
        </w:tc>
        <w:tc>
          <w:tcPr>
            <w:tcW w:w="2944" w:type="dxa"/>
            <w:shd w:val="clear" w:color="auto" w:fill="auto"/>
            <w:vAlign w:val="center"/>
          </w:tcPr>
          <w:p w14:paraId="47C74109"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收费标准</w:t>
            </w:r>
          </w:p>
        </w:tc>
        <w:tc>
          <w:tcPr>
            <w:tcW w:w="773" w:type="dxa"/>
            <w:shd w:val="clear" w:color="auto" w:fill="auto"/>
            <w:vAlign w:val="center"/>
          </w:tcPr>
          <w:p w14:paraId="2B3E65AF"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立项级别</w:t>
            </w:r>
          </w:p>
        </w:tc>
        <w:tc>
          <w:tcPr>
            <w:tcW w:w="1284" w:type="dxa"/>
            <w:shd w:val="clear" w:color="auto" w:fill="auto"/>
            <w:vAlign w:val="center"/>
          </w:tcPr>
          <w:p w14:paraId="46868613"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资金管理方式</w:t>
            </w:r>
          </w:p>
        </w:tc>
        <w:tc>
          <w:tcPr>
            <w:tcW w:w="3582" w:type="dxa"/>
            <w:shd w:val="clear" w:color="auto" w:fill="auto"/>
            <w:vAlign w:val="center"/>
          </w:tcPr>
          <w:p w14:paraId="71B48185"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文件依据</w:t>
            </w:r>
          </w:p>
        </w:tc>
        <w:tc>
          <w:tcPr>
            <w:tcW w:w="1743" w:type="dxa"/>
            <w:shd w:val="clear" w:color="auto" w:fill="auto"/>
            <w:vAlign w:val="center"/>
          </w:tcPr>
          <w:p w14:paraId="202E8A2E"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备</w:t>
            </w:r>
            <w:r>
              <w:rPr>
                <w:rFonts w:asciiTheme="majorBidi" w:eastAsia="黑体" w:hAnsiTheme="majorBidi" w:cstheme="majorBidi" w:hint="eastAsia"/>
                <w:snapToGrid/>
                <w:color w:val="auto"/>
                <w:sz w:val="18"/>
                <w:szCs w:val="18"/>
                <w:lang w:eastAsia="zh-CN"/>
              </w:rPr>
              <w:t xml:space="preserve">   </w:t>
            </w:r>
            <w:r>
              <w:rPr>
                <w:rFonts w:asciiTheme="majorBidi" w:eastAsia="黑体" w:hAnsi="黑体" w:cstheme="majorBidi" w:hint="eastAsia"/>
                <w:snapToGrid/>
                <w:color w:val="auto"/>
                <w:sz w:val="18"/>
                <w:szCs w:val="18"/>
                <w:lang w:eastAsia="zh-CN"/>
              </w:rPr>
              <w:t>注</w:t>
            </w:r>
          </w:p>
        </w:tc>
      </w:tr>
      <w:tr w:rsidR="007054BD" w14:paraId="1398B81F" w14:textId="77777777" w:rsidTr="00E17899">
        <w:trPr>
          <w:trHeight w:val="397"/>
          <w:jc w:val="center"/>
        </w:trPr>
        <w:tc>
          <w:tcPr>
            <w:tcW w:w="564" w:type="dxa"/>
            <w:shd w:val="clear" w:color="auto" w:fill="auto"/>
            <w:vAlign w:val="center"/>
          </w:tcPr>
          <w:p w14:paraId="07E46BEA" w14:textId="1D2B08EA" w:rsidR="007054BD" w:rsidRDefault="001139AA">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一</w:t>
            </w:r>
          </w:p>
        </w:tc>
        <w:tc>
          <w:tcPr>
            <w:tcW w:w="458" w:type="dxa"/>
            <w:shd w:val="clear" w:color="auto" w:fill="auto"/>
            <w:vAlign w:val="center"/>
          </w:tcPr>
          <w:p w14:paraId="28FB6BD7" w14:textId="77777777" w:rsidR="007054BD" w:rsidRDefault="00485EC1">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教育</w:t>
            </w:r>
          </w:p>
        </w:tc>
        <w:tc>
          <w:tcPr>
            <w:tcW w:w="1411" w:type="dxa"/>
            <w:shd w:val="clear" w:color="auto" w:fill="auto"/>
            <w:vAlign w:val="center"/>
          </w:tcPr>
          <w:p w14:paraId="55410F99"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2944" w:type="dxa"/>
            <w:shd w:val="clear" w:color="auto" w:fill="auto"/>
            <w:vAlign w:val="center"/>
          </w:tcPr>
          <w:p w14:paraId="14CB9BC2"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3F03630C"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722CB09"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67BAA2B"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6E11A0DA"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10E7F9ED" w14:textId="77777777" w:rsidTr="00E17899">
        <w:trPr>
          <w:trHeight w:val="1134"/>
          <w:jc w:val="center"/>
        </w:trPr>
        <w:tc>
          <w:tcPr>
            <w:tcW w:w="564" w:type="dxa"/>
            <w:shd w:val="clear" w:color="auto" w:fill="auto"/>
            <w:vAlign w:val="center"/>
          </w:tcPr>
          <w:p w14:paraId="1C9B8AB5" w14:textId="38AA070B" w:rsidR="007054BD"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1</w:t>
            </w:r>
          </w:p>
        </w:tc>
        <w:tc>
          <w:tcPr>
            <w:tcW w:w="458" w:type="dxa"/>
            <w:shd w:val="clear" w:color="auto" w:fill="auto"/>
            <w:vAlign w:val="center"/>
          </w:tcPr>
          <w:p w14:paraId="4A2EDE1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41FA20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公办幼儿园收费（保育教育费、住宿费）</w:t>
            </w:r>
          </w:p>
        </w:tc>
        <w:tc>
          <w:tcPr>
            <w:tcW w:w="2944" w:type="dxa"/>
            <w:shd w:val="clear" w:color="auto" w:fill="auto"/>
            <w:vAlign w:val="center"/>
          </w:tcPr>
          <w:p w14:paraId="143D5EA0"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 xml:space="preserve">  </w:t>
            </w:r>
          </w:p>
        </w:tc>
        <w:tc>
          <w:tcPr>
            <w:tcW w:w="773" w:type="dxa"/>
            <w:shd w:val="clear" w:color="auto" w:fill="auto"/>
            <w:vAlign w:val="center"/>
          </w:tcPr>
          <w:p w14:paraId="3BC82FCB"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4B7F0785"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51277939"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发改价格〔</w:t>
            </w:r>
            <w:r>
              <w:rPr>
                <w:rFonts w:asciiTheme="majorBidi" w:eastAsiaTheme="minorEastAsia" w:hAnsiTheme="majorBidi" w:cstheme="majorBidi" w:hint="eastAsia"/>
                <w:snapToGrid/>
                <w:color w:val="auto"/>
                <w:sz w:val="18"/>
                <w:szCs w:val="18"/>
                <w:lang w:eastAsia="zh-CN"/>
              </w:rPr>
              <w:t>2011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3207</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122</w:t>
            </w:r>
            <w:r>
              <w:rPr>
                <w:rFonts w:asciiTheme="majorBidi" w:eastAsiaTheme="minorEastAsia" w:hAnsiTheme="minorEastAsia" w:cstheme="majorBidi" w:hint="eastAsia"/>
                <w:snapToGrid/>
                <w:color w:val="auto"/>
                <w:sz w:val="18"/>
                <w:szCs w:val="18"/>
                <w:lang w:eastAsia="zh-CN"/>
              </w:rPr>
              <w:t>号，苏价规〔</w:t>
            </w:r>
            <w:r>
              <w:rPr>
                <w:rFonts w:asciiTheme="majorBidi" w:eastAsiaTheme="minorEastAsia" w:hAnsiTheme="majorBidi" w:cstheme="majorBidi" w:hint="eastAsia"/>
                <w:snapToGrid/>
                <w:color w:val="auto"/>
                <w:sz w:val="18"/>
                <w:szCs w:val="18"/>
                <w:lang w:eastAsia="zh-CN"/>
              </w:rPr>
              <w:t>2017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w:t>
            </w:r>
            <w:r>
              <w:rPr>
                <w:rFonts w:asciiTheme="majorBidi" w:eastAsiaTheme="minorEastAsia" w:hAnsiTheme="minorEastAsia" w:cstheme="majorBidi" w:hint="eastAsia"/>
                <w:snapToGrid/>
                <w:color w:val="auto"/>
                <w:sz w:val="18"/>
                <w:szCs w:val="18"/>
                <w:lang w:eastAsia="zh-CN"/>
              </w:rPr>
              <w:t>号</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苏发改收费发〔</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464</w:t>
            </w:r>
            <w:r>
              <w:rPr>
                <w:rFonts w:asciiTheme="majorBidi" w:eastAsiaTheme="minorEastAsia" w:hAnsiTheme="minorEastAsia" w:cstheme="majorBidi" w:hint="eastAsia"/>
                <w:snapToGrid/>
                <w:color w:val="auto"/>
                <w:sz w:val="18"/>
                <w:szCs w:val="18"/>
                <w:lang w:eastAsia="zh-CN"/>
              </w:rPr>
              <w:t>号，省发改委、省教育厅、省财政厅公告</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号，苏价费字〔</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51</w:t>
            </w:r>
            <w:r>
              <w:rPr>
                <w:rFonts w:asciiTheme="majorBidi" w:eastAsiaTheme="minorEastAsia" w:hAnsiTheme="minorEastAsia" w:cstheme="majorBidi" w:hint="eastAsia"/>
                <w:snapToGrid/>
                <w:color w:val="auto"/>
                <w:sz w:val="18"/>
                <w:szCs w:val="18"/>
                <w:lang w:eastAsia="zh-CN"/>
              </w:rPr>
              <w:t>号</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苏价费字〔</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CAAF6F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2E306919" w14:textId="77777777" w:rsidTr="00E17899">
        <w:trPr>
          <w:trHeight w:val="1502"/>
          <w:jc w:val="center"/>
        </w:trPr>
        <w:tc>
          <w:tcPr>
            <w:tcW w:w="564" w:type="dxa"/>
            <w:shd w:val="clear" w:color="auto" w:fill="auto"/>
            <w:vAlign w:val="center"/>
          </w:tcPr>
          <w:p w14:paraId="26CB1050" w14:textId="53F5856A" w:rsidR="007054BD"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w:t>
            </w:r>
          </w:p>
        </w:tc>
        <w:tc>
          <w:tcPr>
            <w:tcW w:w="458" w:type="dxa"/>
            <w:shd w:val="clear" w:color="auto" w:fill="auto"/>
            <w:vAlign w:val="center"/>
          </w:tcPr>
          <w:p w14:paraId="6DE23269"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0A1DF93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义务教育收费</w:t>
            </w:r>
          </w:p>
        </w:tc>
        <w:tc>
          <w:tcPr>
            <w:tcW w:w="2944" w:type="dxa"/>
            <w:shd w:val="clear" w:color="auto" w:fill="auto"/>
            <w:vAlign w:val="center"/>
          </w:tcPr>
          <w:p w14:paraId="3621B3C3"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4C63F065"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17FAF0E0"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财政专户</w:t>
            </w:r>
          </w:p>
        </w:tc>
        <w:tc>
          <w:tcPr>
            <w:tcW w:w="3582" w:type="dxa"/>
            <w:shd w:val="clear" w:color="auto" w:fill="auto"/>
            <w:vAlign w:val="center"/>
          </w:tcPr>
          <w:p w14:paraId="647B1778"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《义务教育法》，教财〔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82</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159</w:t>
            </w:r>
            <w:r>
              <w:rPr>
                <w:rFonts w:asciiTheme="majorBidi" w:eastAsiaTheme="minorEastAsia" w:hAnsiTheme="minorEastAsia" w:cstheme="majorBidi" w:hint="eastAsia"/>
                <w:snapToGrid/>
                <w:color w:val="auto"/>
                <w:sz w:val="18"/>
                <w:szCs w:val="18"/>
                <w:lang w:eastAsia="zh-CN"/>
              </w:rPr>
              <w:t>号，苏价综〔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174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44</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338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111</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20</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65100FA7"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7006826A" w14:textId="77777777" w:rsidTr="00E17899">
        <w:trPr>
          <w:trHeight w:val="652"/>
          <w:jc w:val="center"/>
        </w:trPr>
        <w:tc>
          <w:tcPr>
            <w:tcW w:w="564" w:type="dxa"/>
            <w:shd w:val="clear" w:color="auto" w:fill="auto"/>
            <w:vAlign w:val="center"/>
          </w:tcPr>
          <w:p w14:paraId="4613161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5E29E09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747CB83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公办学校住宿费</w:t>
            </w:r>
          </w:p>
        </w:tc>
        <w:tc>
          <w:tcPr>
            <w:tcW w:w="2944" w:type="dxa"/>
            <w:shd w:val="clear" w:color="auto" w:fill="auto"/>
            <w:noWrap/>
            <w:vAlign w:val="center"/>
          </w:tcPr>
          <w:p w14:paraId="25F0EC1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由各设区市制定</w:t>
            </w:r>
          </w:p>
        </w:tc>
        <w:tc>
          <w:tcPr>
            <w:tcW w:w="773" w:type="dxa"/>
            <w:shd w:val="clear" w:color="auto" w:fill="auto"/>
            <w:vAlign w:val="center"/>
          </w:tcPr>
          <w:p w14:paraId="4B1F4C81"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 xml:space="preserve"> </w:t>
            </w:r>
          </w:p>
        </w:tc>
        <w:tc>
          <w:tcPr>
            <w:tcW w:w="1284" w:type="dxa"/>
            <w:shd w:val="clear" w:color="auto" w:fill="auto"/>
            <w:vAlign w:val="center"/>
          </w:tcPr>
          <w:p w14:paraId="7348EDA1"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4B84E521"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338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111</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288</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D4DB88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区制定收费标准</w:t>
            </w:r>
          </w:p>
        </w:tc>
      </w:tr>
      <w:tr w:rsidR="007054BD" w14:paraId="46FD802C" w14:textId="77777777" w:rsidTr="00E17899">
        <w:trPr>
          <w:trHeight w:val="397"/>
          <w:jc w:val="center"/>
        </w:trPr>
        <w:tc>
          <w:tcPr>
            <w:tcW w:w="564" w:type="dxa"/>
            <w:shd w:val="clear" w:color="auto" w:fill="auto"/>
            <w:vAlign w:val="center"/>
          </w:tcPr>
          <w:p w14:paraId="246FA792" w14:textId="225D6186" w:rsidR="007054BD"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3</w:t>
            </w:r>
          </w:p>
        </w:tc>
        <w:tc>
          <w:tcPr>
            <w:tcW w:w="458" w:type="dxa"/>
            <w:shd w:val="clear" w:color="auto" w:fill="auto"/>
            <w:vAlign w:val="center"/>
          </w:tcPr>
          <w:p w14:paraId="3D63CFA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70A1496"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公办普通高中收费</w:t>
            </w:r>
          </w:p>
        </w:tc>
        <w:tc>
          <w:tcPr>
            <w:tcW w:w="2944" w:type="dxa"/>
            <w:shd w:val="clear" w:color="auto" w:fill="auto"/>
            <w:vAlign w:val="center"/>
          </w:tcPr>
          <w:p w14:paraId="55D10664"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7F30B23A"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36A652F1"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财政专户</w:t>
            </w:r>
          </w:p>
        </w:tc>
        <w:tc>
          <w:tcPr>
            <w:tcW w:w="3582" w:type="dxa"/>
            <w:shd w:val="clear" w:color="auto" w:fill="auto"/>
            <w:vAlign w:val="center"/>
          </w:tcPr>
          <w:p w14:paraId="21D8D146"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82</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159</w:t>
            </w:r>
            <w:r>
              <w:rPr>
                <w:rFonts w:asciiTheme="majorBidi" w:eastAsiaTheme="minorEastAsia" w:hAnsiTheme="minorEastAsia" w:cstheme="majorBidi" w:hint="eastAsia"/>
                <w:snapToGrid/>
                <w:color w:val="auto"/>
                <w:sz w:val="18"/>
                <w:szCs w:val="18"/>
                <w:lang w:eastAsia="zh-CN"/>
              </w:rPr>
              <w:t>号，苏价综〔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174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44</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53</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301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49</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3740032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取消毕业班补课费收费项目</w:t>
            </w:r>
          </w:p>
        </w:tc>
      </w:tr>
      <w:tr w:rsidR="007054BD" w14:paraId="50D351F1" w14:textId="77777777" w:rsidTr="00E17899">
        <w:trPr>
          <w:trHeight w:val="737"/>
          <w:jc w:val="center"/>
        </w:trPr>
        <w:tc>
          <w:tcPr>
            <w:tcW w:w="564" w:type="dxa"/>
            <w:shd w:val="clear" w:color="auto" w:fill="auto"/>
            <w:vAlign w:val="center"/>
          </w:tcPr>
          <w:p w14:paraId="3D27129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CE2F19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2630C80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学费</w:t>
            </w:r>
          </w:p>
        </w:tc>
        <w:tc>
          <w:tcPr>
            <w:tcW w:w="2944" w:type="dxa"/>
            <w:shd w:val="clear" w:color="auto" w:fill="auto"/>
            <w:vAlign w:val="center"/>
          </w:tcPr>
          <w:p w14:paraId="7A6FB7A0"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省级重点中学</w:t>
            </w:r>
            <w:r>
              <w:rPr>
                <w:rFonts w:asciiTheme="majorBidi" w:eastAsiaTheme="minorEastAsia" w:hAnsiTheme="majorBidi" w:cstheme="majorBidi" w:hint="eastAsia"/>
                <w:snapToGrid/>
                <w:color w:val="auto"/>
                <w:sz w:val="18"/>
                <w:szCs w:val="18"/>
                <w:lang w:eastAsia="zh-CN"/>
              </w:rPr>
              <w:t>850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学期、市级重点中学</w:t>
            </w:r>
            <w:r>
              <w:rPr>
                <w:rFonts w:asciiTheme="majorBidi" w:eastAsiaTheme="minorEastAsia" w:hAnsiTheme="majorBidi" w:cstheme="majorBidi" w:hint="eastAsia"/>
                <w:snapToGrid/>
                <w:color w:val="auto"/>
                <w:sz w:val="18"/>
                <w:szCs w:val="18"/>
                <w:lang w:eastAsia="zh-CN"/>
              </w:rPr>
              <w:t>650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学期、一般普通高中</w:t>
            </w:r>
            <w:r>
              <w:rPr>
                <w:rFonts w:asciiTheme="majorBidi" w:eastAsiaTheme="minorEastAsia" w:hAnsiTheme="majorBidi" w:cstheme="majorBidi" w:hint="eastAsia"/>
                <w:snapToGrid/>
                <w:color w:val="auto"/>
                <w:sz w:val="18"/>
                <w:szCs w:val="18"/>
                <w:lang w:eastAsia="zh-CN"/>
              </w:rPr>
              <w:t>500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学期</w:t>
            </w:r>
          </w:p>
        </w:tc>
        <w:tc>
          <w:tcPr>
            <w:tcW w:w="773" w:type="dxa"/>
            <w:shd w:val="clear" w:color="auto" w:fill="auto"/>
            <w:vAlign w:val="center"/>
          </w:tcPr>
          <w:p w14:paraId="2F2B6F7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207CD6DD" w14:textId="77777777" w:rsidR="007054BD" w:rsidRDefault="007054BD">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22015B9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88</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113E744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7054BD" w14:paraId="02F64DD1" w14:textId="77777777" w:rsidTr="00E17899">
        <w:trPr>
          <w:trHeight w:val="934"/>
          <w:jc w:val="center"/>
        </w:trPr>
        <w:tc>
          <w:tcPr>
            <w:tcW w:w="564" w:type="dxa"/>
            <w:shd w:val="clear" w:color="auto" w:fill="auto"/>
            <w:vAlign w:val="center"/>
          </w:tcPr>
          <w:p w14:paraId="7A6F775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4A92CCD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6B42253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寄宿生住宿费</w:t>
            </w:r>
          </w:p>
        </w:tc>
        <w:tc>
          <w:tcPr>
            <w:tcW w:w="2944" w:type="dxa"/>
            <w:shd w:val="clear" w:color="auto" w:fill="auto"/>
            <w:vAlign w:val="center"/>
          </w:tcPr>
          <w:p w14:paraId="7443F5B6" w14:textId="705B448F" w:rsidR="007054BD" w:rsidRPr="001139AA" w:rsidRDefault="008C50F3" w:rsidP="00E6534F">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sidRPr="005C5E22">
              <w:rPr>
                <w:rFonts w:asciiTheme="majorBidi" w:eastAsiaTheme="minorEastAsia" w:hAnsiTheme="minorEastAsia" w:cstheme="majorBidi" w:hint="eastAsia"/>
                <w:snapToGrid/>
                <w:color w:val="auto"/>
                <w:sz w:val="18"/>
                <w:szCs w:val="18"/>
                <w:lang w:eastAsia="zh-CN"/>
              </w:rPr>
              <w:t>住宿费</w:t>
            </w:r>
            <w:r w:rsidRPr="005C5E22">
              <w:rPr>
                <w:rFonts w:asciiTheme="majorBidi" w:eastAsiaTheme="minorEastAsia" w:hAnsiTheme="majorBidi" w:cstheme="majorBidi" w:hint="eastAsia"/>
                <w:snapToGrid/>
                <w:color w:val="auto"/>
                <w:sz w:val="18"/>
                <w:szCs w:val="18"/>
                <w:lang w:eastAsia="zh-CN"/>
              </w:rPr>
              <w:t>100</w:t>
            </w:r>
            <w:r w:rsidRPr="005C5E22">
              <w:rPr>
                <w:rFonts w:asciiTheme="majorBidi" w:eastAsiaTheme="minorEastAsia" w:hAnsiTheme="minorEastAsia" w:cstheme="majorBidi" w:hint="eastAsia"/>
                <w:snapToGrid/>
                <w:color w:val="auto"/>
                <w:sz w:val="18"/>
                <w:szCs w:val="18"/>
                <w:lang w:eastAsia="zh-CN"/>
              </w:rPr>
              <w:t>元</w:t>
            </w:r>
            <w:r w:rsidRPr="005C5E22">
              <w:rPr>
                <w:rFonts w:asciiTheme="majorBidi" w:eastAsiaTheme="minorEastAsia" w:hAnsiTheme="majorBidi" w:cstheme="majorBidi" w:hint="eastAsia"/>
                <w:snapToGrid/>
                <w:color w:val="auto"/>
                <w:sz w:val="18"/>
                <w:szCs w:val="18"/>
                <w:lang w:eastAsia="zh-CN"/>
              </w:rPr>
              <w:t>/</w:t>
            </w:r>
            <w:r w:rsidRPr="005C5E22">
              <w:rPr>
                <w:rFonts w:asciiTheme="majorBidi" w:eastAsiaTheme="minorEastAsia" w:hAnsiTheme="minorEastAsia" w:cstheme="majorBidi" w:hint="eastAsia"/>
                <w:snapToGrid/>
                <w:color w:val="auto"/>
                <w:sz w:val="18"/>
                <w:szCs w:val="18"/>
                <w:lang w:eastAsia="zh-CN"/>
              </w:rPr>
              <w:t>学期</w:t>
            </w:r>
          </w:p>
        </w:tc>
        <w:tc>
          <w:tcPr>
            <w:tcW w:w="773" w:type="dxa"/>
            <w:shd w:val="clear" w:color="auto" w:fill="auto"/>
            <w:vAlign w:val="center"/>
          </w:tcPr>
          <w:p w14:paraId="6137D170" w14:textId="77777777" w:rsidR="007054BD" w:rsidRPr="001139AA"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1B037BD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EC08DE6"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88</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167</w:t>
            </w:r>
            <w:r>
              <w:rPr>
                <w:rFonts w:asciiTheme="majorBidi" w:eastAsiaTheme="minorEastAsia" w:hAnsiTheme="minorEastAsia" w:cstheme="majorBidi" w:hint="eastAsia"/>
                <w:snapToGrid/>
                <w:color w:val="auto"/>
                <w:sz w:val="18"/>
                <w:szCs w:val="18"/>
                <w:lang w:eastAsia="zh-CN"/>
              </w:rPr>
              <w:t>号，苏财综字〔</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32</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30</w:t>
            </w:r>
            <w:r>
              <w:rPr>
                <w:rFonts w:asciiTheme="majorBidi" w:eastAsiaTheme="minorEastAsia" w:hAnsiTheme="minorEastAsia" w:cstheme="majorBidi" w:hint="eastAsia"/>
                <w:snapToGrid/>
                <w:color w:val="auto"/>
                <w:sz w:val="18"/>
                <w:szCs w:val="18"/>
                <w:lang w:eastAsia="zh-CN"/>
              </w:rPr>
              <w:t>号、苏价费字〔</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154</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2EE175E8"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7054BD" w14:paraId="087CFCDC" w14:textId="77777777" w:rsidTr="00E17899">
        <w:trPr>
          <w:trHeight w:val="1871"/>
          <w:jc w:val="center"/>
        </w:trPr>
        <w:tc>
          <w:tcPr>
            <w:tcW w:w="564" w:type="dxa"/>
            <w:shd w:val="clear" w:color="auto" w:fill="auto"/>
            <w:vAlign w:val="center"/>
          </w:tcPr>
          <w:p w14:paraId="7D86EB54" w14:textId="2100C588" w:rsidR="007054BD"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4</w:t>
            </w:r>
          </w:p>
        </w:tc>
        <w:tc>
          <w:tcPr>
            <w:tcW w:w="458" w:type="dxa"/>
            <w:shd w:val="clear" w:color="auto" w:fill="auto"/>
            <w:vAlign w:val="center"/>
          </w:tcPr>
          <w:p w14:paraId="38259F56"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2CC3D767"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公办中等职业学校收费</w:t>
            </w:r>
          </w:p>
        </w:tc>
        <w:tc>
          <w:tcPr>
            <w:tcW w:w="2944" w:type="dxa"/>
            <w:shd w:val="clear" w:color="auto" w:fill="auto"/>
            <w:vAlign w:val="center"/>
          </w:tcPr>
          <w:p w14:paraId="16AB8828"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37F5B0A0"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39E7EFD"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财政专户</w:t>
            </w:r>
          </w:p>
        </w:tc>
        <w:tc>
          <w:tcPr>
            <w:tcW w:w="3582" w:type="dxa"/>
            <w:shd w:val="clear" w:color="auto" w:fill="auto"/>
            <w:vAlign w:val="center"/>
          </w:tcPr>
          <w:p w14:paraId="4B23688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123</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228</w:t>
            </w:r>
            <w:r>
              <w:rPr>
                <w:rFonts w:asciiTheme="majorBidi" w:eastAsiaTheme="minorEastAsia" w:hAnsiTheme="minorEastAsia" w:cstheme="majorBidi" w:hint="eastAsia"/>
                <w:snapToGrid/>
                <w:color w:val="auto"/>
                <w:sz w:val="18"/>
                <w:szCs w:val="18"/>
                <w:lang w:eastAsia="zh-CN"/>
              </w:rPr>
              <w:t>号，苏价综〔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174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44</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42</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192</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160</w:t>
            </w:r>
            <w:r>
              <w:rPr>
                <w:rFonts w:asciiTheme="majorBidi" w:eastAsiaTheme="minorEastAsia" w:hAnsiTheme="minorEastAsia" w:cstheme="majorBidi" w:hint="eastAsia"/>
                <w:snapToGrid/>
                <w:color w:val="auto"/>
                <w:sz w:val="18"/>
                <w:szCs w:val="18"/>
                <w:lang w:eastAsia="zh-CN"/>
              </w:rPr>
              <w:t>号，苏财规〔</w:t>
            </w: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3E714DB6"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包括：职业高中学校、普通中等专业学校（含中等师范学校）、技工学校、普通中学附设的各种职业高中班</w:t>
            </w:r>
          </w:p>
        </w:tc>
      </w:tr>
      <w:tr w:rsidR="007054BD" w14:paraId="313499B5" w14:textId="77777777" w:rsidTr="00E17899">
        <w:trPr>
          <w:trHeight w:val="1871"/>
          <w:jc w:val="center"/>
        </w:trPr>
        <w:tc>
          <w:tcPr>
            <w:tcW w:w="564" w:type="dxa"/>
            <w:shd w:val="clear" w:color="auto" w:fill="auto"/>
            <w:vAlign w:val="center"/>
          </w:tcPr>
          <w:p w14:paraId="40BAE2D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6204148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7FB666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职业高中</w:t>
            </w:r>
          </w:p>
        </w:tc>
        <w:tc>
          <w:tcPr>
            <w:tcW w:w="2944" w:type="dxa"/>
            <w:shd w:val="clear" w:color="auto" w:fill="auto"/>
            <w:vAlign w:val="center"/>
          </w:tcPr>
          <w:p w14:paraId="2521E2B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0563D96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2CCD84C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6F87D3C"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苏财规〔</w:t>
            </w: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58A21F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年秋季学期起，全日制正式学籍一、二、三年级在校学生免收学费（艺术类相关表演专业学生除外）；非全日制正式学籍一、二年级在校生中涉农专业学生免除学费</w:t>
            </w:r>
          </w:p>
        </w:tc>
      </w:tr>
      <w:tr w:rsidR="007054BD" w14:paraId="651EB472" w14:textId="77777777" w:rsidTr="00E17899">
        <w:trPr>
          <w:trHeight w:val="397"/>
          <w:jc w:val="center"/>
        </w:trPr>
        <w:tc>
          <w:tcPr>
            <w:tcW w:w="564" w:type="dxa"/>
            <w:shd w:val="clear" w:color="auto" w:fill="auto"/>
            <w:vAlign w:val="center"/>
          </w:tcPr>
          <w:p w14:paraId="55305BC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528B38C7"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D67CBF7"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住宿费</w:t>
            </w:r>
          </w:p>
        </w:tc>
        <w:tc>
          <w:tcPr>
            <w:tcW w:w="2944" w:type="dxa"/>
            <w:shd w:val="clear" w:color="auto" w:fill="auto"/>
            <w:vAlign w:val="center"/>
          </w:tcPr>
          <w:p w14:paraId="2296A8D8"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120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学期，达到公寓化管理条件的，可参照《高等学校社会化学生公寓收费管理暂行办法》（苏价费〔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号）执行。</w:t>
            </w:r>
          </w:p>
        </w:tc>
        <w:tc>
          <w:tcPr>
            <w:tcW w:w="773" w:type="dxa"/>
            <w:shd w:val="clear" w:color="auto" w:fill="auto"/>
            <w:vAlign w:val="center"/>
          </w:tcPr>
          <w:p w14:paraId="1E94AAA3"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69DE691"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44CA311F"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1F2EAED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7054BD" w14:paraId="2C23C537" w14:textId="77777777" w:rsidTr="00E17899">
        <w:trPr>
          <w:trHeight w:val="1587"/>
          <w:jc w:val="center"/>
        </w:trPr>
        <w:tc>
          <w:tcPr>
            <w:tcW w:w="564" w:type="dxa"/>
            <w:shd w:val="clear" w:color="auto" w:fill="auto"/>
            <w:vAlign w:val="center"/>
          </w:tcPr>
          <w:p w14:paraId="75F22BE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2A72208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3EE49E4F"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中等专业学校</w:t>
            </w:r>
          </w:p>
        </w:tc>
        <w:tc>
          <w:tcPr>
            <w:tcW w:w="2944" w:type="dxa"/>
            <w:shd w:val="clear" w:color="auto" w:fill="auto"/>
            <w:vAlign w:val="center"/>
          </w:tcPr>
          <w:p w14:paraId="3FEB2E1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2334B26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A3C9E7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1B84A9D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苏财规〔</w:t>
            </w: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6AA9925B"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年秋季学期起，全日制正式学籍一、二、三年级在校学生免收学费（艺术类相关表演专业学生除外）；非全日制正式学籍一、二年级在校生中涉农专业学生免除学费</w:t>
            </w:r>
          </w:p>
        </w:tc>
      </w:tr>
      <w:tr w:rsidR="007054BD" w14:paraId="113AE8C8" w14:textId="77777777" w:rsidTr="00E17899">
        <w:trPr>
          <w:trHeight w:val="1077"/>
          <w:jc w:val="center"/>
        </w:trPr>
        <w:tc>
          <w:tcPr>
            <w:tcW w:w="564" w:type="dxa"/>
            <w:shd w:val="clear" w:color="auto" w:fill="auto"/>
            <w:vAlign w:val="center"/>
          </w:tcPr>
          <w:p w14:paraId="66B9970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515CB211"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7344E038"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住宿费</w:t>
            </w:r>
          </w:p>
        </w:tc>
        <w:tc>
          <w:tcPr>
            <w:tcW w:w="2944" w:type="dxa"/>
            <w:shd w:val="clear" w:color="auto" w:fill="auto"/>
            <w:vAlign w:val="center"/>
          </w:tcPr>
          <w:p w14:paraId="00CD3E4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400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学年，达到公寓化管理条件的，可参照《高等学校社会化学生公寓收费管理暂行办法》（苏价费〔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号）执行。</w:t>
            </w:r>
          </w:p>
        </w:tc>
        <w:tc>
          <w:tcPr>
            <w:tcW w:w="773" w:type="dxa"/>
            <w:shd w:val="clear" w:color="auto" w:fill="auto"/>
            <w:vAlign w:val="center"/>
          </w:tcPr>
          <w:p w14:paraId="742C729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5896EEBC"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265119FB"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5F2263E0"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7054BD" w14:paraId="1E96CD2B" w14:textId="77777777" w:rsidTr="00E17899">
        <w:trPr>
          <w:trHeight w:val="1167"/>
          <w:jc w:val="center"/>
        </w:trPr>
        <w:tc>
          <w:tcPr>
            <w:tcW w:w="564" w:type="dxa"/>
            <w:shd w:val="clear" w:color="auto" w:fill="auto"/>
            <w:vAlign w:val="center"/>
          </w:tcPr>
          <w:p w14:paraId="17494FA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5A5810C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A4B73BC"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中专校举办的夜中专、函授收费</w:t>
            </w:r>
          </w:p>
        </w:tc>
        <w:tc>
          <w:tcPr>
            <w:tcW w:w="2944" w:type="dxa"/>
            <w:shd w:val="clear" w:color="auto" w:fill="auto"/>
            <w:noWrap/>
            <w:vAlign w:val="center"/>
          </w:tcPr>
          <w:p w14:paraId="6E49143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1000-3500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p>
        </w:tc>
        <w:tc>
          <w:tcPr>
            <w:tcW w:w="773" w:type="dxa"/>
            <w:shd w:val="clear" w:color="auto" w:fill="auto"/>
            <w:vAlign w:val="center"/>
          </w:tcPr>
          <w:p w14:paraId="42F8689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116B34BC"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3D48FCBE"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72F3F8A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国家公布项目名称为</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函大、夜大培训费</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。参照成人中专校收费</w:t>
            </w:r>
          </w:p>
        </w:tc>
      </w:tr>
      <w:tr w:rsidR="007054BD" w14:paraId="4268A2A8" w14:textId="77777777" w:rsidTr="00E17899">
        <w:trPr>
          <w:trHeight w:val="1304"/>
          <w:jc w:val="center"/>
        </w:trPr>
        <w:tc>
          <w:tcPr>
            <w:tcW w:w="564" w:type="dxa"/>
            <w:shd w:val="clear" w:color="auto" w:fill="auto"/>
            <w:vAlign w:val="center"/>
          </w:tcPr>
          <w:p w14:paraId="70CBABE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39A1DEF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34EAB63B"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电视中专校收费</w:t>
            </w:r>
          </w:p>
        </w:tc>
        <w:tc>
          <w:tcPr>
            <w:tcW w:w="2944" w:type="dxa"/>
            <w:shd w:val="clear" w:color="auto" w:fill="auto"/>
            <w:noWrap/>
            <w:vAlign w:val="center"/>
          </w:tcPr>
          <w:p w14:paraId="1D2EED7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2100-3100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p>
        </w:tc>
        <w:tc>
          <w:tcPr>
            <w:tcW w:w="773" w:type="dxa"/>
            <w:shd w:val="clear" w:color="auto" w:fill="auto"/>
            <w:vAlign w:val="center"/>
          </w:tcPr>
          <w:p w14:paraId="6E71B9D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6ED090A1"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6FF516C9"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47877D10"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参照普通中专校收费，中央广播电视大学依托电大系统举办的，可按每生不超过</w:t>
            </w:r>
            <w:r>
              <w:rPr>
                <w:rFonts w:asciiTheme="majorBidi" w:eastAsiaTheme="minorEastAsia" w:hAnsiTheme="majorBidi" w:cstheme="majorBidi" w:hint="eastAsia"/>
                <w:snapToGrid/>
                <w:color w:val="auto"/>
                <w:sz w:val="18"/>
                <w:szCs w:val="18"/>
                <w:lang w:eastAsia="zh-CN"/>
              </w:rPr>
              <w:t>180</w:t>
            </w:r>
            <w:r>
              <w:rPr>
                <w:rFonts w:asciiTheme="majorBidi" w:eastAsiaTheme="minorEastAsia" w:hAnsiTheme="minorEastAsia" w:cstheme="majorBidi" w:hint="eastAsia"/>
                <w:snapToGrid/>
                <w:color w:val="auto"/>
                <w:sz w:val="18"/>
                <w:szCs w:val="18"/>
                <w:lang w:eastAsia="zh-CN"/>
              </w:rPr>
              <w:t>元内双方协商提取学费标准</w:t>
            </w:r>
          </w:p>
        </w:tc>
      </w:tr>
      <w:tr w:rsidR="007054BD" w14:paraId="38A1F264" w14:textId="77777777" w:rsidTr="00E17899">
        <w:trPr>
          <w:trHeight w:val="1167"/>
          <w:jc w:val="center"/>
        </w:trPr>
        <w:tc>
          <w:tcPr>
            <w:tcW w:w="564" w:type="dxa"/>
            <w:shd w:val="clear" w:color="auto" w:fill="auto"/>
            <w:vAlign w:val="center"/>
          </w:tcPr>
          <w:p w14:paraId="69075B39"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491FA2F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FE9651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 xml:space="preserve">中专校举办的三、二分段或五年一贯制大专班后两年的收费　</w:t>
            </w:r>
          </w:p>
        </w:tc>
        <w:tc>
          <w:tcPr>
            <w:tcW w:w="2944" w:type="dxa"/>
            <w:shd w:val="clear" w:color="auto" w:fill="auto"/>
            <w:vAlign w:val="center"/>
          </w:tcPr>
          <w:p w14:paraId="6FEE7DA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2200-6800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生</w:t>
            </w:r>
          </w:p>
        </w:tc>
        <w:tc>
          <w:tcPr>
            <w:tcW w:w="773" w:type="dxa"/>
            <w:shd w:val="clear" w:color="auto" w:fill="auto"/>
            <w:vAlign w:val="center"/>
          </w:tcPr>
          <w:p w14:paraId="7379BF73"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4B3F5A1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2F0D21C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E1C5B4F"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按第四年时公布的普通高校专科收费标准执行</w:t>
            </w:r>
          </w:p>
        </w:tc>
      </w:tr>
      <w:tr w:rsidR="007054BD" w14:paraId="06251EF9" w14:textId="77777777" w:rsidTr="00E17899">
        <w:trPr>
          <w:trHeight w:val="1106"/>
          <w:jc w:val="center"/>
        </w:trPr>
        <w:tc>
          <w:tcPr>
            <w:tcW w:w="564" w:type="dxa"/>
            <w:shd w:val="clear" w:color="auto" w:fill="auto"/>
            <w:vAlign w:val="center"/>
          </w:tcPr>
          <w:p w14:paraId="0EBD9421" w14:textId="5536A0C6" w:rsidR="007054BD"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5</w:t>
            </w:r>
          </w:p>
        </w:tc>
        <w:tc>
          <w:tcPr>
            <w:tcW w:w="458" w:type="dxa"/>
            <w:shd w:val="clear" w:color="auto" w:fill="auto"/>
            <w:vAlign w:val="center"/>
          </w:tcPr>
          <w:p w14:paraId="3D0117E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416C2F7"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公办成人高等学校、成人中专校收费</w:t>
            </w:r>
          </w:p>
        </w:tc>
        <w:tc>
          <w:tcPr>
            <w:tcW w:w="2944" w:type="dxa"/>
            <w:shd w:val="clear" w:color="auto" w:fill="auto"/>
            <w:vAlign w:val="center"/>
          </w:tcPr>
          <w:p w14:paraId="42438D5E"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2141C101"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国家或省</w:t>
            </w:r>
          </w:p>
        </w:tc>
        <w:tc>
          <w:tcPr>
            <w:tcW w:w="1284" w:type="dxa"/>
            <w:shd w:val="clear" w:color="auto" w:fill="auto"/>
            <w:vAlign w:val="center"/>
          </w:tcPr>
          <w:p w14:paraId="7D42D400"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财政专户</w:t>
            </w:r>
          </w:p>
        </w:tc>
        <w:tc>
          <w:tcPr>
            <w:tcW w:w="3582" w:type="dxa"/>
            <w:shd w:val="clear" w:color="auto" w:fill="auto"/>
            <w:vAlign w:val="center"/>
          </w:tcPr>
          <w:p w14:paraId="376358BF"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82</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159</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271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61</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379</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0203794"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5532AD11" w14:textId="77777777" w:rsidTr="00E17899">
        <w:trPr>
          <w:trHeight w:val="510"/>
          <w:jc w:val="center"/>
        </w:trPr>
        <w:tc>
          <w:tcPr>
            <w:tcW w:w="564" w:type="dxa"/>
            <w:shd w:val="clear" w:color="auto" w:fill="auto"/>
            <w:vAlign w:val="center"/>
          </w:tcPr>
          <w:p w14:paraId="4587855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4AA21A1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33BC241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成人高校</w:t>
            </w:r>
          </w:p>
        </w:tc>
        <w:tc>
          <w:tcPr>
            <w:tcW w:w="2944" w:type="dxa"/>
            <w:shd w:val="clear" w:color="auto" w:fill="auto"/>
            <w:vAlign w:val="center"/>
          </w:tcPr>
          <w:p w14:paraId="433FFF7F"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4FB9D856"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4CE932BF"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42A64330"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3C1C475C"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0342391" w14:textId="77777777" w:rsidTr="00E17899">
        <w:trPr>
          <w:trHeight w:val="1304"/>
          <w:jc w:val="center"/>
        </w:trPr>
        <w:tc>
          <w:tcPr>
            <w:tcW w:w="564" w:type="dxa"/>
            <w:shd w:val="clear" w:color="auto" w:fill="auto"/>
            <w:vAlign w:val="center"/>
          </w:tcPr>
          <w:p w14:paraId="3623DCDF"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66B7B8B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0D831705"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学费</w:t>
            </w:r>
          </w:p>
        </w:tc>
        <w:tc>
          <w:tcPr>
            <w:tcW w:w="2944" w:type="dxa"/>
            <w:shd w:val="clear" w:color="auto" w:fill="auto"/>
            <w:vAlign w:val="center"/>
          </w:tcPr>
          <w:p w14:paraId="6D827B5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全脱产本科</w:t>
            </w:r>
            <w:r>
              <w:rPr>
                <w:rFonts w:asciiTheme="majorBidi" w:eastAsiaTheme="minorEastAsia" w:hAnsiTheme="majorBidi" w:cstheme="majorBidi" w:hint="eastAsia"/>
                <w:snapToGrid/>
                <w:color w:val="auto"/>
                <w:sz w:val="18"/>
                <w:szCs w:val="18"/>
                <w:lang w:eastAsia="zh-CN"/>
              </w:rPr>
              <w:t>3400-4800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学年、专科</w:t>
            </w:r>
            <w:r>
              <w:rPr>
                <w:rFonts w:asciiTheme="majorBidi" w:eastAsiaTheme="minorEastAsia" w:hAnsiTheme="majorBidi" w:cstheme="majorBidi" w:hint="eastAsia"/>
                <w:snapToGrid/>
                <w:color w:val="auto"/>
                <w:sz w:val="18"/>
                <w:szCs w:val="18"/>
                <w:lang w:eastAsia="zh-CN"/>
              </w:rPr>
              <w:t>3100-4500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学年，半脱产本科</w:t>
            </w:r>
            <w:r>
              <w:rPr>
                <w:rFonts w:asciiTheme="majorBidi" w:eastAsiaTheme="minorEastAsia" w:hAnsiTheme="majorBidi" w:cstheme="majorBidi" w:hint="eastAsia"/>
                <w:snapToGrid/>
                <w:color w:val="auto"/>
                <w:sz w:val="18"/>
                <w:szCs w:val="18"/>
                <w:lang w:eastAsia="zh-CN"/>
              </w:rPr>
              <w:t>2000-3200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学年、专科</w:t>
            </w:r>
            <w:r>
              <w:rPr>
                <w:rFonts w:asciiTheme="majorBidi" w:eastAsiaTheme="minorEastAsia" w:hAnsiTheme="majorBidi" w:cstheme="majorBidi" w:hint="eastAsia"/>
                <w:snapToGrid/>
                <w:color w:val="auto"/>
                <w:sz w:val="18"/>
                <w:szCs w:val="18"/>
                <w:lang w:eastAsia="zh-CN"/>
              </w:rPr>
              <w:t>1700-2800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学年，国家</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211</w:t>
            </w:r>
            <w:r>
              <w:rPr>
                <w:rFonts w:asciiTheme="majorBidi" w:eastAsiaTheme="minorEastAsia" w:hAnsiTheme="minorEastAsia" w:cstheme="majorBidi" w:hint="eastAsia"/>
                <w:snapToGrid/>
                <w:color w:val="auto"/>
                <w:sz w:val="18"/>
                <w:szCs w:val="18"/>
                <w:lang w:eastAsia="zh-CN"/>
              </w:rPr>
              <w:t>工程</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和示范院校可上浮</w:t>
            </w:r>
            <w:r>
              <w:rPr>
                <w:rFonts w:asciiTheme="majorBidi" w:eastAsiaTheme="minorEastAsia" w:hAnsiTheme="majorBidi" w:cstheme="majorBidi" w:hint="eastAsia"/>
                <w:snapToGrid/>
                <w:color w:val="auto"/>
                <w:sz w:val="18"/>
                <w:szCs w:val="18"/>
                <w:lang w:eastAsia="zh-CN"/>
              </w:rPr>
              <w:t>10%</w:t>
            </w:r>
          </w:p>
        </w:tc>
        <w:tc>
          <w:tcPr>
            <w:tcW w:w="773" w:type="dxa"/>
            <w:shd w:val="clear" w:color="auto" w:fill="auto"/>
            <w:vAlign w:val="center"/>
          </w:tcPr>
          <w:p w14:paraId="188EDC7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51E4E8B7"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71FFA69A"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68781667"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C76B319" w14:textId="77777777" w:rsidTr="00E17899">
        <w:trPr>
          <w:trHeight w:val="510"/>
          <w:jc w:val="center"/>
        </w:trPr>
        <w:tc>
          <w:tcPr>
            <w:tcW w:w="564" w:type="dxa"/>
            <w:shd w:val="clear" w:color="auto" w:fill="auto"/>
            <w:vAlign w:val="center"/>
          </w:tcPr>
          <w:p w14:paraId="32EA509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59EE088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8714A99"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住宿费</w:t>
            </w:r>
          </w:p>
        </w:tc>
        <w:tc>
          <w:tcPr>
            <w:tcW w:w="2944" w:type="dxa"/>
            <w:shd w:val="clear" w:color="auto" w:fill="auto"/>
            <w:vAlign w:val="center"/>
          </w:tcPr>
          <w:p w14:paraId="427BC459"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500-1500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p>
        </w:tc>
        <w:tc>
          <w:tcPr>
            <w:tcW w:w="773" w:type="dxa"/>
            <w:shd w:val="clear" w:color="auto" w:fill="auto"/>
            <w:vAlign w:val="center"/>
          </w:tcPr>
          <w:p w14:paraId="65BE74B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2A568D83"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8FCE7EF"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51C16D3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7CAC24B" w14:textId="77777777" w:rsidTr="00E17899">
        <w:trPr>
          <w:trHeight w:val="454"/>
          <w:jc w:val="center"/>
        </w:trPr>
        <w:tc>
          <w:tcPr>
            <w:tcW w:w="564" w:type="dxa"/>
            <w:shd w:val="clear" w:color="auto" w:fill="auto"/>
            <w:vAlign w:val="center"/>
          </w:tcPr>
          <w:p w14:paraId="1EAAA08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2D2DDA0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4DB9B1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成人中专校</w:t>
            </w:r>
          </w:p>
        </w:tc>
        <w:tc>
          <w:tcPr>
            <w:tcW w:w="2944" w:type="dxa"/>
            <w:shd w:val="clear" w:color="auto" w:fill="auto"/>
            <w:noWrap/>
            <w:vAlign w:val="center"/>
          </w:tcPr>
          <w:p w14:paraId="2AF6F056"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72AC537D"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229EF16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CA0D65C"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1E19AE2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52919AA1" w14:textId="77777777" w:rsidTr="00E17899">
        <w:trPr>
          <w:trHeight w:val="446"/>
          <w:jc w:val="center"/>
        </w:trPr>
        <w:tc>
          <w:tcPr>
            <w:tcW w:w="564" w:type="dxa"/>
            <w:shd w:val="clear" w:color="auto" w:fill="auto"/>
            <w:vAlign w:val="center"/>
          </w:tcPr>
          <w:p w14:paraId="63D56E4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494163D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6C5BAE38"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学费</w:t>
            </w:r>
          </w:p>
        </w:tc>
        <w:tc>
          <w:tcPr>
            <w:tcW w:w="2944" w:type="dxa"/>
            <w:shd w:val="clear" w:color="auto" w:fill="auto"/>
            <w:noWrap/>
            <w:vAlign w:val="center"/>
          </w:tcPr>
          <w:p w14:paraId="5BB1EF2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1000-3500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p>
        </w:tc>
        <w:tc>
          <w:tcPr>
            <w:tcW w:w="773" w:type="dxa"/>
            <w:shd w:val="clear" w:color="auto" w:fill="auto"/>
            <w:vAlign w:val="center"/>
          </w:tcPr>
          <w:p w14:paraId="4757B41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051E8DDD"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65B51E63"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434BAAC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74D22865" w14:textId="77777777" w:rsidTr="00E17899">
        <w:trPr>
          <w:trHeight w:val="1167"/>
          <w:jc w:val="center"/>
        </w:trPr>
        <w:tc>
          <w:tcPr>
            <w:tcW w:w="564" w:type="dxa"/>
            <w:shd w:val="clear" w:color="auto" w:fill="auto"/>
            <w:vAlign w:val="center"/>
          </w:tcPr>
          <w:p w14:paraId="2352711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82B91A7"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2B96DBA4"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住宿费</w:t>
            </w:r>
          </w:p>
        </w:tc>
        <w:tc>
          <w:tcPr>
            <w:tcW w:w="2944" w:type="dxa"/>
            <w:shd w:val="clear" w:color="auto" w:fill="auto"/>
            <w:vAlign w:val="center"/>
          </w:tcPr>
          <w:p w14:paraId="2785802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400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学年，达到公寓化管理条件的，可参照《高等学校社会化学生公寓收费管理暂行办法》（苏价费〔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号）执行。</w:t>
            </w:r>
          </w:p>
        </w:tc>
        <w:tc>
          <w:tcPr>
            <w:tcW w:w="773" w:type="dxa"/>
            <w:shd w:val="clear" w:color="auto" w:fill="auto"/>
            <w:vAlign w:val="center"/>
          </w:tcPr>
          <w:p w14:paraId="232F9BA3"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6CB9D0F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79E6190"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4296DE55"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1749A6B" w14:textId="77777777" w:rsidTr="00E17899">
        <w:trPr>
          <w:trHeight w:val="850"/>
          <w:jc w:val="center"/>
        </w:trPr>
        <w:tc>
          <w:tcPr>
            <w:tcW w:w="564" w:type="dxa"/>
            <w:shd w:val="clear" w:color="auto" w:fill="auto"/>
            <w:vAlign w:val="center"/>
          </w:tcPr>
          <w:p w14:paraId="0617B96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1F499E6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02DDA247"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函授类学费</w:t>
            </w:r>
          </w:p>
        </w:tc>
        <w:tc>
          <w:tcPr>
            <w:tcW w:w="2944" w:type="dxa"/>
            <w:shd w:val="clear" w:color="auto" w:fill="auto"/>
            <w:vAlign w:val="center"/>
          </w:tcPr>
          <w:p w14:paraId="34040A2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本科</w:t>
            </w:r>
            <w:r>
              <w:rPr>
                <w:rFonts w:asciiTheme="majorBidi" w:eastAsiaTheme="minorEastAsia" w:hAnsiTheme="majorBidi" w:cstheme="majorBidi" w:hint="eastAsia"/>
                <w:snapToGrid/>
                <w:color w:val="auto"/>
                <w:sz w:val="18"/>
                <w:szCs w:val="18"/>
                <w:lang w:eastAsia="zh-CN"/>
              </w:rPr>
              <w:t>2000-3200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学年、专科</w:t>
            </w:r>
            <w:r>
              <w:rPr>
                <w:rFonts w:asciiTheme="majorBidi" w:eastAsiaTheme="minorEastAsia" w:hAnsiTheme="majorBidi" w:cstheme="majorBidi" w:hint="eastAsia"/>
                <w:snapToGrid/>
                <w:color w:val="auto"/>
                <w:sz w:val="18"/>
                <w:szCs w:val="18"/>
                <w:lang w:eastAsia="zh-CN"/>
              </w:rPr>
              <w:t>1700-2800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学年、中专</w:t>
            </w:r>
            <w:r>
              <w:rPr>
                <w:rFonts w:asciiTheme="majorBidi" w:eastAsiaTheme="minorEastAsia" w:hAnsiTheme="majorBidi" w:cstheme="majorBidi" w:hint="eastAsia"/>
                <w:snapToGrid/>
                <w:color w:val="auto"/>
                <w:sz w:val="18"/>
                <w:szCs w:val="18"/>
                <w:lang w:eastAsia="zh-CN"/>
              </w:rPr>
              <w:t>1000-1800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p>
        </w:tc>
        <w:tc>
          <w:tcPr>
            <w:tcW w:w="773" w:type="dxa"/>
            <w:shd w:val="clear" w:color="auto" w:fill="auto"/>
            <w:vAlign w:val="center"/>
          </w:tcPr>
          <w:p w14:paraId="1A2F643A"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5017FE86"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3290F70F"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431C2E42"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73E3974" w14:textId="77777777" w:rsidTr="00E17899">
        <w:trPr>
          <w:trHeight w:val="1401"/>
          <w:jc w:val="center"/>
        </w:trPr>
        <w:tc>
          <w:tcPr>
            <w:tcW w:w="564" w:type="dxa"/>
            <w:shd w:val="clear" w:color="auto" w:fill="auto"/>
            <w:vAlign w:val="center"/>
          </w:tcPr>
          <w:p w14:paraId="66D6F21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63EBDA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28C7147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普通高校、中专校举办的夜大学、夜中专学费</w:t>
            </w:r>
          </w:p>
        </w:tc>
        <w:tc>
          <w:tcPr>
            <w:tcW w:w="2944" w:type="dxa"/>
            <w:shd w:val="clear" w:color="auto" w:fill="auto"/>
            <w:noWrap/>
            <w:vAlign w:val="center"/>
          </w:tcPr>
          <w:p w14:paraId="56DFC35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参照成人教育学费标准收费</w:t>
            </w:r>
          </w:p>
        </w:tc>
        <w:tc>
          <w:tcPr>
            <w:tcW w:w="773" w:type="dxa"/>
            <w:shd w:val="clear" w:color="auto" w:fill="auto"/>
            <w:vAlign w:val="center"/>
          </w:tcPr>
          <w:p w14:paraId="47BB5AB5"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000516E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2221157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3090D309"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国家公布项目名称为</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函大、夜大培训费</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。参照成人高校、中专校业余、半脱产学费标准收费</w:t>
            </w:r>
          </w:p>
        </w:tc>
      </w:tr>
      <w:tr w:rsidR="007054BD" w14:paraId="60BB79DC" w14:textId="77777777" w:rsidTr="00E17899">
        <w:trPr>
          <w:trHeight w:val="1020"/>
          <w:jc w:val="center"/>
        </w:trPr>
        <w:tc>
          <w:tcPr>
            <w:tcW w:w="564" w:type="dxa"/>
            <w:shd w:val="clear" w:color="auto" w:fill="auto"/>
            <w:vAlign w:val="center"/>
          </w:tcPr>
          <w:p w14:paraId="5F1647F1"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05BD609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760A93C8"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各级广播电视大学举办的成人高等教育和成人中等教育学费</w:t>
            </w:r>
          </w:p>
        </w:tc>
        <w:tc>
          <w:tcPr>
            <w:tcW w:w="2944" w:type="dxa"/>
            <w:shd w:val="clear" w:color="auto" w:fill="auto"/>
            <w:noWrap/>
            <w:vAlign w:val="center"/>
          </w:tcPr>
          <w:p w14:paraId="6D1B9D6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参照成人教育学费标准收费</w:t>
            </w:r>
          </w:p>
        </w:tc>
        <w:tc>
          <w:tcPr>
            <w:tcW w:w="773" w:type="dxa"/>
            <w:shd w:val="clear" w:color="auto" w:fill="auto"/>
            <w:vAlign w:val="center"/>
          </w:tcPr>
          <w:p w14:paraId="103DA274"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0B65005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6D83B2C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发改价格〔</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1814</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311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173B957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参照成人高校、成人中专校相应学习形式和专业的学费标准收费</w:t>
            </w:r>
          </w:p>
        </w:tc>
      </w:tr>
      <w:tr w:rsidR="007054BD" w14:paraId="19B56ED3" w14:textId="77777777" w:rsidTr="00E17899">
        <w:trPr>
          <w:trHeight w:val="1036"/>
          <w:jc w:val="center"/>
        </w:trPr>
        <w:tc>
          <w:tcPr>
            <w:tcW w:w="564" w:type="dxa"/>
            <w:shd w:val="clear" w:color="auto" w:fill="auto"/>
            <w:vAlign w:val="center"/>
          </w:tcPr>
          <w:p w14:paraId="51C0CACC"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3429E7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10FE911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省、市、县电大从教学班收费中提取管理费</w:t>
            </w:r>
          </w:p>
        </w:tc>
        <w:tc>
          <w:tcPr>
            <w:tcW w:w="2944" w:type="dxa"/>
            <w:shd w:val="clear" w:color="auto" w:fill="auto"/>
            <w:vAlign w:val="center"/>
          </w:tcPr>
          <w:p w14:paraId="5E52B1A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省提取教学班收费的</w:t>
            </w:r>
            <w:r>
              <w:rPr>
                <w:rFonts w:asciiTheme="majorBidi" w:eastAsiaTheme="minorEastAsia" w:hAnsiTheme="majorBidi" w:cstheme="majorBidi" w:hint="eastAsia"/>
                <w:snapToGrid/>
                <w:color w:val="auto"/>
                <w:sz w:val="18"/>
                <w:szCs w:val="18"/>
                <w:lang w:eastAsia="zh-CN"/>
              </w:rPr>
              <w:t>10%</w:t>
            </w:r>
            <w:r>
              <w:rPr>
                <w:rFonts w:asciiTheme="majorBidi" w:eastAsiaTheme="minorEastAsia" w:hAnsiTheme="minorEastAsia" w:cstheme="majorBidi" w:hint="eastAsia"/>
                <w:snapToGrid/>
                <w:color w:val="auto"/>
                <w:sz w:val="18"/>
                <w:szCs w:val="18"/>
                <w:lang w:eastAsia="zh-CN"/>
              </w:rPr>
              <w:t>，市、县最高不超过</w:t>
            </w:r>
            <w:r>
              <w:rPr>
                <w:rFonts w:asciiTheme="majorBidi" w:eastAsiaTheme="minorEastAsia" w:hAnsiTheme="majorBidi" w:cstheme="majorBidi" w:hint="eastAsia"/>
                <w:snapToGrid/>
                <w:color w:val="auto"/>
                <w:sz w:val="18"/>
                <w:szCs w:val="18"/>
                <w:lang w:eastAsia="zh-CN"/>
              </w:rPr>
              <w:t>20%</w:t>
            </w:r>
          </w:p>
        </w:tc>
        <w:tc>
          <w:tcPr>
            <w:tcW w:w="773" w:type="dxa"/>
            <w:shd w:val="clear" w:color="auto" w:fill="auto"/>
            <w:vAlign w:val="center"/>
          </w:tcPr>
          <w:p w14:paraId="126AC223"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6428453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5D1E3892"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11840A22"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809C048" w14:textId="77777777" w:rsidTr="00E17899">
        <w:trPr>
          <w:trHeight w:val="1831"/>
          <w:jc w:val="center"/>
        </w:trPr>
        <w:tc>
          <w:tcPr>
            <w:tcW w:w="564" w:type="dxa"/>
            <w:shd w:val="clear" w:color="auto" w:fill="auto"/>
            <w:vAlign w:val="center"/>
          </w:tcPr>
          <w:p w14:paraId="5836EF57" w14:textId="654D0903" w:rsidR="007054BD"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6</w:t>
            </w:r>
          </w:p>
        </w:tc>
        <w:tc>
          <w:tcPr>
            <w:tcW w:w="458" w:type="dxa"/>
            <w:shd w:val="clear" w:color="auto" w:fill="auto"/>
            <w:vAlign w:val="center"/>
          </w:tcPr>
          <w:p w14:paraId="525905D3"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4149F47"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高等学校收费</w:t>
            </w:r>
          </w:p>
        </w:tc>
        <w:tc>
          <w:tcPr>
            <w:tcW w:w="2944" w:type="dxa"/>
            <w:shd w:val="clear" w:color="auto" w:fill="auto"/>
            <w:vAlign w:val="center"/>
          </w:tcPr>
          <w:p w14:paraId="7C2A4E50"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713C9AA3"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国家或省</w:t>
            </w:r>
          </w:p>
        </w:tc>
        <w:tc>
          <w:tcPr>
            <w:tcW w:w="1284" w:type="dxa"/>
            <w:shd w:val="clear" w:color="auto" w:fill="auto"/>
            <w:vAlign w:val="center"/>
          </w:tcPr>
          <w:p w14:paraId="6014E2F6"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财政专户</w:t>
            </w:r>
          </w:p>
        </w:tc>
        <w:tc>
          <w:tcPr>
            <w:tcW w:w="3582" w:type="dxa"/>
            <w:shd w:val="clear" w:color="auto" w:fill="auto"/>
            <w:vAlign w:val="center"/>
          </w:tcPr>
          <w:p w14:paraId="32576BB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81</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158</w:t>
            </w:r>
            <w:r>
              <w:rPr>
                <w:rFonts w:asciiTheme="majorBidi" w:eastAsiaTheme="minorEastAsia" w:hAnsiTheme="minorEastAsia" w:cstheme="majorBidi" w:hint="eastAsia"/>
                <w:snapToGrid/>
                <w:color w:val="auto"/>
                <w:sz w:val="18"/>
                <w:szCs w:val="18"/>
                <w:lang w:eastAsia="zh-CN"/>
              </w:rPr>
              <w:t>号，苏价综〔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174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44</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58</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270</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68</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423</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92</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2013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6195465F"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D228D75" w14:textId="77777777" w:rsidTr="00E17899">
        <w:trPr>
          <w:trHeight w:val="397"/>
          <w:jc w:val="center"/>
        </w:trPr>
        <w:tc>
          <w:tcPr>
            <w:tcW w:w="564" w:type="dxa"/>
            <w:shd w:val="clear" w:color="auto" w:fill="auto"/>
            <w:vAlign w:val="center"/>
          </w:tcPr>
          <w:p w14:paraId="315ABFE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34D88B96"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14574BD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pacing w:val="-16"/>
                <w:w w:val="98"/>
                <w:sz w:val="18"/>
                <w:szCs w:val="18"/>
                <w:lang w:eastAsia="zh-CN"/>
              </w:rPr>
            </w:pPr>
            <w:r w:rsidRPr="004466D5">
              <w:rPr>
                <w:rFonts w:asciiTheme="majorBidi" w:eastAsiaTheme="minorEastAsia" w:hAnsiTheme="majorBidi" w:cstheme="majorBidi" w:hint="eastAsia"/>
                <w:snapToGrid/>
                <w:color w:val="auto"/>
                <w:spacing w:val="-16"/>
                <w:w w:val="98"/>
                <w:sz w:val="16"/>
                <w:szCs w:val="18"/>
                <w:lang w:eastAsia="zh-CN"/>
              </w:rPr>
              <w:t>（</w:t>
            </w:r>
            <w:r w:rsidRPr="004466D5">
              <w:rPr>
                <w:rFonts w:asciiTheme="majorBidi" w:eastAsiaTheme="minorEastAsia" w:hAnsiTheme="majorBidi" w:cstheme="majorBidi" w:hint="eastAsia"/>
                <w:snapToGrid/>
                <w:color w:val="auto"/>
                <w:spacing w:val="-16"/>
                <w:w w:val="98"/>
                <w:sz w:val="16"/>
                <w:szCs w:val="18"/>
                <w:lang w:eastAsia="zh-CN"/>
              </w:rPr>
              <w:t>1</w:t>
            </w:r>
            <w:r w:rsidRPr="004466D5">
              <w:rPr>
                <w:rFonts w:asciiTheme="majorBidi" w:eastAsiaTheme="minorEastAsia" w:hAnsiTheme="majorBidi" w:cstheme="majorBidi" w:hint="eastAsia"/>
                <w:snapToGrid/>
                <w:color w:val="auto"/>
                <w:spacing w:val="-16"/>
                <w:w w:val="98"/>
                <w:sz w:val="16"/>
                <w:szCs w:val="18"/>
                <w:lang w:eastAsia="zh-CN"/>
              </w:rPr>
              <w:t>）</w:t>
            </w:r>
            <w:r w:rsidRPr="004466D5">
              <w:rPr>
                <w:rFonts w:asciiTheme="majorBidi" w:eastAsiaTheme="minorEastAsia" w:hAnsiTheme="minorEastAsia" w:cstheme="majorBidi" w:hint="eastAsia"/>
                <w:snapToGrid/>
                <w:color w:val="auto"/>
                <w:spacing w:val="-16"/>
                <w:w w:val="98"/>
                <w:sz w:val="16"/>
                <w:szCs w:val="18"/>
                <w:lang w:eastAsia="zh-CN"/>
              </w:rPr>
              <w:t>普通高校（公办）</w:t>
            </w:r>
          </w:p>
        </w:tc>
        <w:tc>
          <w:tcPr>
            <w:tcW w:w="2944" w:type="dxa"/>
            <w:shd w:val="clear" w:color="auto" w:fill="auto"/>
            <w:vAlign w:val="center"/>
          </w:tcPr>
          <w:p w14:paraId="045BD4F6"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5B3E3FF3"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190121B7"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606C8EE4"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7345745B"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0B16E09C" w14:textId="77777777" w:rsidTr="00E17899">
        <w:trPr>
          <w:trHeight w:val="397"/>
          <w:jc w:val="center"/>
        </w:trPr>
        <w:tc>
          <w:tcPr>
            <w:tcW w:w="564" w:type="dxa"/>
            <w:shd w:val="clear" w:color="auto" w:fill="auto"/>
            <w:vAlign w:val="center"/>
          </w:tcPr>
          <w:p w14:paraId="4980ABD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672C43A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79782F87"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学费</w:t>
            </w:r>
          </w:p>
        </w:tc>
        <w:tc>
          <w:tcPr>
            <w:tcW w:w="2944" w:type="dxa"/>
            <w:shd w:val="clear" w:color="auto" w:fill="auto"/>
            <w:vAlign w:val="center"/>
          </w:tcPr>
          <w:p w14:paraId="2689C0F0"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pacing w:val="-4"/>
                <w:sz w:val="18"/>
                <w:szCs w:val="18"/>
                <w:lang w:eastAsia="zh-CN"/>
              </w:rPr>
            </w:pPr>
            <w:r>
              <w:rPr>
                <w:rFonts w:asciiTheme="majorBidi" w:eastAsiaTheme="minorEastAsia" w:hAnsiTheme="majorBidi" w:cstheme="majorBidi" w:hint="eastAsia"/>
                <w:snapToGrid/>
                <w:color w:val="auto"/>
                <w:spacing w:val="-4"/>
                <w:sz w:val="18"/>
                <w:szCs w:val="18"/>
                <w:lang w:eastAsia="zh-CN"/>
              </w:rPr>
              <w:t>2200-6800</w:t>
            </w:r>
            <w:r>
              <w:rPr>
                <w:rFonts w:asciiTheme="majorBidi" w:eastAsiaTheme="minorEastAsia" w:hAnsiTheme="minorEastAsia" w:cstheme="majorBidi" w:hint="eastAsia"/>
                <w:snapToGrid/>
                <w:color w:val="auto"/>
                <w:spacing w:val="-4"/>
                <w:sz w:val="18"/>
                <w:szCs w:val="18"/>
                <w:lang w:eastAsia="zh-CN"/>
              </w:rPr>
              <w:t>元</w:t>
            </w:r>
            <w:r>
              <w:rPr>
                <w:rFonts w:asciiTheme="majorBidi" w:eastAsiaTheme="minorEastAsia" w:hAnsiTheme="majorBidi" w:cstheme="majorBidi" w:hint="eastAsia"/>
                <w:snapToGrid/>
                <w:color w:val="auto"/>
                <w:spacing w:val="-4"/>
                <w:sz w:val="18"/>
                <w:szCs w:val="18"/>
                <w:lang w:eastAsia="zh-CN"/>
              </w:rPr>
              <w:t>/</w:t>
            </w:r>
            <w:r>
              <w:rPr>
                <w:rFonts w:asciiTheme="majorBidi" w:eastAsiaTheme="minorEastAsia" w:hAnsiTheme="minorEastAsia" w:cstheme="majorBidi" w:hint="eastAsia"/>
                <w:snapToGrid/>
                <w:color w:val="auto"/>
                <w:spacing w:val="-4"/>
                <w:sz w:val="18"/>
                <w:szCs w:val="18"/>
                <w:lang w:eastAsia="zh-CN"/>
              </w:rPr>
              <w:t>学年；优势学科专业学费可上浮</w:t>
            </w:r>
            <w:r>
              <w:rPr>
                <w:rFonts w:asciiTheme="majorBidi" w:eastAsiaTheme="minorEastAsia" w:hAnsiTheme="majorBidi" w:cstheme="majorBidi" w:hint="eastAsia"/>
                <w:snapToGrid/>
                <w:color w:val="auto"/>
                <w:spacing w:val="-4"/>
                <w:sz w:val="18"/>
                <w:szCs w:val="18"/>
                <w:lang w:eastAsia="zh-CN"/>
              </w:rPr>
              <w:t>10%</w:t>
            </w:r>
            <w:r>
              <w:rPr>
                <w:rFonts w:asciiTheme="majorBidi" w:eastAsiaTheme="minorEastAsia" w:hAnsiTheme="minorEastAsia" w:cstheme="majorBidi" w:hint="eastAsia"/>
                <w:snapToGrid/>
                <w:color w:val="auto"/>
                <w:spacing w:val="-4"/>
                <w:sz w:val="18"/>
                <w:szCs w:val="18"/>
                <w:lang w:eastAsia="zh-CN"/>
              </w:rPr>
              <w:t>。学分制收费按苏价费〔</w:t>
            </w:r>
            <w:r>
              <w:rPr>
                <w:rFonts w:asciiTheme="majorBidi" w:eastAsiaTheme="minorEastAsia" w:hAnsiTheme="majorBidi" w:cstheme="majorBidi" w:hint="eastAsia"/>
                <w:snapToGrid/>
                <w:color w:val="auto"/>
                <w:spacing w:val="-4"/>
                <w:sz w:val="18"/>
                <w:szCs w:val="18"/>
                <w:lang w:eastAsia="zh-CN"/>
              </w:rPr>
              <w:t>2006</w:t>
            </w:r>
            <w:r>
              <w:rPr>
                <w:rFonts w:asciiTheme="majorBidi" w:eastAsiaTheme="minorEastAsia" w:hAnsiTheme="minorEastAsia" w:cstheme="majorBidi" w:hint="eastAsia"/>
                <w:snapToGrid/>
                <w:color w:val="auto"/>
                <w:spacing w:val="-4"/>
                <w:sz w:val="18"/>
                <w:szCs w:val="18"/>
                <w:lang w:eastAsia="zh-CN"/>
              </w:rPr>
              <w:t>〕</w:t>
            </w:r>
            <w:r>
              <w:rPr>
                <w:rFonts w:asciiTheme="majorBidi" w:eastAsiaTheme="minorEastAsia" w:hAnsiTheme="majorBidi" w:cstheme="majorBidi" w:hint="eastAsia"/>
                <w:snapToGrid/>
                <w:color w:val="auto"/>
                <w:spacing w:val="-4"/>
                <w:sz w:val="18"/>
                <w:szCs w:val="18"/>
                <w:lang w:eastAsia="zh-CN"/>
              </w:rPr>
              <w:t>319</w:t>
            </w:r>
            <w:r>
              <w:rPr>
                <w:rFonts w:asciiTheme="majorBidi" w:eastAsiaTheme="minorEastAsia" w:hAnsiTheme="minorEastAsia" w:cstheme="majorBidi" w:hint="eastAsia"/>
                <w:snapToGrid/>
                <w:color w:val="auto"/>
                <w:spacing w:val="-4"/>
                <w:sz w:val="18"/>
                <w:szCs w:val="18"/>
                <w:lang w:eastAsia="zh-CN"/>
              </w:rPr>
              <w:t>号、苏财综〔</w:t>
            </w:r>
            <w:r>
              <w:rPr>
                <w:rFonts w:asciiTheme="majorBidi" w:eastAsiaTheme="minorEastAsia" w:hAnsiTheme="majorBidi" w:cstheme="majorBidi" w:hint="eastAsia"/>
                <w:snapToGrid/>
                <w:color w:val="auto"/>
                <w:spacing w:val="-4"/>
                <w:sz w:val="18"/>
                <w:szCs w:val="18"/>
                <w:lang w:eastAsia="zh-CN"/>
              </w:rPr>
              <w:t>2006</w:t>
            </w:r>
            <w:r>
              <w:rPr>
                <w:rFonts w:asciiTheme="majorBidi" w:eastAsiaTheme="minorEastAsia" w:hAnsiTheme="minorEastAsia" w:cstheme="majorBidi" w:hint="eastAsia"/>
                <w:snapToGrid/>
                <w:color w:val="auto"/>
                <w:spacing w:val="-4"/>
                <w:sz w:val="18"/>
                <w:szCs w:val="18"/>
                <w:lang w:eastAsia="zh-CN"/>
              </w:rPr>
              <w:t>〕</w:t>
            </w:r>
            <w:r>
              <w:rPr>
                <w:rFonts w:asciiTheme="majorBidi" w:eastAsiaTheme="minorEastAsia" w:hAnsiTheme="majorBidi" w:cstheme="majorBidi" w:hint="eastAsia"/>
                <w:snapToGrid/>
                <w:color w:val="auto"/>
                <w:spacing w:val="-4"/>
                <w:sz w:val="18"/>
                <w:szCs w:val="18"/>
                <w:lang w:eastAsia="zh-CN"/>
              </w:rPr>
              <w:t>57</w:t>
            </w:r>
            <w:r>
              <w:rPr>
                <w:rFonts w:asciiTheme="majorBidi" w:eastAsiaTheme="minorEastAsia" w:hAnsiTheme="minorEastAsia" w:cstheme="majorBidi" w:hint="eastAsia"/>
                <w:snapToGrid/>
                <w:color w:val="auto"/>
                <w:spacing w:val="-4"/>
                <w:sz w:val="18"/>
                <w:szCs w:val="18"/>
                <w:lang w:eastAsia="zh-CN"/>
              </w:rPr>
              <w:t>号执行，不超过高等学校学费收费标准。我省高校与境外高校合作办学收费</w:t>
            </w:r>
            <w:r>
              <w:rPr>
                <w:rFonts w:asciiTheme="majorBidi" w:eastAsiaTheme="minorEastAsia" w:hAnsiTheme="majorBidi" w:cstheme="majorBidi" w:hint="eastAsia"/>
                <w:snapToGrid/>
                <w:color w:val="auto"/>
                <w:spacing w:val="-4"/>
                <w:sz w:val="18"/>
                <w:szCs w:val="18"/>
                <w:lang w:eastAsia="zh-CN"/>
              </w:rPr>
              <w:t>：</w:t>
            </w:r>
            <w:r>
              <w:rPr>
                <w:rFonts w:asciiTheme="majorBidi" w:eastAsiaTheme="minorEastAsia" w:hAnsiTheme="minorEastAsia" w:cstheme="majorBidi" w:hint="eastAsia"/>
                <w:snapToGrid/>
                <w:color w:val="auto"/>
                <w:spacing w:val="-4"/>
                <w:sz w:val="18"/>
                <w:szCs w:val="18"/>
                <w:lang w:eastAsia="zh-CN"/>
              </w:rPr>
              <w:t>项目办学</w:t>
            </w:r>
            <w:r>
              <w:rPr>
                <w:rFonts w:asciiTheme="majorBidi" w:eastAsiaTheme="minorEastAsia" w:hAnsiTheme="majorBidi" w:cstheme="majorBidi" w:hint="eastAsia"/>
                <w:snapToGrid/>
                <w:color w:val="auto"/>
                <w:spacing w:val="-4"/>
                <w:sz w:val="18"/>
                <w:szCs w:val="18"/>
                <w:lang w:eastAsia="zh-CN"/>
              </w:rPr>
              <w:t>19000-22000</w:t>
            </w:r>
            <w:r>
              <w:rPr>
                <w:rFonts w:asciiTheme="majorBidi" w:eastAsiaTheme="minorEastAsia" w:hAnsiTheme="minorEastAsia" w:cstheme="majorBidi" w:hint="eastAsia"/>
                <w:snapToGrid/>
                <w:color w:val="auto"/>
                <w:spacing w:val="-4"/>
                <w:sz w:val="18"/>
                <w:szCs w:val="18"/>
                <w:lang w:eastAsia="zh-CN"/>
              </w:rPr>
              <w:t>元</w:t>
            </w:r>
            <w:r>
              <w:rPr>
                <w:rFonts w:asciiTheme="majorBidi" w:eastAsiaTheme="minorEastAsia" w:hAnsiTheme="majorBidi" w:cstheme="majorBidi" w:hint="eastAsia"/>
                <w:snapToGrid/>
                <w:color w:val="auto"/>
                <w:spacing w:val="-4"/>
                <w:sz w:val="18"/>
                <w:szCs w:val="18"/>
                <w:lang w:eastAsia="zh-CN"/>
              </w:rPr>
              <w:t>/</w:t>
            </w:r>
            <w:r>
              <w:rPr>
                <w:rFonts w:asciiTheme="majorBidi" w:eastAsiaTheme="minorEastAsia" w:hAnsiTheme="minorEastAsia" w:cstheme="majorBidi" w:hint="eastAsia"/>
                <w:snapToGrid/>
                <w:color w:val="auto"/>
                <w:spacing w:val="-4"/>
                <w:sz w:val="18"/>
                <w:szCs w:val="18"/>
                <w:lang w:eastAsia="zh-CN"/>
              </w:rPr>
              <w:t>学年，上浮不超过</w:t>
            </w:r>
            <w:r>
              <w:rPr>
                <w:rFonts w:asciiTheme="majorBidi" w:eastAsiaTheme="minorEastAsia" w:hAnsiTheme="majorBidi" w:cstheme="majorBidi" w:hint="eastAsia"/>
                <w:snapToGrid/>
                <w:color w:val="auto"/>
                <w:spacing w:val="-4"/>
                <w:sz w:val="18"/>
                <w:szCs w:val="18"/>
                <w:lang w:eastAsia="zh-CN"/>
              </w:rPr>
              <w:t>20%</w:t>
            </w:r>
            <w:r>
              <w:rPr>
                <w:rFonts w:asciiTheme="majorBidi" w:eastAsiaTheme="minorEastAsia" w:hAnsiTheme="minorEastAsia" w:cstheme="majorBidi" w:hint="eastAsia"/>
                <w:snapToGrid/>
                <w:color w:val="auto"/>
                <w:spacing w:val="-4"/>
                <w:sz w:val="18"/>
                <w:szCs w:val="18"/>
                <w:lang w:eastAsia="zh-CN"/>
              </w:rPr>
              <w:t>，机构办学单独核定；非学历高等教育按备案价执行。普通高校专转本学费：按普通高校相同专业收费标准执行</w:t>
            </w:r>
          </w:p>
        </w:tc>
        <w:tc>
          <w:tcPr>
            <w:tcW w:w="773" w:type="dxa"/>
            <w:shd w:val="clear" w:color="auto" w:fill="auto"/>
            <w:vAlign w:val="center"/>
          </w:tcPr>
          <w:p w14:paraId="47AB8FFF"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D31669A" w14:textId="77777777" w:rsidR="007054BD" w:rsidRDefault="007054BD">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26C0112F"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号，计价格〔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665</w:t>
            </w:r>
            <w:r>
              <w:rPr>
                <w:rFonts w:asciiTheme="majorBidi" w:eastAsiaTheme="minorEastAsia" w:hAnsiTheme="minorEastAsia" w:cstheme="majorBidi" w:hint="eastAsia"/>
                <w:snapToGrid/>
                <w:color w:val="auto"/>
                <w:sz w:val="18"/>
                <w:szCs w:val="18"/>
                <w:lang w:eastAsia="zh-CN"/>
              </w:rPr>
              <w:t>号，计价格〔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838</w:t>
            </w:r>
            <w:r>
              <w:rPr>
                <w:rFonts w:asciiTheme="majorBidi" w:eastAsiaTheme="minorEastAsia" w:hAnsiTheme="minorEastAsia" w:cstheme="majorBidi" w:hint="eastAsia"/>
                <w:snapToGrid/>
                <w:color w:val="auto"/>
                <w:sz w:val="18"/>
                <w:szCs w:val="18"/>
                <w:lang w:eastAsia="zh-CN"/>
              </w:rPr>
              <w:t>号（修改后），苏教财〔</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40</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54</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102</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21</w:t>
            </w:r>
            <w:r>
              <w:rPr>
                <w:rFonts w:asciiTheme="majorBidi" w:eastAsiaTheme="minorEastAsia" w:hAnsiTheme="minorEastAsia" w:cstheme="majorBidi" w:hint="eastAsia"/>
                <w:snapToGrid/>
                <w:color w:val="auto"/>
                <w:sz w:val="18"/>
                <w:szCs w:val="18"/>
                <w:lang w:eastAsia="zh-CN"/>
              </w:rPr>
              <w:t>号，苏教财〔</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319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57</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113</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21</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304</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2013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83</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136</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2502E4BF"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p w14:paraId="36D7C370"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部分高校专项批复见具体文件</w:t>
            </w:r>
          </w:p>
        </w:tc>
      </w:tr>
      <w:tr w:rsidR="007054BD" w14:paraId="36D6233B" w14:textId="77777777" w:rsidTr="00E17899">
        <w:trPr>
          <w:trHeight w:val="397"/>
          <w:jc w:val="center"/>
        </w:trPr>
        <w:tc>
          <w:tcPr>
            <w:tcW w:w="564" w:type="dxa"/>
            <w:shd w:val="clear" w:color="auto" w:fill="auto"/>
            <w:vAlign w:val="center"/>
          </w:tcPr>
          <w:p w14:paraId="171F8B4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69D1D64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BD7EB67"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研究生收费</w:t>
            </w:r>
          </w:p>
        </w:tc>
        <w:tc>
          <w:tcPr>
            <w:tcW w:w="2944" w:type="dxa"/>
            <w:shd w:val="clear" w:color="auto" w:fill="auto"/>
            <w:vAlign w:val="center"/>
          </w:tcPr>
          <w:p w14:paraId="51D7066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pacing w:val="-4"/>
                <w:sz w:val="18"/>
                <w:szCs w:val="18"/>
                <w:lang w:eastAsia="zh-CN"/>
              </w:rPr>
            </w:pPr>
            <w:r>
              <w:rPr>
                <w:rFonts w:asciiTheme="majorBidi" w:eastAsiaTheme="minorEastAsia" w:hAnsiTheme="minorEastAsia" w:cstheme="majorBidi" w:hint="eastAsia"/>
                <w:snapToGrid/>
                <w:color w:val="auto"/>
                <w:spacing w:val="-4"/>
                <w:sz w:val="18"/>
                <w:szCs w:val="18"/>
                <w:lang w:eastAsia="zh-CN"/>
              </w:rPr>
              <w:t>全日制：学术型硕士研究生每学年不超过</w:t>
            </w:r>
            <w:r>
              <w:rPr>
                <w:rFonts w:asciiTheme="majorBidi" w:eastAsiaTheme="minorEastAsia" w:hAnsiTheme="majorBidi" w:cstheme="majorBidi" w:hint="eastAsia"/>
                <w:snapToGrid/>
                <w:color w:val="auto"/>
                <w:spacing w:val="-4"/>
                <w:sz w:val="18"/>
                <w:szCs w:val="18"/>
                <w:lang w:eastAsia="zh-CN"/>
              </w:rPr>
              <w:t>8000</w:t>
            </w:r>
            <w:r>
              <w:rPr>
                <w:rFonts w:asciiTheme="majorBidi" w:eastAsiaTheme="minorEastAsia" w:hAnsiTheme="minorEastAsia" w:cstheme="majorBidi" w:hint="eastAsia"/>
                <w:snapToGrid/>
                <w:color w:val="auto"/>
                <w:spacing w:val="-4"/>
                <w:sz w:val="18"/>
                <w:szCs w:val="18"/>
                <w:lang w:eastAsia="zh-CN"/>
              </w:rPr>
              <w:t>元、博士不超过</w:t>
            </w:r>
            <w:r>
              <w:rPr>
                <w:rFonts w:asciiTheme="majorBidi" w:eastAsiaTheme="minorEastAsia" w:hAnsiTheme="majorBidi" w:cstheme="majorBidi" w:hint="eastAsia"/>
                <w:snapToGrid/>
                <w:color w:val="auto"/>
                <w:spacing w:val="-4"/>
                <w:sz w:val="18"/>
                <w:szCs w:val="18"/>
                <w:lang w:eastAsia="zh-CN"/>
              </w:rPr>
              <w:t>1</w:t>
            </w:r>
            <w:r>
              <w:rPr>
                <w:rFonts w:asciiTheme="majorBidi" w:eastAsiaTheme="minorEastAsia" w:hAnsiTheme="minorEastAsia" w:cstheme="majorBidi" w:hint="eastAsia"/>
                <w:snapToGrid/>
                <w:color w:val="auto"/>
                <w:spacing w:val="-4"/>
                <w:sz w:val="18"/>
                <w:szCs w:val="18"/>
                <w:lang w:eastAsia="zh-CN"/>
              </w:rPr>
              <w:t>万元；专业学位除工商管理硕士、公共管理硕士、艺术硕士、会计硕士、审计硕士按备案价格执行外，其他专业学位硕士研究生每学年不超过</w:t>
            </w:r>
            <w:r>
              <w:rPr>
                <w:rFonts w:asciiTheme="majorBidi" w:eastAsiaTheme="minorEastAsia" w:hAnsiTheme="majorBidi" w:cstheme="majorBidi" w:hint="eastAsia"/>
                <w:snapToGrid/>
                <w:color w:val="auto"/>
                <w:spacing w:val="-4"/>
                <w:sz w:val="18"/>
                <w:szCs w:val="18"/>
                <w:lang w:eastAsia="zh-CN"/>
              </w:rPr>
              <w:t>1</w:t>
            </w:r>
            <w:r>
              <w:rPr>
                <w:rFonts w:asciiTheme="majorBidi" w:eastAsiaTheme="minorEastAsia" w:hAnsiTheme="minorEastAsia" w:cstheme="majorBidi" w:hint="eastAsia"/>
                <w:snapToGrid/>
                <w:color w:val="auto"/>
                <w:spacing w:val="-4"/>
                <w:sz w:val="18"/>
                <w:szCs w:val="18"/>
                <w:lang w:eastAsia="zh-CN"/>
              </w:rPr>
              <w:t>万元、博士不超过</w:t>
            </w:r>
            <w:r>
              <w:rPr>
                <w:rFonts w:asciiTheme="majorBidi" w:eastAsiaTheme="minorEastAsia" w:hAnsiTheme="majorBidi" w:cstheme="majorBidi" w:hint="eastAsia"/>
                <w:snapToGrid/>
                <w:color w:val="auto"/>
                <w:spacing w:val="-4"/>
                <w:sz w:val="18"/>
                <w:szCs w:val="18"/>
                <w:lang w:eastAsia="zh-CN"/>
              </w:rPr>
              <w:t>1.2</w:t>
            </w:r>
            <w:r>
              <w:rPr>
                <w:rFonts w:asciiTheme="majorBidi" w:eastAsiaTheme="minorEastAsia" w:hAnsiTheme="minorEastAsia" w:cstheme="majorBidi" w:hint="eastAsia"/>
                <w:snapToGrid/>
                <w:color w:val="auto"/>
                <w:spacing w:val="-4"/>
                <w:sz w:val="18"/>
                <w:szCs w:val="18"/>
                <w:lang w:eastAsia="zh-CN"/>
              </w:rPr>
              <w:t>万元；非全日制研究生学费标准备案后执行。中外合作办学：项目办学</w:t>
            </w:r>
            <w:r>
              <w:rPr>
                <w:rFonts w:asciiTheme="majorBidi" w:eastAsiaTheme="minorEastAsia" w:hAnsiTheme="majorBidi" w:cstheme="majorBidi" w:hint="eastAsia"/>
                <w:snapToGrid/>
                <w:color w:val="auto"/>
                <w:spacing w:val="-4"/>
                <w:sz w:val="18"/>
                <w:szCs w:val="18"/>
                <w:lang w:eastAsia="zh-CN"/>
              </w:rPr>
              <w:t>25000</w:t>
            </w:r>
            <w:r>
              <w:rPr>
                <w:rFonts w:asciiTheme="majorBidi" w:eastAsiaTheme="minorEastAsia" w:hAnsiTheme="minorEastAsia" w:cstheme="majorBidi" w:hint="eastAsia"/>
                <w:snapToGrid/>
                <w:color w:val="auto"/>
                <w:spacing w:val="-4"/>
                <w:sz w:val="18"/>
                <w:szCs w:val="18"/>
                <w:lang w:eastAsia="zh-CN"/>
              </w:rPr>
              <w:t>元，上浮不超过</w:t>
            </w:r>
            <w:r>
              <w:rPr>
                <w:rFonts w:asciiTheme="majorBidi" w:eastAsiaTheme="minorEastAsia" w:hAnsiTheme="majorBidi" w:cstheme="majorBidi" w:hint="eastAsia"/>
                <w:snapToGrid/>
                <w:color w:val="auto"/>
                <w:spacing w:val="-4"/>
                <w:sz w:val="18"/>
                <w:szCs w:val="18"/>
                <w:lang w:eastAsia="zh-CN"/>
              </w:rPr>
              <w:t>20%</w:t>
            </w:r>
            <w:r>
              <w:rPr>
                <w:rFonts w:asciiTheme="majorBidi" w:eastAsiaTheme="minorEastAsia" w:hAnsiTheme="minorEastAsia" w:cstheme="majorBidi" w:hint="eastAsia"/>
                <w:snapToGrid/>
                <w:color w:val="auto"/>
                <w:spacing w:val="-4"/>
                <w:sz w:val="18"/>
                <w:szCs w:val="18"/>
                <w:lang w:eastAsia="zh-CN"/>
              </w:rPr>
              <w:t>，机构办学单独核定</w:t>
            </w:r>
          </w:p>
        </w:tc>
        <w:tc>
          <w:tcPr>
            <w:tcW w:w="773" w:type="dxa"/>
            <w:shd w:val="clear" w:color="auto" w:fill="auto"/>
            <w:vAlign w:val="center"/>
          </w:tcPr>
          <w:p w14:paraId="6A0ABF4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08A514D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148CBCE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196</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422A27F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承担研究生教育任务的科学研究机构参照执行</w:t>
            </w:r>
          </w:p>
        </w:tc>
      </w:tr>
      <w:tr w:rsidR="007054BD" w14:paraId="383CFA86" w14:textId="77777777" w:rsidTr="00E17899">
        <w:trPr>
          <w:trHeight w:val="454"/>
          <w:jc w:val="center"/>
        </w:trPr>
        <w:tc>
          <w:tcPr>
            <w:tcW w:w="564" w:type="dxa"/>
            <w:shd w:val="clear" w:color="auto" w:fill="auto"/>
            <w:vAlign w:val="center"/>
          </w:tcPr>
          <w:p w14:paraId="17D7DB6C"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5CEDDC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13891DB1"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pacing w:val="-16"/>
                <w:sz w:val="18"/>
                <w:szCs w:val="18"/>
                <w:lang w:eastAsia="zh-CN"/>
              </w:rPr>
            </w:pPr>
            <w:r>
              <w:rPr>
                <w:rFonts w:asciiTheme="majorBidi" w:eastAsiaTheme="minorEastAsia" w:hAnsiTheme="minorEastAsia" w:cstheme="majorBidi" w:hint="eastAsia"/>
                <w:snapToGrid/>
                <w:color w:val="auto"/>
                <w:spacing w:val="-16"/>
                <w:sz w:val="18"/>
                <w:szCs w:val="18"/>
                <w:lang w:eastAsia="zh-CN"/>
              </w:rPr>
              <w:t>高等学校委托培养费</w:t>
            </w:r>
          </w:p>
        </w:tc>
        <w:tc>
          <w:tcPr>
            <w:tcW w:w="2944" w:type="dxa"/>
            <w:shd w:val="clear" w:color="auto" w:fill="auto"/>
            <w:noWrap/>
            <w:vAlign w:val="center"/>
          </w:tcPr>
          <w:p w14:paraId="3192692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按教财〔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号等文执行</w:t>
            </w:r>
          </w:p>
        </w:tc>
        <w:tc>
          <w:tcPr>
            <w:tcW w:w="773" w:type="dxa"/>
            <w:shd w:val="clear" w:color="auto" w:fill="auto"/>
            <w:vAlign w:val="center"/>
          </w:tcPr>
          <w:p w14:paraId="31BC513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21033FD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52DA53C2"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18FE9A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7054BD" w14:paraId="65A81CE5" w14:textId="77777777" w:rsidTr="00E17899">
        <w:trPr>
          <w:trHeight w:val="397"/>
          <w:jc w:val="center"/>
        </w:trPr>
        <w:tc>
          <w:tcPr>
            <w:tcW w:w="564" w:type="dxa"/>
            <w:shd w:val="clear" w:color="auto" w:fill="auto"/>
            <w:vAlign w:val="center"/>
          </w:tcPr>
          <w:p w14:paraId="7A815269"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F22AF30"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FA5B276"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住宿费</w:t>
            </w:r>
          </w:p>
        </w:tc>
        <w:tc>
          <w:tcPr>
            <w:tcW w:w="2944" w:type="dxa"/>
            <w:shd w:val="clear" w:color="auto" w:fill="auto"/>
            <w:vAlign w:val="center"/>
          </w:tcPr>
          <w:p w14:paraId="1A20F391" w14:textId="435E6EED" w:rsidR="007054BD" w:rsidRDefault="00485EC1" w:rsidP="005B3E9A">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500-1500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w:t>
            </w:r>
          </w:p>
        </w:tc>
        <w:tc>
          <w:tcPr>
            <w:tcW w:w="773" w:type="dxa"/>
            <w:shd w:val="clear" w:color="auto" w:fill="auto"/>
            <w:vAlign w:val="center"/>
          </w:tcPr>
          <w:p w14:paraId="766310D6"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351E72CF"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5BC74099"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教财〔</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号，教财〔</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162</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122</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185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35</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35D5B5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7054BD" w14:paraId="05854C49" w14:textId="77777777" w:rsidTr="00E17899">
        <w:trPr>
          <w:trHeight w:val="454"/>
          <w:jc w:val="center"/>
        </w:trPr>
        <w:tc>
          <w:tcPr>
            <w:tcW w:w="564" w:type="dxa"/>
            <w:shd w:val="clear" w:color="auto" w:fill="auto"/>
            <w:vAlign w:val="center"/>
          </w:tcPr>
          <w:p w14:paraId="3B18A72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A0ACF87"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5F4256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省电大开放本、专科教育收费</w:t>
            </w:r>
          </w:p>
        </w:tc>
        <w:tc>
          <w:tcPr>
            <w:tcW w:w="2944" w:type="dxa"/>
            <w:shd w:val="clear" w:color="auto" w:fill="auto"/>
            <w:vAlign w:val="center"/>
          </w:tcPr>
          <w:p w14:paraId="23F315A4"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14DA5490"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48257BC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7E4C900C"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2001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232</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124</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6020CF5"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2E38C28D" w14:textId="77777777" w:rsidTr="00E17899">
        <w:trPr>
          <w:trHeight w:val="397"/>
          <w:jc w:val="center"/>
        </w:trPr>
        <w:tc>
          <w:tcPr>
            <w:tcW w:w="564" w:type="dxa"/>
            <w:shd w:val="clear" w:color="auto" w:fill="auto"/>
            <w:vAlign w:val="center"/>
          </w:tcPr>
          <w:p w14:paraId="1C308622"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0CE6CE2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7A7552A3"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报名费</w:t>
            </w:r>
          </w:p>
        </w:tc>
        <w:tc>
          <w:tcPr>
            <w:tcW w:w="2944" w:type="dxa"/>
            <w:shd w:val="clear" w:color="auto" w:fill="auto"/>
            <w:noWrap/>
            <w:vAlign w:val="center"/>
          </w:tcPr>
          <w:p w14:paraId="48F9DD9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30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生</w:t>
            </w:r>
          </w:p>
        </w:tc>
        <w:tc>
          <w:tcPr>
            <w:tcW w:w="773" w:type="dxa"/>
            <w:shd w:val="clear" w:color="auto" w:fill="auto"/>
            <w:vAlign w:val="center"/>
          </w:tcPr>
          <w:p w14:paraId="370AF43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25B5EBB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5867A461"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17601AB8"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12A8931A" w14:textId="77777777" w:rsidTr="00E17899">
        <w:trPr>
          <w:trHeight w:val="397"/>
          <w:jc w:val="center"/>
        </w:trPr>
        <w:tc>
          <w:tcPr>
            <w:tcW w:w="564" w:type="dxa"/>
            <w:shd w:val="clear" w:color="auto" w:fill="auto"/>
            <w:vAlign w:val="center"/>
          </w:tcPr>
          <w:p w14:paraId="58F24E0A"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6F77A00C"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2111367E"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注册费</w:t>
            </w:r>
          </w:p>
        </w:tc>
        <w:tc>
          <w:tcPr>
            <w:tcW w:w="2944" w:type="dxa"/>
            <w:shd w:val="clear" w:color="auto" w:fill="auto"/>
            <w:noWrap/>
            <w:vAlign w:val="center"/>
          </w:tcPr>
          <w:p w14:paraId="3AD05725"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生</w:t>
            </w:r>
          </w:p>
        </w:tc>
        <w:tc>
          <w:tcPr>
            <w:tcW w:w="773" w:type="dxa"/>
            <w:shd w:val="clear" w:color="auto" w:fill="auto"/>
            <w:vAlign w:val="center"/>
          </w:tcPr>
          <w:p w14:paraId="1C36B67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193B603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1771A747"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1212F780"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36259393" w14:textId="77777777" w:rsidTr="00E17899">
        <w:trPr>
          <w:trHeight w:val="397"/>
          <w:jc w:val="center"/>
        </w:trPr>
        <w:tc>
          <w:tcPr>
            <w:tcW w:w="564" w:type="dxa"/>
            <w:shd w:val="clear" w:color="auto" w:fill="auto"/>
            <w:vAlign w:val="center"/>
          </w:tcPr>
          <w:p w14:paraId="5D6AA1EE"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2AA4AD01"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4608823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考试费</w:t>
            </w:r>
            <w:bookmarkStart w:id="0" w:name="_GoBack"/>
            <w:bookmarkEnd w:id="0"/>
          </w:p>
        </w:tc>
        <w:tc>
          <w:tcPr>
            <w:tcW w:w="2944" w:type="dxa"/>
            <w:shd w:val="clear" w:color="auto" w:fill="auto"/>
            <w:noWrap/>
            <w:vAlign w:val="center"/>
          </w:tcPr>
          <w:p w14:paraId="629C3A36"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门</w:t>
            </w:r>
          </w:p>
        </w:tc>
        <w:tc>
          <w:tcPr>
            <w:tcW w:w="773" w:type="dxa"/>
            <w:shd w:val="clear" w:color="auto" w:fill="auto"/>
            <w:vAlign w:val="center"/>
          </w:tcPr>
          <w:p w14:paraId="66819C0B"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86FC29F"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4E831D5A"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10F778E3"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15BE71AD" w14:textId="77777777" w:rsidTr="00E17899">
        <w:trPr>
          <w:trHeight w:val="454"/>
          <w:jc w:val="center"/>
        </w:trPr>
        <w:tc>
          <w:tcPr>
            <w:tcW w:w="564" w:type="dxa"/>
            <w:shd w:val="clear" w:color="auto" w:fill="auto"/>
            <w:vAlign w:val="center"/>
          </w:tcPr>
          <w:p w14:paraId="136833D3"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0A42DD8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6200A1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学费</w:t>
            </w:r>
          </w:p>
        </w:tc>
        <w:tc>
          <w:tcPr>
            <w:tcW w:w="2944" w:type="dxa"/>
            <w:shd w:val="clear" w:color="auto" w:fill="auto"/>
            <w:vAlign w:val="center"/>
          </w:tcPr>
          <w:p w14:paraId="3FC8198D"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本科</w:t>
            </w:r>
            <w:r>
              <w:rPr>
                <w:rFonts w:asciiTheme="majorBidi" w:eastAsiaTheme="minorEastAsia" w:hAnsiTheme="majorBidi" w:cstheme="majorBidi" w:hint="eastAsia"/>
                <w:snapToGrid/>
                <w:color w:val="auto"/>
                <w:sz w:val="18"/>
                <w:szCs w:val="18"/>
                <w:lang w:eastAsia="zh-CN"/>
              </w:rPr>
              <w:t>120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学分，专科</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学分</w:t>
            </w:r>
          </w:p>
        </w:tc>
        <w:tc>
          <w:tcPr>
            <w:tcW w:w="773" w:type="dxa"/>
            <w:shd w:val="clear" w:color="auto" w:fill="auto"/>
            <w:vAlign w:val="center"/>
          </w:tcPr>
          <w:p w14:paraId="7BFE8655"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5113EA88"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14289924"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苏价费函〔</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28</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21883C6F" w14:textId="77777777" w:rsidR="007054BD" w:rsidRDefault="007054BD">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7054BD" w14:paraId="5C01293C" w14:textId="77777777" w:rsidTr="00E17899">
        <w:trPr>
          <w:trHeight w:val="1077"/>
          <w:jc w:val="center"/>
        </w:trPr>
        <w:tc>
          <w:tcPr>
            <w:tcW w:w="564" w:type="dxa"/>
            <w:shd w:val="clear" w:color="auto" w:fill="auto"/>
            <w:vAlign w:val="center"/>
          </w:tcPr>
          <w:p w14:paraId="202E3F46"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2228933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3FAAD95A"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w:t>
            </w:r>
            <w:r>
              <w:rPr>
                <w:rFonts w:asciiTheme="majorBidi" w:eastAsiaTheme="minorEastAsia" w:hAnsiTheme="minorEastAsia" w:cstheme="majorBidi" w:hint="eastAsia"/>
                <w:snapToGrid/>
                <w:color w:val="auto"/>
                <w:sz w:val="18"/>
                <w:szCs w:val="18"/>
                <w:lang w:eastAsia="zh-CN"/>
              </w:rPr>
              <w:t>）高等学校和中等职业学校软件服务外包类专业嵌入式人才培养</w:t>
            </w:r>
          </w:p>
        </w:tc>
        <w:tc>
          <w:tcPr>
            <w:tcW w:w="2944" w:type="dxa"/>
            <w:shd w:val="clear" w:color="auto" w:fill="auto"/>
            <w:vAlign w:val="center"/>
          </w:tcPr>
          <w:p w14:paraId="193B046B"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本科：基准学费增加</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生</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年；专科：基准学费增加</w:t>
            </w:r>
            <w:r>
              <w:rPr>
                <w:rFonts w:asciiTheme="majorBidi" w:eastAsiaTheme="minorEastAsia" w:hAnsiTheme="majorBidi" w:cstheme="majorBidi" w:hint="eastAsia"/>
                <w:snapToGrid/>
                <w:color w:val="auto"/>
                <w:sz w:val="18"/>
                <w:szCs w:val="18"/>
                <w:lang w:eastAsia="zh-CN"/>
              </w:rPr>
              <w:t>1800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生</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年</w:t>
            </w:r>
          </w:p>
        </w:tc>
        <w:tc>
          <w:tcPr>
            <w:tcW w:w="773" w:type="dxa"/>
            <w:shd w:val="clear" w:color="auto" w:fill="auto"/>
            <w:vAlign w:val="center"/>
          </w:tcPr>
          <w:p w14:paraId="326E976C" w14:textId="77777777" w:rsidR="007054BD" w:rsidRDefault="00485EC1">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59079B94" w14:textId="77777777" w:rsidR="007054BD" w:rsidRDefault="007054BD">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06B2CADB" w14:textId="77777777" w:rsidR="007054BD" w:rsidRDefault="00485EC1">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苏价费函〔</w:t>
            </w:r>
            <w:r>
              <w:rPr>
                <w:rFonts w:asciiTheme="majorBidi" w:eastAsiaTheme="minorEastAsia" w:hAnsiTheme="majorBidi" w:cstheme="majorBidi" w:hint="eastAsia"/>
                <w:snapToGrid/>
                <w:color w:val="auto"/>
                <w:sz w:val="18"/>
                <w:szCs w:val="18"/>
                <w:lang w:eastAsia="zh-CN"/>
              </w:rPr>
              <w:t>2013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1631E43" w14:textId="77777777" w:rsidR="007054BD" w:rsidRDefault="00485EC1">
            <w:pPr>
              <w:widowControl w:val="0"/>
              <w:kinsoku/>
              <w:overflowPunct w:val="0"/>
              <w:autoSpaceDE/>
              <w:autoSpaceDN/>
              <w:jc w:val="both"/>
              <w:textAlignment w:val="auto"/>
              <w:rPr>
                <w:rFonts w:asciiTheme="majorBidi" w:eastAsiaTheme="minorEastAsia" w:hAnsiTheme="majorBidi" w:cstheme="majorBidi"/>
                <w:b/>
                <w:bCs/>
                <w:snapToGrid/>
                <w:color w:val="auto"/>
                <w:sz w:val="18"/>
                <w:szCs w:val="18"/>
                <w:lang w:eastAsia="zh-CN"/>
              </w:rPr>
            </w:pPr>
            <w:r>
              <w:rPr>
                <w:rFonts w:asciiTheme="majorBidi" w:eastAsiaTheme="minorEastAsia" w:hAnsiTheme="majorBidi" w:cstheme="majorBidi" w:hint="eastAsia"/>
                <w:b/>
                <w:bCs/>
                <w:snapToGrid/>
                <w:color w:val="auto"/>
                <w:sz w:val="18"/>
                <w:szCs w:val="18"/>
                <w:lang w:eastAsia="zh-CN"/>
              </w:rPr>
              <w:t xml:space="preserve"> </w:t>
            </w:r>
          </w:p>
        </w:tc>
      </w:tr>
      <w:tr w:rsidR="00EA1F49" w14:paraId="223C3F33" w14:textId="77777777" w:rsidTr="00E17899">
        <w:trPr>
          <w:trHeight w:val="20"/>
          <w:jc w:val="center"/>
        </w:trPr>
        <w:tc>
          <w:tcPr>
            <w:tcW w:w="564" w:type="dxa"/>
            <w:shd w:val="clear" w:color="auto" w:fill="auto"/>
            <w:vAlign w:val="center"/>
          </w:tcPr>
          <w:p w14:paraId="1DE08727" w14:textId="0C117F3C" w:rsidR="00EA1F49" w:rsidRPr="003A6565" w:rsidRDefault="001139AA">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黑体" w:eastAsia="黑体" w:hAnsi="黑体" w:cstheme="majorBidi" w:hint="eastAsia"/>
                <w:snapToGrid/>
                <w:color w:val="auto"/>
                <w:sz w:val="18"/>
                <w:szCs w:val="18"/>
                <w:lang w:eastAsia="zh-CN"/>
              </w:rPr>
              <w:t>二</w:t>
            </w:r>
          </w:p>
        </w:tc>
        <w:tc>
          <w:tcPr>
            <w:tcW w:w="458" w:type="dxa"/>
            <w:shd w:val="clear" w:color="auto" w:fill="auto"/>
            <w:vAlign w:val="center"/>
          </w:tcPr>
          <w:p w14:paraId="5645E7EE" w14:textId="2006EA42"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黑体" w:eastAsia="黑体" w:hAnsi="黑体" w:cstheme="majorBidi" w:hint="eastAsia"/>
                <w:snapToGrid/>
                <w:color w:val="auto"/>
                <w:sz w:val="18"/>
                <w:szCs w:val="18"/>
                <w:lang w:eastAsia="zh-CN"/>
              </w:rPr>
              <w:t>民政</w:t>
            </w:r>
          </w:p>
        </w:tc>
        <w:tc>
          <w:tcPr>
            <w:tcW w:w="1411" w:type="dxa"/>
            <w:shd w:val="clear" w:color="auto" w:fill="auto"/>
            <w:vAlign w:val="center"/>
          </w:tcPr>
          <w:p w14:paraId="0DBAEBFB" w14:textId="4455B387"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2944" w:type="dxa"/>
            <w:shd w:val="clear" w:color="auto" w:fill="auto"/>
            <w:vAlign w:val="center"/>
          </w:tcPr>
          <w:p w14:paraId="75F9522A" w14:textId="26D51BCF"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7D399E93" w14:textId="58989EE7"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284" w:type="dxa"/>
            <w:shd w:val="clear" w:color="auto" w:fill="auto"/>
            <w:vAlign w:val="center"/>
          </w:tcPr>
          <w:p w14:paraId="0587E00A" w14:textId="77777777"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565A219A" w14:textId="7214E16D"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1743" w:type="dxa"/>
            <w:shd w:val="clear" w:color="auto" w:fill="auto"/>
            <w:vAlign w:val="center"/>
          </w:tcPr>
          <w:p w14:paraId="66A10A1E" w14:textId="261906D0"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r w:rsidR="00EA1F49" w14:paraId="113675A4" w14:textId="77777777" w:rsidTr="00E17899">
        <w:trPr>
          <w:trHeight w:val="397"/>
          <w:jc w:val="center"/>
        </w:trPr>
        <w:tc>
          <w:tcPr>
            <w:tcW w:w="564" w:type="dxa"/>
            <w:shd w:val="clear" w:color="auto" w:fill="auto"/>
            <w:vAlign w:val="center"/>
          </w:tcPr>
          <w:p w14:paraId="056D6D69" w14:textId="2A154CA1" w:rsidR="00EA1F49" w:rsidRPr="003A6565" w:rsidRDefault="00E1789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snapToGrid/>
                <w:color w:val="auto"/>
                <w:sz w:val="18"/>
                <w:szCs w:val="18"/>
                <w:lang w:eastAsia="zh-CN"/>
              </w:rPr>
              <w:t>7</w:t>
            </w:r>
          </w:p>
        </w:tc>
        <w:tc>
          <w:tcPr>
            <w:tcW w:w="458" w:type="dxa"/>
            <w:shd w:val="clear" w:color="auto" w:fill="auto"/>
            <w:vAlign w:val="center"/>
          </w:tcPr>
          <w:p w14:paraId="285DE035" w14:textId="77777777"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411" w:type="dxa"/>
            <w:shd w:val="clear" w:color="auto" w:fill="auto"/>
            <w:vAlign w:val="center"/>
          </w:tcPr>
          <w:p w14:paraId="06CA9A8E" w14:textId="24E60B0E"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殡葬服务收费</w:t>
            </w:r>
          </w:p>
        </w:tc>
        <w:tc>
          <w:tcPr>
            <w:tcW w:w="2944" w:type="dxa"/>
            <w:shd w:val="clear" w:color="auto" w:fill="auto"/>
            <w:vAlign w:val="center"/>
          </w:tcPr>
          <w:p w14:paraId="0BB6D5F6" w14:textId="276DEF21"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由省制定收费管理办法，各市、县（区）制定收费标准</w:t>
            </w:r>
          </w:p>
        </w:tc>
        <w:tc>
          <w:tcPr>
            <w:tcW w:w="773" w:type="dxa"/>
            <w:shd w:val="clear" w:color="auto" w:fill="auto"/>
            <w:vAlign w:val="center"/>
          </w:tcPr>
          <w:p w14:paraId="37B17199" w14:textId="0394A7AF"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554B9E3C" w14:textId="78F19C9E"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5C812B4B" w14:textId="2240C37D"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价费字〔</w:t>
            </w:r>
            <w:r>
              <w:rPr>
                <w:rFonts w:asciiTheme="majorBidi" w:eastAsiaTheme="minorEastAsia" w:hAnsiTheme="majorBidi" w:cstheme="majorBidi" w:hint="eastAsia"/>
                <w:snapToGrid/>
                <w:color w:val="auto"/>
                <w:sz w:val="18"/>
                <w:szCs w:val="18"/>
                <w:lang w:eastAsia="zh-CN"/>
              </w:rPr>
              <w:t>1992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249</w:t>
            </w:r>
            <w:r>
              <w:rPr>
                <w:rFonts w:asciiTheme="majorBidi" w:eastAsiaTheme="minorEastAsia" w:hAnsiTheme="minorEastAsia" w:cstheme="majorBidi" w:hint="eastAsia"/>
                <w:snapToGrid/>
                <w:color w:val="auto"/>
                <w:sz w:val="18"/>
                <w:szCs w:val="18"/>
                <w:lang w:eastAsia="zh-CN"/>
              </w:rPr>
              <w:t>号，财预〔</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79</w:t>
            </w:r>
            <w:r>
              <w:rPr>
                <w:rFonts w:asciiTheme="majorBidi" w:eastAsiaTheme="minorEastAsia" w:hAnsiTheme="minorEastAsia" w:cstheme="majorBidi" w:hint="eastAsia"/>
                <w:snapToGrid/>
                <w:color w:val="auto"/>
                <w:sz w:val="18"/>
                <w:szCs w:val="18"/>
                <w:lang w:eastAsia="zh-CN"/>
              </w:rPr>
              <w:t>号，苏价规〔</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23</w:t>
            </w:r>
            <w:r>
              <w:rPr>
                <w:rFonts w:asciiTheme="majorBidi" w:eastAsiaTheme="minorEastAsia" w:hAnsiTheme="minorEastAsia" w:cstheme="majorBidi" w:hint="eastAsia"/>
                <w:snapToGrid/>
                <w:color w:val="auto"/>
                <w:sz w:val="18"/>
                <w:szCs w:val="18"/>
                <w:lang w:eastAsia="zh-CN"/>
              </w:rPr>
              <w:t>号，苏价费字〔</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326</w:t>
            </w:r>
            <w:r>
              <w:rPr>
                <w:rFonts w:asciiTheme="majorBidi" w:eastAsiaTheme="minorEastAsia" w:hAnsiTheme="minorEastAsia" w:cstheme="majorBidi" w:hint="eastAsia"/>
                <w:snapToGrid/>
                <w:color w:val="auto"/>
                <w:sz w:val="18"/>
                <w:szCs w:val="18"/>
                <w:lang w:eastAsia="zh-CN"/>
              </w:rPr>
              <w:t>号、苏财综字〔</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111</w:t>
            </w:r>
            <w:r>
              <w:rPr>
                <w:rFonts w:asciiTheme="majorBidi" w:eastAsiaTheme="minorEastAsia" w:hAnsiTheme="minorEastAsia" w:cstheme="majorBidi" w:hint="eastAsia"/>
                <w:snapToGrid/>
                <w:color w:val="auto"/>
                <w:sz w:val="18"/>
                <w:szCs w:val="18"/>
                <w:lang w:eastAsia="zh-CN"/>
              </w:rPr>
              <w:t>号，苏价规字〔</w:t>
            </w:r>
            <w:r>
              <w:rPr>
                <w:rFonts w:asciiTheme="majorBidi" w:eastAsiaTheme="minorEastAsia" w:hAnsiTheme="majorBidi" w:cstheme="majorBidi" w:hint="eastAsia"/>
                <w:snapToGrid/>
                <w:color w:val="auto"/>
                <w:sz w:val="18"/>
                <w:szCs w:val="18"/>
                <w:lang w:eastAsia="zh-CN"/>
              </w:rPr>
              <w:t>2017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inorEastAsia" w:cstheme="majorBidi" w:hint="eastAsia"/>
                <w:snapToGrid/>
                <w:color w:val="auto"/>
                <w:sz w:val="18"/>
                <w:szCs w:val="18"/>
                <w:lang w:eastAsia="zh-CN"/>
              </w:rPr>
              <w:t>号，苏府办〔</w:t>
            </w:r>
            <w:r>
              <w:rPr>
                <w:rFonts w:asciiTheme="majorBidi" w:eastAsiaTheme="minorEastAsia" w:hAnsiTheme="majorBidi" w:cstheme="majorBidi" w:hint="eastAsia"/>
                <w:snapToGrid/>
                <w:color w:val="auto"/>
                <w:sz w:val="18"/>
                <w:szCs w:val="18"/>
                <w:lang w:eastAsia="zh-CN"/>
              </w:rPr>
              <w:t>2011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169</w:t>
            </w:r>
            <w:r>
              <w:rPr>
                <w:rFonts w:asciiTheme="majorBidi" w:eastAsiaTheme="minorEastAsia" w:hAnsiTheme="minorEastAsia" w:cstheme="majorBidi" w:hint="eastAsia"/>
                <w:snapToGrid/>
                <w:color w:val="auto"/>
                <w:sz w:val="18"/>
                <w:szCs w:val="18"/>
                <w:lang w:eastAsia="zh-CN"/>
              </w:rPr>
              <w:t>号，苏发改费〔</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w:t>
            </w:r>
            <w:r>
              <w:rPr>
                <w:rFonts w:asciiTheme="majorBidi" w:eastAsiaTheme="minorEastAsia" w:hAnsiTheme="minorEastAsia" w:cstheme="majorBidi" w:hint="eastAsia"/>
                <w:snapToGrid/>
                <w:color w:val="auto"/>
                <w:sz w:val="18"/>
                <w:szCs w:val="18"/>
                <w:lang w:eastAsia="zh-CN"/>
              </w:rPr>
              <w:t>号，苏府办〔</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14</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D418B56" w14:textId="547867B6"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国家公布项目。不包括经营性殡葬服务收费。</w:t>
            </w:r>
          </w:p>
        </w:tc>
      </w:tr>
      <w:tr w:rsidR="00EA1F49" w14:paraId="4A9FCDE3" w14:textId="77777777" w:rsidTr="00E17899">
        <w:trPr>
          <w:trHeight w:val="693"/>
          <w:jc w:val="center"/>
        </w:trPr>
        <w:tc>
          <w:tcPr>
            <w:tcW w:w="564" w:type="dxa"/>
            <w:shd w:val="clear" w:color="auto" w:fill="auto"/>
            <w:vAlign w:val="center"/>
          </w:tcPr>
          <w:p w14:paraId="6584847A" w14:textId="5E9B4A1F" w:rsidR="00EA1F49" w:rsidRPr="003A6565" w:rsidRDefault="001139AA">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黑体" w:eastAsia="黑体" w:hAnsi="黑体" w:cstheme="majorBidi" w:hint="eastAsia"/>
                <w:snapToGrid/>
                <w:color w:val="auto"/>
                <w:sz w:val="18"/>
                <w:szCs w:val="18"/>
                <w:lang w:eastAsia="zh-CN"/>
              </w:rPr>
              <w:t>三</w:t>
            </w:r>
          </w:p>
        </w:tc>
        <w:tc>
          <w:tcPr>
            <w:tcW w:w="458" w:type="dxa"/>
            <w:shd w:val="clear" w:color="auto" w:fill="auto"/>
            <w:vAlign w:val="center"/>
          </w:tcPr>
          <w:p w14:paraId="7D7091F2" w14:textId="7C49124D" w:rsidR="00EA1F49" w:rsidRPr="003A6565" w:rsidRDefault="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r w:rsidRPr="004466D5">
              <w:rPr>
                <w:rFonts w:ascii="黑体" w:eastAsia="黑体" w:hAnsi="黑体" w:cstheme="majorBidi" w:hint="eastAsia"/>
                <w:snapToGrid/>
                <w:color w:val="auto"/>
                <w:sz w:val="13"/>
                <w:szCs w:val="18"/>
                <w:lang w:eastAsia="zh-CN"/>
              </w:rPr>
              <w:t>人力资  源和社  会保障</w:t>
            </w:r>
          </w:p>
        </w:tc>
        <w:tc>
          <w:tcPr>
            <w:tcW w:w="1411" w:type="dxa"/>
            <w:shd w:val="clear" w:color="auto" w:fill="auto"/>
            <w:vAlign w:val="center"/>
          </w:tcPr>
          <w:p w14:paraId="169AFE4F" w14:textId="1A5020B1"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2944" w:type="dxa"/>
            <w:shd w:val="clear" w:color="auto" w:fill="auto"/>
            <w:vAlign w:val="center"/>
          </w:tcPr>
          <w:p w14:paraId="1FD2D24C" w14:textId="0F02DE93"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2B33A9A4" w14:textId="7C2170AF"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284" w:type="dxa"/>
            <w:shd w:val="clear" w:color="auto" w:fill="auto"/>
            <w:vAlign w:val="center"/>
          </w:tcPr>
          <w:p w14:paraId="4F410B2F" w14:textId="77777777"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2F859A49" w14:textId="29ECEE20"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1743" w:type="dxa"/>
            <w:shd w:val="clear" w:color="auto" w:fill="auto"/>
            <w:vAlign w:val="center"/>
          </w:tcPr>
          <w:p w14:paraId="0343BB98" w14:textId="0178018B"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r w:rsidR="00EA1F49" w14:paraId="1DB3EFD2" w14:textId="77777777" w:rsidTr="00E17899">
        <w:trPr>
          <w:trHeight w:val="560"/>
          <w:jc w:val="center"/>
        </w:trPr>
        <w:tc>
          <w:tcPr>
            <w:tcW w:w="564" w:type="dxa"/>
            <w:shd w:val="clear" w:color="auto" w:fill="auto"/>
            <w:vAlign w:val="center"/>
          </w:tcPr>
          <w:p w14:paraId="714C998F" w14:textId="678DDED5" w:rsidR="00EA1F49" w:rsidRPr="003A6565" w:rsidRDefault="00E1789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snapToGrid/>
                <w:color w:val="auto"/>
                <w:sz w:val="18"/>
                <w:szCs w:val="18"/>
                <w:lang w:eastAsia="zh-CN"/>
              </w:rPr>
              <w:t>8</w:t>
            </w:r>
          </w:p>
        </w:tc>
        <w:tc>
          <w:tcPr>
            <w:tcW w:w="458" w:type="dxa"/>
            <w:shd w:val="clear" w:color="auto" w:fill="auto"/>
            <w:vAlign w:val="center"/>
          </w:tcPr>
          <w:p w14:paraId="6A4F8E9B" w14:textId="77777777"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411" w:type="dxa"/>
            <w:shd w:val="clear" w:color="auto" w:fill="auto"/>
            <w:vAlign w:val="center"/>
          </w:tcPr>
          <w:p w14:paraId="070252AB" w14:textId="74EB6261"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技工学校收费</w:t>
            </w:r>
          </w:p>
        </w:tc>
        <w:tc>
          <w:tcPr>
            <w:tcW w:w="2944" w:type="dxa"/>
            <w:shd w:val="clear" w:color="auto" w:fill="auto"/>
            <w:vAlign w:val="center"/>
          </w:tcPr>
          <w:p w14:paraId="77C9FDAD" w14:textId="052A1236"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262244EE" w14:textId="13238A9E"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7EB3B1F8" w14:textId="55899010"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财政专户</w:t>
            </w:r>
          </w:p>
        </w:tc>
        <w:tc>
          <w:tcPr>
            <w:tcW w:w="3582" w:type="dxa"/>
            <w:shd w:val="clear" w:color="auto" w:fill="auto"/>
            <w:vAlign w:val="center"/>
          </w:tcPr>
          <w:p w14:paraId="2B23BB9F" w14:textId="1968864A"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1743" w:type="dxa"/>
            <w:shd w:val="clear" w:color="auto" w:fill="auto"/>
            <w:vAlign w:val="center"/>
          </w:tcPr>
          <w:p w14:paraId="7755A6B2" w14:textId="59F47B81"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r w:rsidR="00EA1F49" w14:paraId="60EBE83D" w14:textId="77777777" w:rsidTr="00E17899">
        <w:trPr>
          <w:trHeight w:val="1474"/>
          <w:jc w:val="center"/>
        </w:trPr>
        <w:tc>
          <w:tcPr>
            <w:tcW w:w="564" w:type="dxa"/>
            <w:shd w:val="clear" w:color="auto" w:fill="auto"/>
            <w:vAlign w:val="center"/>
          </w:tcPr>
          <w:p w14:paraId="6BBA3365" w14:textId="1332EDAA"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458" w:type="dxa"/>
            <w:shd w:val="clear" w:color="auto" w:fill="auto"/>
            <w:vAlign w:val="center"/>
          </w:tcPr>
          <w:p w14:paraId="36C0B7A3" w14:textId="77777777"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411" w:type="dxa"/>
            <w:shd w:val="clear" w:color="auto" w:fill="auto"/>
            <w:vAlign w:val="center"/>
          </w:tcPr>
          <w:p w14:paraId="3296CDD7" w14:textId="24549DEA"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学杂费</w:t>
            </w:r>
          </w:p>
        </w:tc>
        <w:tc>
          <w:tcPr>
            <w:tcW w:w="2944" w:type="dxa"/>
            <w:shd w:val="clear" w:color="auto" w:fill="auto"/>
            <w:vAlign w:val="center"/>
          </w:tcPr>
          <w:p w14:paraId="28EDF690" w14:textId="3861EC3F"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中级工学习阶段免收学费；进入高级工班、技师班学习阶段</w:t>
            </w:r>
            <w:r>
              <w:rPr>
                <w:rFonts w:asciiTheme="majorBidi" w:eastAsiaTheme="minorEastAsia" w:hAnsiTheme="majorBidi" w:cstheme="majorBidi" w:hint="eastAsia"/>
                <w:snapToGrid/>
                <w:color w:val="auto"/>
                <w:sz w:val="18"/>
                <w:szCs w:val="18"/>
                <w:lang w:eastAsia="zh-CN"/>
              </w:rPr>
              <w:t>5300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学年，其中招收的普通高中毕业生享受中等职业教育免收学费政策，经批准的学费标准高于补助的部分，学校可以按规定继续向学生收取</w:t>
            </w:r>
          </w:p>
        </w:tc>
        <w:tc>
          <w:tcPr>
            <w:tcW w:w="773" w:type="dxa"/>
            <w:shd w:val="clear" w:color="auto" w:fill="auto"/>
            <w:vAlign w:val="center"/>
          </w:tcPr>
          <w:p w14:paraId="05BC4CEA" w14:textId="1FB10FB8"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284" w:type="dxa"/>
            <w:shd w:val="clear" w:color="auto" w:fill="auto"/>
            <w:vAlign w:val="center"/>
          </w:tcPr>
          <w:p w14:paraId="51A6583D" w14:textId="66B4CFB9" w:rsidR="00EA1F49" w:rsidRPr="003A6565" w:rsidRDefault="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55D4BF34" w14:textId="10F74591"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苏财规〔</w:t>
            </w: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7E9A6FA" w14:textId="793496D3" w:rsidR="00EA1F49" w:rsidRPr="003A6565" w:rsidRDefault="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r w:rsidR="00EA1F49" w14:paraId="77B4BE84" w14:textId="77777777" w:rsidTr="00E17899">
        <w:trPr>
          <w:trHeight w:val="1474"/>
          <w:jc w:val="center"/>
        </w:trPr>
        <w:tc>
          <w:tcPr>
            <w:tcW w:w="564" w:type="dxa"/>
            <w:shd w:val="clear" w:color="auto" w:fill="auto"/>
            <w:vAlign w:val="center"/>
          </w:tcPr>
          <w:p w14:paraId="06A61D90" w14:textId="718B23F8"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4444DEA" w14:textId="01EFE319" w:rsidR="00EA1F49" w:rsidRPr="003A6565" w:rsidRDefault="00EA1F49">
            <w:pPr>
              <w:widowControl w:val="0"/>
              <w:kinsoku/>
              <w:overflowPunct w:val="0"/>
              <w:autoSpaceDE/>
              <w:autoSpaceDN/>
              <w:jc w:val="center"/>
              <w:textAlignment w:val="auto"/>
              <w:rPr>
                <w:rFonts w:asciiTheme="majorBidi" w:eastAsiaTheme="minorEastAsia" w:hAnsiTheme="majorBidi" w:cstheme="majorBidi"/>
                <w:snapToGrid/>
                <w:color w:val="FF0000"/>
                <w:sz w:val="18"/>
                <w:szCs w:val="18"/>
                <w:lang w:eastAsia="zh-CN"/>
              </w:rPr>
            </w:pPr>
          </w:p>
        </w:tc>
        <w:tc>
          <w:tcPr>
            <w:tcW w:w="1411" w:type="dxa"/>
            <w:shd w:val="clear" w:color="auto" w:fill="auto"/>
            <w:vAlign w:val="center"/>
          </w:tcPr>
          <w:p w14:paraId="251C793D" w14:textId="5ED25ACB"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住宿费</w:t>
            </w:r>
          </w:p>
        </w:tc>
        <w:tc>
          <w:tcPr>
            <w:tcW w:w="2944" w:type="dxa"/>
            <w:shd w:val="clear" w:color="auto" w:fill="auto"/>
            <w:vAlign w:val="center"/>
          </w:tcPr>
          <w:p w14:paraId="00CFAA84" w14:textId="4E26AAF8"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一般住宿条件</w:t>
            </w:r>
            <w:r>
              <w:rPr>
                <w:rFonts w:asciiTheme="majorBidi" w:eastAsiaTheme="minorEastAsia" w:hAnsiTheme="majorBidi" w:cstheme="majorBidi" w:hint="eastAsia"/>
                <w:snapToGrid/>
                <w:color w:val="auto"/>
                <w:sz w:val="18"/>
                <w:szCs w:val="18"/>
                <w:lang w:eastAsia="zh-CN"/>
              </w:rPr>
              <w:t>400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学年，社会化学生公寓住宿标准按照苏价费〔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162</w:t>
            </w:r>
            <w:r>
              <w:rPr>
                <w:rFonts w:asciiTheme="majorBidi" w:eastAsiaTheme="minorEastAsia" w:hAnsiTheme="minorEastAsia" w:cstheme="majorBidi" w:hint="eastAsia"/>
                <w:snapToGrid/>
                <w:color w:val="auto"/>
                <w:sz w:val="18"/>
                <w:szCs w:val="18"/>
                <w:lang w:eastAsia="zh-CN"/>
              </w:rPr>
              <w:t>号规定执行</w:t>
            </w:r>
          </w:p>
        </w:tc>
        <w:tc>
          <w:tcPr>
            <w:tcW w:w="773" w:type="dxa"/>
            <w:shd w:val="clear" w:color="auto" w:fill="auto"/>
            <w:vAlign w:val="center"/>
          </w:tcPr>
          <w:p w14:paraId="253B3BFB" w14:textId="3C79DBD0"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B176E1A" w14:textId="29F28DBC"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4D058609" w14:textId="42394C7A"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苏教财〔</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123</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228</w:t>
            </w:r>
            <w:r>
              <w:rPr>
                <w:rFonts w:asciiTheme="majorBidi" w:eastAsiaTheme="minorEastAsia" w:hAnsiTheme="minorEastAsia" w:cstheme="majorBidi" w:hint="eastAsia"/>
                <w:snapToGrid/>
                <w:color w:val="auto"/>
                <w:sz w:val="18"/>
                <w:szCs w:val="18"/>
                <w:lang w:eastAsia="zh-CN"/>
              </w:rPr>
              <w:t>号</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162</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11EC3D8D" w14:textId="2B37B791"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A1F49" w14:paraId="7C25C863" w14:textId="77777777" w:rsidTr="00E17899">
        <w:trPr>
          <w:trHeight w:val="397"/>
          <w:jc w:val="center"/>
        </w:trPr>
        <w:tc>
          <w:tcPr>
            <w:tcW w:w="564" w:type="dxa"/>
            <w:shd w:val="clear" w:color="auto" w:fill="auto"/>
            <w:vAlign w:val="center"/>
          </w:tcPr>
          <w:p w14:paraId="35EB129A" w14:textId="3092290E" w:rsidR="00EA1F49" w:rsidRDefault="001139AA">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四</w:t>
            </w:r>
          </w:p>
        </w:tc>
        <w:tc>
          <w:tcPr>
            <w:tcW w:w="458" w:type="dxa"/>
            <w:shd w:val="clear" w:color="auto" w:fill="auto"/>
            <w:vAlign w:val="center"/>
          </w:tcPr>
          <w:p w14:paraId="516D0666" w14:textId="40AF04B3" w:rsidR="00EA1F49" w:rsidRDefault="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4466D5">
              <w:rPr>
                <w:rFonts w:ascii="黑体" w:eastAsia="黑体" w:hAnsi="黑体" w:cstheme="majorBidi" w:hint="eastAsia"/>
                <w:snapToGrid/>
                <w:color w:val="auto"/>
                <w:sz w:val="16"/>
                <w:szCs w:val="18"/>
                <w:lang w:eastAsia="zh-CN"/>
              </w:rPr>
              <w:t>自然资源</w:t>
            </w:r>
            <w:r w:rsidRPr="00E17899">
              <w:rPr>
                <w:rFonts w:ascii="黑体" w:eastAsia="黑体" w:hAnsi="黑体" w:cstheme="majorBidi" w:hint="eastAsia"/>
                <w:snapToGrid/>
                <w:color w:val="auto"/>
                <w:sz w:val="16"/>
                <w:szCs w:val="18"/>
                <w:lang w:eastAsia="zh-CN"/>
              </w:rPr>
              <w:t>（国土）</w:t>
            </w:r>
          </w:p>
        </w:tc>
        <w:tc>
          <w:tcPr>
            <w:tcW w:w="1411" w:type="dxa"/>
            <w:shd w:val="clear" w:color="auto" w:fill="auto"/>
            <w:vAlign w:val="center"/>
          </w:tcPr>
          <w:p w14:paraId="3DDC5FF5" w14:textId="77777777"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2944" w:type="dxa"/>
            <w:shd w:val="clear" w:color="auto" w:fill="auto"/>
            <w:vAlign w:val="center"/>
          </w:tcPr>
          <w:p w14:paraId="70E51E64" w14:textId="77777777"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47C39A0F" w14:textId="77777777"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778835DD" w14:textId="77777777"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7678D6DB" w14:textId="77777777"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63925A99" w14:textId="77777777"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A1F49" w14:paraId="3719F1A9" w14:textId="77777777" w:rsidTr="00E17899">
        <w:trPr>
          <w:trHeight w:val="1247"/>
          <w:jc w:val="center"/>
        </w:trPr>
        <w:tc>
          <w:tcPr>
            <w:tcW w:w="564" w:type="dxa"/>
            <w:shd w:val="clear" w:color="auto" w:fill="auto"/>
            <w:vAlign w:val="center"/>
          </w:tcPr>
          <w:p w14:paraId="4E10D893" w14:textId="4D19926E" w:rsidR="00EA1F49" w:rsidRDefault="00E1789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9</w:t>
            </w:r>
          </w:p>
        </w:tc>
        <w:tc>
          <w:tcPr>
            <w:tcW w:w="458" w:type="dxa"/>
            <w:shd w:val="clear" w:color="auto" w:fill="auto"/>
            <w:vAlign w:val="center"/>
          </w:tcPr>
          <w:p w14:paraId="414BADC3" w14:textId="714DFC89"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7D1A772D" w14:textId="79333CEE"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土地复垦费</w:t>
            </w:r>
            <w:r>
              <w:rPr>
                <w:rFonts w:asciiTheme="majorBidi" w:eastAsiaTheme="minorEastAsia" w:hAnsiTheme="majorBidi" w:cstheme="majorBidi" w:hint="eastAsia"/>
                <w:snapToGrid/>
                <w:color w:val="auto"/>
                <w:sz w:val="18"/>
                <w:szCs w:val="18"/>
                <w:lang w:eastAsia="zh-CN"/>
              </w:rPr>
              <w:t xml:space="preserve">    </w:t>
            </w:r>
          </w:p>
        </w:tc>
        <w:tc>
          <w:tcPr>
            <w:tcW w:w="2944" w:type="dxa"/>
            <w:shd w:val="clear" w:color="auto" w:fill="auto"/>
            <w:vAlign w:val="center"/>
          </w:tcPr>
          <w:p w14:paraId="4741AE3E" w14:textId="76624065"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亩，中小学校舍安全工程免收。自</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日起，对非营利性养老和医疗机构免征、营利性养老和医疗机构减半征收。自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2025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73" w:type="dxa"/>
            <w:shd w:val="clear" w:color="auto" w:fill="auto"/>
            <w:vAlign w:val="center"/>
          </w:tcPr>
          <w:p w14:paraId="4D7F2290" w14:textId="5C426F3F"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71A7EFEB" w14:textId="1136B944"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r>
              <w:rPr>
                <w:rFonts w:asciiTheme="majorBidi" w:eastAsiaTheme="minorEastAsia" w:hAnsiTheme="majorBidi" w:cstheme="majorBidi" w:hint="eastAsia"/>
                <w:snapToGrid/>
                <w:color w:val="auto"/>
                <w:sz w:val="18"/>
                <w:szCs w:val="18"/>
                <w:lang w:eastAsia="zh-CN"/>
              </w:rPr>
              <w:t xml:space="preserve">    </w:t>
            </w:r>
          </w:p>
        </w:tc>
        <w:tc>
          <w:tcPr>
            <w:tcW w:w="3582" w:type="dxa"/>
            <w:shd w:val="clear" w:color="auto" w:fill="auto"/>
            <w:vAlign w:val="center"/>
          </w:tcPr>
          <w:p w14:paraId="09E9442A" w14:textId="4D3863CF"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《土地管理法》，《土地复垦条例实施办法》，苏财综〔</w:t>
            </w:r>
            <w:r>
              <w:rPr>
                <w:rFonts w:asciiTheme="majorBidi" w:eastAsiaTheme="minorEastAsia" w:hAnsiTheme="majorBidi" w:cstheme="majorBidi" w:hint="eastAsia"/>
                <w:snapToGrid/>
                <w:color w:val="auto"/>
                <w:sz w:val="18"/>
                <w:szCs w:val="18"/>
                <w:lang w:eastAsia="zh-CN"/>
              </w:rPr>
              <w:t>93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199</w:t>
            </w:r>
            <w:r>
              <w:rPr>
                <w:rFonts w:asciiTheme="majorBidi" w:eastAsiaTheme="minorEastAsia" w:hAnsiTheme="minorEastAsia" w:cstheme="majorBidi" w:hint="eastAsia"/>
                <w:snapToGrid/>
                <w:color w:val="auto"/>
                <w:sz w:val="18"/>
                <w:szCs w:val="18"/>
                <w:lang w:eastAsia="zh-CN"/>
              </w:rPr>
              <w:t>号、苏价涉字〔</w:t>
            </w:r>
            <w:r>
              <w:rPr>
                <w:rFonts w:asciiTheme="majorBidi" w:eastAsiaTheme="minorEastAsia" w:hAnsiTheme="majorBidi" w:cstheme="majorBidi" w:hint="eastAsia"/>
                <w:snapToGrid/>
                <w:color w:val="auto"/>
                <w:sz w:val="18"/>
                <w:szCs w:val="18"/>
                <w:lang w:eastAsia="zh-CN"/>
              </w:rPr>
              <w:t>1993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219</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号，苏发改服价发〔</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1348</w:t>
            </w:r>
            <w:r>
              <w:rPr>
                <w:rFonts w:asciiTheme="majorBidi" w:eastAsiaTheme="minorEastAsia" w:hAnsiTheme="minorEastAsia" w:cstheme="majorBidi" w:hint="eastAsia"/>
                <w:snapToGrid/>
                <w:color w:val="auto"/>
                <w:sz w:val="18"/>
                <w:szCs w:val="18"/>
                <w:lang w:eastAsia="zh-CN"/>
              </w:rPr>
              <w:t>号，财政部公告</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76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E75D255" w14:textId="1D21878C"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65745B0F" w14:textId="77777777" w:rsidTr="00E17899">
        <w:trPr>
          <w:trHeight w:val="397"/>
          <w:jc w:val="center"/>
        </w:trPr>
        <w:tc>
          <w:tcPr>
            <w:tcW w:w="564" w:type="dxa"/>
            <w:shd w:val="clear" w:color="auto" w:fill="auto"/>
            <w:vAlign w:val="center"/>
          </w:tcPr>
          <w:p w14:paraId="497ACAA8" w14:textId="4C2A32CC" w:rsidR="00EA1F49" w:rsidRDefault="00E1789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10</w:t>
            </w:r>
          </w:p>
        </w:tc>
        <w:tc>
          <w:tcPr>
            <w:tcW w:w="458" w:type="dxa"/>
            <w:shd w:val="clear" w:color="auto" w:fill="auto"/>
            <w:vAlign w:val="center"/>
          </w:tcPr>
          <w:p w14:paraId="3CAEF23F" w14:textId="217A22A7" w:rsidR="00EA1F49" w:rsidRDefault="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1B29EDB5" w14:textId="6590187D"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土地闲置费</w:t>
            </w:r>
            <w:r>
              <w:rPr>
                <w:rFonts w:asciiTheme="majorBidi" w:eastAsiaTheme="minorEastAsia" w:hAnsiTheme="majorBidi" w:cstheme="majorBidi" w:hint="eastAsia"/>
                <w:snapToGrid/>
                <w:color w:val="auto"/>
                <w:sz w:val="18"/>
                <w:szCs w:val="18"/>
                <w:lang w:eastAsia="zh-CN"/>
              </w:rPr>
              <w:t xml:space="preserve">  </w:t>
            </w:r>
          </w:p>
        </w:tc>
        <w:tc>
          <w:tcPr>
            <w:tcW w:w="2944" w:type="dxa"/>
            <w:shd w:val="clear" w:color="auto" w:fill="auto"/>
            <w:vAlign w:val="center"/>
          </w:tcPr>
          <w:p w14:paraId="2FDE53EE" w14:textId="6408599C"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按划拨或出让土地价款的</w:t>
            </w:r>
            <w:r>
              <w:rPr>
                <w:rFonts w:asciiTheme="majorBidi" w:eastAsiaTheme="minorEastAsia" w:hAnsiTheme="majorBidi" w:cstheme="majorBidi" w:hint="eastAsia"/>
                <w:snapToGrid/>
                <w:color w:val="auto"/>
                <w:sz w:val="18"/>
                <w:szCs w:val="18"/>
                <w:lang w:eastAsia="zh-CN"/>
              </w:rPr>
              <w:t>20</w:t>
            </w:r>
            <w:r>
              <w:rPr>
                <w:rFonts w:asciiTheme="majorBidi" w:eastAsiaTheme="minorEastAsia" w:hAnsiTheme="minorEastAsia" w:cstheme="majorBidi" w:hint="eastAsia"/>
                <w:snapToGrid/>
                <w:color w:val="auto"/>
                <w:sz w:val="18"/>
                <w:szCs w:val="18"/>
                <w:lang w:eastAsia="zh-CN"/>
              </w:rPr>
              <w:t>％计征，逾期缴纳土地闲置费的，从逾期日起，按日加收</w:t>
            </w:r>
            <w:r>
              <w:rPr>
                <w:rFonts w:asciiTheme="majorBidi" w:eastAsiaTheme="minorEastAsia" w:hAnsiTheme="majorBidi" w:cstheme="majorBidi" w:hint="eastAsia"/>
                <w:snapToGrid/>
                <w:color w:val="auto"/>
                <w:sz w:val="18"/>
                <w:szCs w:val="18"/>
                <w:lang w:eastAsia="zh-CN"/>
              </w:rPr>
              <w:t>0.1</w:t>
            </w:r>
            <w:r>
              <w:rPr>
                <w:rFonts w:asciiTheme="majorBidi" w:eastAsiaTheme="minorEastAsia" w:hAnsiTheme="minorEastAsia" w:cstheme="majorBidi" w:hint="eastAsia"/>
                <w:snapToGrid/>
                <w:color w:val="auto"/>
                <w:sz w:val="18"/>
                <w:szCs w:val="18"/>
                <w:lang w:eastAsia="zh-CN"/>
              </w:rPr>
              <w:t>％的滞纳金。自</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日起，对非营利性养老和医疗机构免征、营利性养老和医疗机构减半征收。自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2025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73" w:type="dxa"/>
            <w:shd w:val="clear" w:color="auto" w:fill="auto"/>
            <w:vAlign w:val="center"/>
          </w:tcPr>
          <w:p w14:paraId="51F13F9F" w14:textId="2F62AC96"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9E71E92" w14:textId="7783B415"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r>
              <w:rPr>
                <w:rFonts w:asciiTheme="majorBidi" w:eastAsiaTheme="minorEastAsia" w:hAnsiTheme="majorBidi" w:cstheme="majorBidi" w:hint="eastAsia"/>
                <w:snapToGrid/>
                <w:color w:val="auto"/>
                <w:sz w:val="18"/>
                <w:szCs w:val="18"/>
                <w:lang w:eastAsia="zh-CN"/>
              </w:rPr>
              <w:t xml:space="preserve">    </w:t>
            </w:r>
          </w:p>
        </w:tc>
        <w:tc>
          <w:tcPr>
            <w:tcW w:w="3582" w:type="dxa"/>
            <w:shd w:val="clear" w:color="auto" w:fill="auto"/>
            <w:vAlign w:val="center"/>
          </w:tcPr>
          <w:p w14:paraId="12228AF9" w14:textId="12A06F4F"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《土地管理法》，《城市房地产管理法》，财预〔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584</w:t>
            </w:r>
            <w:r>
              <w:rPr>
                <w:rFonts w:asciiTheme="majorBidi" w:eastAsiaTheme="minorEastAsia" w:hAnsiTheme="minorEastAsia" w:cstheme="majorBidi" w:hint="eastAsia"/>
                <w:snapToGrid/>
                <w:color w:val="auto"/>
                <w:sz w:val="18"/>
                <w:szCs w:val="18"/>
                <w:lang w:eastAsia="zh-CN"/>
              </w:rPr>
              <w:t>号，苏财预〔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95</w:t>
            </w:r>
            <w:r>
              <w:rPr>
                <w:rFonts w:asciiTheme="majorBidi" w:eastAsiaTheme="minorEastAsia" w:hAnsiTheme="minorEastAsia" w:cstheme="majorBidi" w:hint="eastAsia"/>
                <w:snapToGrid/>
                <w:color w:val="auto"/>
                <w:sz w:val="18"/>
                <w:szCs w:val="18"/>
                <w:lang w:eastAsia="zh-CN"/>
              </w:rPr>
              <w:t>号，苏价服〔</w:t>
            </w:r>
            <w:r>
              <w:rPr>
                <w:rFonts w:asciiTheme="majorBidi" w:eastAsiaTheme="minorEastAsia" w:hAnsiTheme="majorBidi" w:cstheme="majorBidi" w:hint="eastAsia"/>
                <w:snapToGrid/>
                <w:color w:val="auto"/>
                <w:sz w:val="18"/>
                <w:szCs w:val="18"/>
                <w:lang w:eastAsia="zh-CN"/>
              </w:rPr>
              <w:t>2008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330</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78</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号，财政部公告</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76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5FD7AEE7" w14:textId="2FDAEFE9"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564F786E" w14:textId="77777777" w:rsidTr="00E17899">
        <w:trPr>
          <w:trHeight w:val="510"/>
          <w:jc w:val="center"/>
        </w:trPr>
        <w:tc>
          <w:tcPr>
            <w:tcW w:w="564" w:type="dxa"/>
            <w:shd w:val="clear" w:color="auto" w:fill="auto"/>
            <w:vAlign w:val="center"/>
          </w:tcPr>
          <w:p w14:paraId="7ACB7247" w14:textId="2D4C03CE" w:rsidR="00EA1F49" w:rsidRDefault="00E1789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11</w:t>
            </w:r>
          </w:p>
        </w:tc>
        <w:tc>
          <w:tcPr>
            <w:tcW w:w="458" w:type="dxa"/>
            <w:shd w:val="clear" w:color="auto" w:fill="auto"/>
            <w:vAlign w:val="center"/>
          </w:tcPr>
          <w:p w14:paraId="03C1860A" w14:textId="62DC083E"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1AC71C2A" w14:textId="4921842A"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不动产登记费</w:t>
            </w:r>
          </w:p>
        </w:tc>
        <w:tc>
          <w:tcPr>
            <w:tcW w:w="2944" w:type="dxa"/>
            <w:shd w:val="clear" w:color="auto" w:fill="auto"/>
            <w:vAlign w:val="center"/>
          </w:tcPr>
          <w:p w14:paraId="19A4A492" w14:textId="25D82876"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住宅类：</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件；非住宅类：</w:t>
            </w:r>
            <w:r>
              <w:rPr>
                <w:rFonts w:asciiTheme="majorBidi" w:eastAsiaTheme="minorEastAsia" w:hAnsiTheme="majorBidi" w:cstheme="majorBidi" w:hint="eastAsia"/>
                <w:snapToGrid/>
                <w:color w:val="auto"/>
                <w:sz w:val="18"/>
                <w:szCs w:val="18"/>
                <w:lang w:eastAsia="zh-CN"/>
              </w:rPr>
              <w:t>550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件；证书工本费：按规定核发一本证书不收工本费，向一个以上不动产权利人核发证书的，每增加一本加收</w:t>
            </w:r>
            <w:r>
              <w:rPr>
                <w:rFonts w:asciiTheme="majorBidi" w:eastAsiaTheme="minorEastAsia" w:hAnsiTheme="majorBidi" w:cstheme="majorBidi" w:hint="eastAsia"/>
                <w:snapToGrid/>
                <w:color w:val="auto"/>
                <w:sz w:val="18"/>
                <w:szCs w:val="18"/>
                <w:lang w:eastAsia="zh-CN"/>
              </w:rPr>
              <w:t>10</w:t>
            </w:r>
            <w:r>
              <w:rPr>
                <w:rFonts w:asciiTheme="majorBidi" w:eastAsiaTheme="minorEastAsia" w:hAnsiTheme="minorEastAsia" w:cstheme="majorBidi" w:hint="eastAsia"/>
                <w:snapToGrid/>
                <w:color w:val="auto"/>
                <w:sz w:val="18"/>
                <w:szCs w:val="18"/>
                <w:lang w:eastAsia="zh-CN"/>
              </w:rPr>
              <w:t>元。中小学校舍安全工程免收。自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7</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日起，对易地扶贫搬迁项目等免征。自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2025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73" w:type="dxa"/>
            <w:shd w:val="clear" w:color="auto" w:fill="auto"/>
            <w:vAlign w:val="center"/>
          </w:tcPr>
          <w:p w14:paraId="5CF2AD13" w14:textId="1C118217"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1F23F634" w14:textId="4E4C117E"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021FAF7F" w14:textId="5747F4C0"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《民法典》</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财税〔</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77</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79</w:t>
            </w:r>
            <w:r>
              <w:rPr>
                <w:rFonts w:asciiTheme="majorBidi" w:eastAsiaTheme="minorEastAsia" w:hAnsiTheme="minorEastAsia" w:cstheme="majorBidi" w:hint="eastAsia"/>
                <w:snapToGrid/>
                <w:color w:val="auto"/>
                <w:sz w:val="18"/>
                <w:szCs w:val="18"/>
                <w:lang w:eastAsia="zh-CN"/>
              </w:rPr>
              <w:t>号，发改价格规〔</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2559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74</w:t>
            </w:r>
            <w:r>
              <w:rPr>
                <w:rFonts w:asciiTheme="majorBidi" w:eastAsiaTheme="minorEastAsia" w:hAnsiTheme="minorEastAsia" w:cstheme="majorBidi" w:hint="eastAsia"/>
                <w:snapToGrid/>
                <w:color w:val="auto"/>
                <w:sz w:val="18"/>
                <w:szCs w:val="18"/>
                <w:lang w:eastAsia="zh-CN"/>
              </w:rPr>
              <w:t>号，苏价服〔</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246</w:t>
            </w:r>
            <w:r>
              <w:rPr>
                <w:rFonts w:asciiTheme="majorBidi" w:eastAsiaTheme="minorEastAsia" w:hAnsiTheme="minorEastAsia" w:cstheme="majorBidi" w:hint="eastAsia"/>
                <w:snapToGrid/>
                <w:color w:val="auto"/>
                <w:sz w:val="18"/>
                <w:szCs w:val="18"/>
                <w:lang w:eastAsia="zh-CN"/>
              </w:rPr>
              <w:t>号，苏发改服价发〔</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1348</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45</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53</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38</w:t>
            </w:r>
            <w:r>
              <w:rPr>
                <w:rFonts w:asciiTheme="majorBidi" w:eastAsiaTheme="minorEastAsia" w:hAnsiTheme="minorEastAsia" w:cstheme="majorBidi" w:hint="eastAsia"/>
                <w:snapToGrid/>
                <w:color w:val="auto"/>
                <w:sz w:val="18"/>
                <w:szCs w:val="18"/>
                <w:lang w:eastAsia="zh-CN"/>
              </w:rPr>
              <w:t>号，财政部公告</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76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4116B5F1" w14:textId="7E854BC1"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3683B8D4" w14:textId="77777777" w:rsidTr="00E17899">
        <w:trPr>
          <w:trHeight w:val="1417"/>
          <w:jc w:val="center"/>
        </w:trPr>
        <w:tc>
          <w:tcPr>
            <w:tcW w:w="564" w:type="dxa"/>
            <w:shd w:val="clear" w:color="auto" w:fill="auto"/>
            <w:vAlign w:val="center"/>
          </w:tcPr>
          <w:p w14:paraId="3165CD5D" w14:textId="61696699" w:rsidR="00EA1F49" w:rsidRDefault="00E1789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12</w:t>
            </w:r>
          </w:p>
        </w:tc>
        <w:tc>
          <w:tcPr>
            <w:tcW w:w="458" w:type="dxa"/>
            <w:shd w:val="clear" w:color="auto" w:fill="auto"/>
            <w:vAlign w:val="center"/>
          </w:tcPr>
          <w:p w14:paraId="76E7F83A" w14:textId="64012F96" w:rsidR="00EA1F49" w:rsidRDefault="00EA1F49" w:rsidP="004466D5">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0BFA73FC" w14:textId="30745B16"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耕地开垦费</w:t>
            </w:r>
          </w:p>
        </w:tc>
        <w:tc>
          <w:tcPr>
            <w:tcW w:w="2944" w:type="dxa"/>
            <w:shd w:val="clear" w:color="auto" w:fill="auto"/>
            <w:vAlign w:val="center"/>
          </w:tcPr>
          <w:p w14:paraId="70DD1B9E" w14:textId="2DAAFA33"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每平方米</w:t>
            </w:r>
            <w:r>
              <w:rPr>
                <w:rFonts w:asciiTheme="majorBidi" w:eastAsiaTheme="minorEastAsia" w:hAnsiTheme="majorBidi" w:cstheme="majorBidi" w:hint="eastAsia"/>
                <w:snapToGrid/>
                <w:color w:val="auto"/>
                <w:sz w:val="18"/>
                <w:szCs w:val="18"/>
                <w:lang w:eastAsia="zh-CN"/>
              </w:rPr>
              <w:t>30-50</w:t>
            </w:r>
            <w:r>
              <w:rPr>
                <w:rFonts w:asciiTheme="majorBidi" w:eastAsiaTheme="minorEastAsia" w:hAnsiTheme="minorEastAsia" w:cstheme="majorBidi" w:hint="eastAsia"/>
                <w:snapToGrid/>
                <w:color w:val="auto"/>
                <w:sz w:val="18"/>
                <w:szCs w:val="18"/>
                <w:lang w:eastAsia="zh-CN"/>
              </w:rPr>
              <w:t>元，其中：苏北</w:t>
            </w:r>
            <w:r>
              <w:rPr>
                <w:rFonts w:asciiTheme="majorBidi" w:eastAsiaTheme="minorEastAsia" w:hAnsiTheme="majorBidi" w:cstheme="majorBidi" w:hint="eastAsia"/>
                <w:snapToGrid/>
                <w:color w:val="auto"/>
                <w:sz w:val="18"/>
                <w:szCs w:val="18"/>
                <w:lang w:eastAsia="zh-CN"/>
              </w:rPr>
              <w:t>30</w:t>
            </w:r>
            <w:r>
              <w:rPr>
                <w:rFonts w:asciiTheme="majorBidi" w:eastAsiaTheme="minorEastAsia" w:hAnsiTheme="minorEastAsia" w:cstheme="majorBidi" w:hint="eastAsia"/>
                <w:snapToGrid/>
                <w:color w:val="auto"/>
                <w:sz w:val="18"/>
                <w:szCs w:val="18"/>
                <w:lang w:eastAsia="zh-CN"/>
              </w:rPr>
              <w:t>元，苏中</w:t>
            </w:r>
            <w:r>
              <w:rPr>
                <w:rFonts w:asciiTheme="majorBidi" w:eastAsiaTheme="minorEastAsia" w:hAnsiTheme="majorBidi" w:cstheme="majorBidi" w:hint="eastAsia"/>
                <w:snapToGrid/>
                <w:color w:val="auto"/>
                <w:sz w:val="18"/>
                <w:szCs w:val="18"/>
                <w:lang w:eastAsia="zh-CN"/>
              </w:rPr>
              <w:t>40</w:t>
            </w:r>
            <w:r>
              <w:rPr>
                <w:rFonts w:asciiTheme="majorBidi" w:eastAsiaTheme="minorEastAsia" w:hAnsiTheme="minorEastAsia" w:cstheme="majorBidi" w:hint="eastAsia"/>
                <w:snapToGrid/>
                <w:color w:val="auto"/>
                <w:sz w:val="18"/>
                <w:szCs w:val="18"/>
                <w:lang w:eastAsia="zh-CN"/>
              </w:rPr>
              <w:t>元，苏南</w:t>
            </w: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元。占用基本农田的加收</w:t>
            </w:r>
            <w:r>
              <w:rPr>
                <w:rFonts w:asciiTheme="majorBidi" w:eastAsiaTheme="minorEastAsia" w:hAnsiTheme="majorBidi" w:cstheme="majorBidi" w:hint="eastAsia"/>
                <w:snapToGrid/>
                <w:color w:val="auto"/>
                <w:sz w:val="18"/>
                <w:szCs w:val="18"/>
                <w:lang w:eastAsia="zh-CN"/>
              </w:rPr>
              <w:t>40%</w:t>
            </w:r>
            <w:r>
              <w:rPr>
                <w:rFonts w:asciiTheme="majorBidi" w:eastAsiaTheme="minorEastAsia" w:hAnsiTheme="minorEastAsia" w:cstheme="majorBidi" w:hint="eastAsia"/>
                <w:snapToGrid/>
                <w:color w:val="auto"/>
                <w:sz w:val="18"/>
                <w:szCs w:val="18"/>
                <w:lang w:eastAsia="zh-CN"/>
              </w:rPr>
              <w:t>。中小学校舍安全工程免收。自</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日起，非营利性养老和医疗机构免征、营利性养老和医疗机构减半征收。自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2025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日，用于提供社区养老、托育、家政服务的房产、土地免征</w:t>
            </w:r>
          </w:p>
        </w:tc>
        <w:tc>
          <w:tcPr>
            <w:tcW w:w="773" w:type="dxa"/>
            <w:shd w:val="clear" w:color="auto" w:fill="auto"/>
            <w:vAlign w:val="center"/>
          </w:tcPr>
          <w:p w14:paraId="4301846D" w14:textId="134D3565"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00D8401C" w14:textId="14062661"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r>
              <w:rPr>
                <w:rFonts w:asciiTheme="majorBidi" w:eastAsiaTheme="minorEastAsia" w:hAnsiTheme="majorBidi" w:cstheme="majorBidi" w:hint="eastAsia"/>
                <w:snapToGrid/>
                <w:color w:val="auto"/>
                <w:sz w:val="18"/>
                <w:szCs w:val="18"/>
                <w:lang w:eastAsia="zh-CN"/>
              </w:rPr>
              <w:t xml:space="preserve">    </w:t>
            </w:r>
          </w:p>
        </w:tc>
        <w:tc>
          <w:tcPr>
            <w:tcW w:w="3582" w:type="dxa"/>
            <w:shd w:val="clear" w:color="auto" w:fill="auto"/>
            <w:vAlign w:val="center"/>
          </w:tcPr>
          <w:p w14:paraId="1907FDFB" w14:textId="1FA27471"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《土地管理法》，《土地管理法实施条例》，财预〔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584</w:t>
            </w:r>
            <w:r>
              <w:rPr>
                <w:rFonts w:asciiTheme="majorBidi" w:eastAsiaTheme="minorEastAsia" w:hAnsiTheme="minorEastAsia" w:cstheme="majorBidi" w:hint="eastAsia"/>
                <w:snapToGrid/>
                <w:color w:val="auto"/>
                <w:sz w:val="18"/>
                <w:szCs w:val="18"/>
                <w:lang w:eastAsia="zh-CN"/>
              </w:rPr>
              <w:t>号，苏财预〔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95</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号，苏价服〔</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361</w:t>
            </w:r>
            <w:r>
              <w:rPr>
                <w:rFonts w:asciiTheme="majorBidi" w:eastAsiaTheme="minorEastAsia" w:hAnsiTheme="minorEastAsia" w:cstheme="majorBidi" w:hint="eastAsia"/>
                <w:snapToGrid/>
                <w:color w:val="auto"/>
                <w:sz w:val="18"/>
                <w:szCs w:val="18"/>
                <w:lang w:eastAsia="zh-CN"/>
              </w:rPr>
              <w:t>号，苏发改服价发〔</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1348</w:t>
            </w:r>
            <w:r>
              <w:rPr>
                <w:rFonts w:asciiTheme="majorBidi" w:eastAsiaTheme="minorEastAsia" w:hAnsiTheme="minorEastAsia" w:cstheme="majorBidi" w:hint="eastAsia"/>
                <w:snapToGrid/>
                <w:color w:val="auto"/>
                <w:sz w:val="18"/>
                <w:szCs w:val="18"/>
                <w:lang w:eastAsia="zh-CN"/>
              </w:rPr>
              <w:t>号，财政部公告</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76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FF1B8CB" w14:textId="3659E09A"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2A11581B" w14:textId="77777777" w:rsidTr="00E17899">
        <w:trPr>
          <w:trHeight w:val="443"/>
          <w:jc w:val="center"/>
        </w:trPr>
        <w:tc>
          <w:tcPr>
            <w:tcW w:w="564" w:type="dxa"/>
            <w:shd w:val="clear" w:color="auto" w:fill="auto"/>
            <w:vAlign w:val="center"/>
          </w:tcPr>
          <w:p w14:paraId="46CF2550" w14:textId="4510C4A1" w:rsidR="00EA1F49" w:rsidRDefault="001139AA">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黑体" w:eastAsia="黑体" w:hAnsi="黑体" w:cstheme="majorBidi" w:hint="eastAsia"/>
                <w:snapToGrid/>
                <w:color w:val="auto"/>
                <w:sz w:val="18"/>
                <w:szCs w:val="18"/>
                <w:lang w:eastAsia="zh-CN"/>
              </w:rPr>
              <w:t>五</w:t>
            </w:r>
          </w:p>
        </w:tc>
        <w:tc>
          <w:tcPr>
            <w:tcW w:w="458" w:type="dxa"/>
            <w:shd w:val="clear" w:color="auto" w:fill="auto"/>
            <w:vAlign w:val="center"/>
          </w:tcPr>
          <w:p w14:paraId="30F299A2" w14:textId="241A0CFD" w:rsidR="00EA1F49" w:rsidRPr="001139AA" w:rsidRDefault="00EA1F49" w:rsidP="004466D5">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1139AA">
              <w:rPr>
                <w:rFonts w:ascii="黑体" w:eastAsia="黑体" w:hAnsi="黑体" w:cstheme="majorBidi" w:hint="eastAsia"/>
                <w:snapToGrid/>
                <w:color w:val="auto"/>
                <w:sz w:val="18"/>
                <w:szCs w:val="18"/>
                <w:lang w:eastAsia="zh-CN"/>
              </w:rPr>
              <w:t>城市管理</w:t>
            </w:r>
          </w:p>
        </w:tc>
        <w:tc>
          <w:tcPr>
            <w:tcW w:w="1411" w:type="dxa"/>
            <w:shd w:val="clear" w:color="auto" w:fill="auto"/>
            <w:vAlign w:val="center"/>
          </w:tcPr>
          <w:p w14:paraId="7AD56140" w14:textId="5D847852"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2944" w:type="dxa"/>
            <w:shd w:val="clear" w:color="auto" w:fill="auto"/>
            <w:vAlign w:val="center"/>
          </w:tcPr>
          <w:p w14:paraId="50494CE0" w14:textId="3E08D780"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06E92480" w14:textId="77777777"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3EEC52F4" w14:textId="77777777"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7E3E1229" w14:textId="7440310C"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07F9A518" w14:textId="77777777"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A1F49" w14:paraId="1C7C4A84" w14:textId="77777777" w:rsidTr="00E17899">
        <w:trPr>
          <w:trHeight w:val="1984"/>
          <w:jc w:val="center"/>
        </w:trPr>
        <w:tc>
          <w:tcPr>
            <w:tcW w:w="564" w:type="dxa"/>
            <w:shd w:val="clear" w:color="auto" w:fill="auto"/>
            <w:vAlign w:val="center"/>
          </w:tcPr>
          <w:p w14:paraId="1560445B" w14:textId="2F9260EE" w:rsidR="00EA1F49" w:rsidRDefault="00E1789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13</w:t>
            </w:r>
          </w:p>
        </w:tc>
        <w:tc>
          <w:tcPr>
            <w:tcW w:w="458" w:type="dxa"/>
            <w:shd w:val="clear" w:color="auto" w:fill="auto"/>
            <w:vAlign w:val="center"/>
          </w:tcPr>
          <w:p w14:paraId="63C82561" w14:textId="24A46DB3"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68FCC6E7" w14:textId="57E8F05F"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城市道路占用、挖掘费</w:t>
            </w:r>
          </w:p>
        </w:tc>
        <w:tc>
          <w:tcPr>
            <w:tcW w:w="2944" w:type="dxa"/>
            <w:shd w:val="clear" w:color="auto" w:fill="auto"/>
            <w:vAlign w:val="center"/>
          </w:tcPr>
          <w:p w14:paraId="0C10999B" w14:textId="0B351ABF"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建设性占道，车行道占道在一个月内</w:t>
            </w:r>
            <w:r>
              <w:rPr>
                <w:rFonts w:asciiTheme="majorBidi" w:eastAsiaTheme="minorEastAsia" w:hAnsiTheme="majorBidi" w:cstheme="majorBidi" w:hint="eastAsia"/>
                <w:snapToGrid/>
                <w:color w:val="auto"/>
                <w:sz w:val="18"/>
                <w:szCs w:val="18"/>
                <w:lang w:eastAsia="zh-CN"/>
              </w:rPr>
              <w:t>0.30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日</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平方米。人行道占道在一个月内</w:t>
            </w:r>
            <w:r>
              <w:rPr>
                <w:rFonts w:asciiTheme="majorBidi" w:eastAsiaTheme="minorEastAsia" w:hAnsiTheme="majorBidi" w:cstheme="majorBidi" w:hint="eastAsia"/>
                <w:snapToGrid/>
                <w:color w:val="auto"/>
                <w:sz w:val="18"/>
                <w:szCs w:val="18"/>
                <w:lang w:eastAsia="zh-CN"/>
              </w:rPr>
              <w:t>0.20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日</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平方米。超过一个月可以逐步提高收费标准，但最高不超过</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。城市道路挖掘修复费见文件。公共租赁住房建设免收，中小学校舍安全工程免收</w:t>
            </w:r>
          </w:p>
        </w:tc>
        <w:tc>
          <w:tcPr>
            <w:tcW w:w="773" w:type="dxa"/>
            <w:shd w:val="clear" w:color="auto" w:fill="auto"/>
            <w:vAlign w:val="center"/>
          </w:tcPr>
          <w:p w14:paraId="5E68FAC8" w14:textId="02966015"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298971F" w14:textId="75A12200"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5CF4096A" w14:textId="096BD119"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《城市道路管理条例》，建城〔</w:t>
            </w:r>
            <w:r>
              <w:rPr>
                <w:rFonts w:asciiTheme="majorBidi" w:eastAsiaTheme="minorEastAsia" w:hAnsiTheme="majorBidi" w:cstheme="majorBidi" w:hint="eastAsia"/>
                <w:snapToGrid/>
                <w:color w:val="auto"/>
                <w:sz w:val="18"/>
                <w:szCs w:val="18"/>
                <w:lang w:eastAsia="zh-CN"/>
              </w:rPr>
              <w:t>1993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410</w:t>
            </w:r>
            <w:r>
              <w:rPr>
                <w:rFonts w:asciiTheme="majorBidi" w:eastAsiaTheme="minorEastAsia" w:hAnsiTheme="minorEastAsia" w:cstheme="majorBidi" w:hint="eastAsia"/>
                <w:snapToGrid/>
                <w:color w:val="auto"/>
                <w:sz w:val="18"/>
                <w:szCs w:val="18"/>
                <w:lang w:eastAsia="zh-CN"/>
              </w:rPr>
              <w:t>号，苏建综〔</w:t>
            </w:r>
            <w:r>
              <w:rPr>
                <w:rFonts w:asciiTheme="majorBidi" w:eastAsiaTheme="minorEastAsia" w:hAnsiTheme="majorBidi" w:cstheme="majorBidi" w:hint="eastAsia"/>
                <w:snapToGrid/>
                <w:color w:val="auto"/>
                <w:sz w:val="18"/>
                <w:szCs w:val="18"/>
                <w:lang w:eastAsia="zh-CN"/>
              </w:rPr>
              <w:t>1995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287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95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88</w:t>
            </w:r>
            <w:r>
              <w:rPr>
                <w:rFonts w:asciiTheme="majorBidi" w:eastAsiaTheme="minorEastAsia" w:hAnsiTheme="minorEastAsia" w:cstheme="majorBidi" w:hint="eastAsia"/>
                <w:snapToGrid/>
                <w:color w:val="auto"/>
                <w:sz w:val="18"/>
                <w:szCs w:val="18"/>
                <w:lang w:eastAsia="zh-CN"/>
              </w:rPr>
              <w:t>号、苏价涉〔</w:t>
            </w:r>
            <w:r>
              <w:rPr>
                <w:rFonts w:asciiTheme="majorBidi" w:eastAsiaTheme="minorEastAsia" w:hAnsiTheme="majorBidi" w:cstheme="majorBidi" w:hint="eastAsia"/>
                <w:snapToGrid/>
                <w:color w:val="auto"/>
                <w:sz w:val="18"/>
                <w:szCs w:val="18"/>
                <w:lang w:eastAsia="zh-CN"/>
              </w:rPr>
              <w:t>1995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160</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217</w:t>
            </w:r>
            <w:r>
              <w:rPr>
                <w:rFonts w:asciiTheme="majorBidi" w:eastAsiaTheme="minorEastAsia" w:hAnsiTheme="minorEastAsia" w:cstheme="majorBidi" w:hint="eastAsia"/>
                <w:snapToGrid/>
                <w:color w:val="auto"/>
                <w:sz w:val="18"/>
                <w:szCs w:val="18"/>
                <w:lang w:eastAsia="zh-CN"/>
              </w:rPr>
              <w:t>号，苏政发〔</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号，财预〔</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470</w:t>
            </w:r>
            <w:r>
              <w:rPr>
                <w:rFonts w:asciiTheme="majorBidi" w:eastAsiaTheme="minorEastAsia" w:hAnsiTheme="minorEastAsia" w:cstheme="majorBidi" w:hint="eastAsia"/>
                <w:snapToGrid/>
                <w:color w:val="auto"/>
                <w:sz w:val="18"/>
                <w:szCs w:val="18"/>
                <w:lang w:eastAsia="zh-CN"/>
              </w:rPr>
              <w:t>号，苏价服〔</w:t>
            </w: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159</w:t>
            </w:r>
            <w:r>
              <w:rPr>
                <w:rFonts w:asciiTheme="majorBidi" w:eastAsiaTheme="minorEastAsia" w:hAnsiTheme="minorEastAsia" w:cstheme="majorBidi" w:hint="eastAsia"/>
                <w:snapToGrid/>
                <w:color w:val="auto"/>
                <w:sz w:val="18"/>
                <w:szCs w:val="18"/>
                <w:lang w:eastAsia="zh-CN"/>
              </w:rPr>
              <w:t>号，苏建城〔</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682</w:t>
            </w:r>
            <w:r>
              <w:rPr>
                <w:rFonts w:asciiTheme="majorBidi" w:eastAsiaTheme="minorEastAsia" w:hAnsiTheme="minorEastAsia" w:cstheme="majorBidi" w:hint="eastAsia"/>
                <w:snapToGrid/>
                <w:color w:val="auto"/>
                <w:sz w:val="18"/>
                <w:szCs w:val="18"/>
                <w:lang w:eastAsia="zh-CN"/>
              </w:rPr>
              <w:t>号，苏发改服价发〔</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1348</w:t>
            </w:r>
            <w:r>
              <w:rPr>
                <w:rFonts w:asciiTheme="majorBidi" w:eastAsiaTheme="minorEastAsia" w:hAnsiTheme="minorEastAsia" w:cstheme="majorBidi" w:hint="eastAsia"/>
                <w:snapToGrid/>
                <w:color w:val="auto"/>
                <w:sz w:val="18"/>
                <w:szCs w:val="18"/>
                <w:lang w:eastAsia="zh-CN"/>
              </w:rPr>
              <w:t>号，苏容政发〔</w:t>
            </w:r>
            <w:r>
              <w:rPr>
                <w:rFonts w:asciiTheme="majorBidi" w:eastAsiaTheme="minorEastAsia" w:hAnsiTheme="majorBidi" w:cstheme="majorBidi" w:hint="eastAsia"/>
                <w:snapToGrid/>
                <w:color w:val="auto"/>
                <w:sz w:val="18"/>
                <w:szCs w:val="18"/>
                <w:lang w:eastAsia="zh-CN"/>
              </w:rPr>
              <w:t>2017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BDB0399" w14:textId="4D15F87A"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0898644F" w14:textId="77777777" w:rsidTr="00E17899">
        <w:trPr>
          <w:trHeight w:val="2069"/>
          <w:jc w:val="center"/>
        </w:trPr>
        <w:tc>
          <w:tcPr>
            <w:tcW w:w="564" w:type="dxa"/>
            <w:shd w:val="clear" w:color="auto" w:fill="auto"/>
            <w:vAlign w:val="center"/>
          </w:tcPr>
          <w:p w14:paraId="73BA1C28" w14:textId="37CAAA6A" w:rsidR="00EA1F49" w:rsidRDefault="00E1789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14</w:t>
            </w:r>
          </w:p>
        </w:tc>
        <w:tc>
          <w:tcPr>
            <w:tcW w:w="458" w:type="dxa"/>
            <w:shd w:val="clear" w:color="auto" w:fill="auto"/>
            <w:vAlign w:val="center"/>
          </w:tcPr>
          <w:p w14:paraId="2965D218" w14:textId="6C57AE15"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3BEC4128" w14:textId="7071B32E"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城镇垃圾处理费</w:t>
            </w:r>
          </w:p>
        </w:tc>
        <w:tc>
          <w:tcPr>
            <w:tcW w:w="2944" w:type="dxa"/>
            <w:shd w:val="clear" w:color="auto" w:fill="auto"/>
            <w:vAlign w:val="center"/>
          </w:tcPr>
          <w:p w14:paraId="50B9B3B3" w14:textId="2A751B5D"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由市、县人民政府制定生活垃圾处理具体收费标准</w:t>
            </w:r>
          </w:p>
        </w:tc>
        <w:tc>
          <w:tcPr>
            <w:tcW w:w="773" w:type="dxa"/>
            <w:shd w:val="clear" w:color="auto" w:fill="auto"/>
            <w:vAlign w:val="center"/>
          </w:tcPr>
          <w:p w14:paraId="67D1FE85" w14:textId="5A5E08E9"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722A6A5" w14:textId="6F024C87" w:rsidR="00EA1F49" w:rsidRDefault="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0F3D30D7" w14:textId="73B4BEFA"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计价格〔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872</w:t>
            </w:r>
            <w:r>
              <w:rPr>
                <w:rFonts w:asciiTheme="majorBidi" w:eastAsiaTheme="minorEastAsia" w:hAnsiTheme="minorEastAsia" w:cstheme="majorBidi" w:hint="eastAsia"/>
                <w:snapToGrid/>
                <w:color w:val="auto"/>
                <w:sz w:val="18"/>
                <w:szCs w:val="18"/>
                <w:lang w:eastAsia="zh-CN"/>
              </w:rPr>
              <w:t>号，苏政办发〔</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w:t>
            </w:r>
            <w:r>
              <w:rPr>
                <w:rFonts w:asciiTheme="majorBidi" w:eastAsiaTheme="minorEastAsia" w:hAnsiTheme="minorEastAsia" w:cstheme="majorBidi" w:hint="eastAsia"/>
                <w:snapToGrid/>
                <w:color w:val="auto"/>
                <w:sz w:val="18"/>
                <w:szCs w:val="18"/>
                <w:lang w:eastAsia="zh-CN"/>
              </w:rPr>
              <w:t>号，苏价工〔</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60</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w:t>
            </w:r>
            <w:r>
              <w:rPr>
                <w:rFonts w:asciiTheme="majorBidi" w:eastAsiaTheme="minorEastAsia" w:hAnsiTheme="minorEastAsia" w:cstheme="majorBidi" w:hint="eastAsia"/>
                <w:snapToGrid/>
                <w:color w:val="auto"/>
                <w:sz w:val="18"/>
                <w:szCs w:val="18"/>
                <w:lang w:eastAsia="zh-CN"/>
              </w:rPr>
              <w:t>号、苏建城〔</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61</w:t>
            </w:r>
            <w:r>
              <w:rPr>
                <w:rFonts w:asciiTheme="majorBidi" w:eastAsiaTheme="minorEastAsia" w:hAnsiTheme="minorEastAsia" w:cstheme="majorBidi" w:hint="eastAsia"/>
                <w:snapToGrid/>
                <w:color w:val="auto"/>
                <w:sz w:val="18"/>
                <w:szCs w:val="18"/>
                <w:lang w:eastAsia="zh-CN"/>
              </w:rPr>
              <w:t>号，苏价工〔</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310</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58</w:t>
            </w:r>
            <w:r>
              <w:rPr>
                <w:rFonts w:asciiTheme="majorBidi" w:eastAsiaTheme="minorEastAsia" w:hAnsiTheme="minorEastAsia" w:cstheme="majorBidi" w:hint="eastAsia"/>
                <w:snapToGrid/>
                <w:color w:val="auto"/>
                <w:sz w:val="18"/>
                <w:szCs w:val="18"/>
                <w:lang w:eastAsia="zh-CN"/>
              </w:rPr>
              <w:t>号、苏建城〔</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302</w:t>
            </w:r>
            <w:r>
              <w:rPr>
                <w:rFonts w:asciiTheme="majorBidi" w:eastAsiaTheme="minorEastAsia" w:hAnsiTheme="minorEastAsia" w:cstheme="majorBidi" w:hint="eastAsia"/>
                <w:snapToGrid/>
                <w:color w:val="auto"/>
                <w:sz w:val="18"/>
                <w:szCs w:val="18"/>
                <w:lang w:eastAsia="zh-CN"/>
              </w:rPr>
              <w:t>号，苏价规〔</w:t>
            </w:r>
            <w:r>
              <w:rPr>
                <w:rFonts w:asciiTheme="majorBidi" w:eastAsiaTheme="minorEastAsia" w:hAnsiTheme="majorBidi" w:cstheme="majorBidi" w:hint="eastAsia"/>
                <w:snapToGrid/>
                <w:color w:val="auto"/>
                <w:sz w:val="18"/>
                <w:szCs w:val="18"/>
                <w:lang w:eastAsia="zh-CN"/>
              </w:rPr>
              <w:t>2017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w:t>
            </w:r>
            <w:r>
              <w:rPr>
                <w:rFonts w:asciiTheme="majorBidi" w:eastAsiaTheme="minorEastAsia" w:hAnsiTheme="minorEastAsia" w:cstheme="majorBidi" w:hint="eastAsia"/>
                <w:snapToGrid/>
                <w:color w:val="auto"/>
                <w:sz w:val="18"/>
                <w:szCs w:val="18"/>
                <w:lang w:eastAsia="zh-CN"/>
              </w:rPr>
              <w:t>号，苏府〔</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65</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4EDA6BA6" w14:textId="063635C1" w:rsidR="00EA1F49" w:rsidRDefault="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不包括企业化运作的垃圾处理收费</w:t>
            </w:r>
          </w:p>
        </w:tc>
      </w:tr>
      <w:tr w:rsidR="00EA1F49" w14:paraId="53C5CD84" w14:textId="77777777" w:rsidTr="00E17899">
        <w:trPr>
          <w:trHeight w:val="1984"/>
          <w:jc w:val="center"/>
        </w:trPr>
        <w:tc>
          <w:tcPr>
            <w:tcW w:w="564" w:type="dxa"/>
            <w:shd w:val="clear" w:color="auto" w:fill="auto"/>
            <w:vAlign w:val="center"/>
          </w:tcPr>
          <w:p w14:paraId="34BC490A" w14:textId="74F886F6" w:rsidR="00EA1F4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15</w:t>
            </w:r>
          </w:p>
        </w:tc>
        <w:tc>
          <w:tcPr>
            <w:tcW w:w="458" w:type="dxa"/>
            <w:shd w:val="clear" w:color="auto" w:fill="auto"/>
            <w:vAlign w:val="center"/>
          </w:tcPr>
          <w:p w14:paraId="6305F7E8" w14:textId="2AFD8F43"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35210555" w14:textId="68B361D4"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停车费</w:t>
            </w:r>
          </w:p>
        </w:tc>
        <w:tc>
          <w:tcPr>
            <w:tcW w:w="2944" w:type="dxa"/>
            <w:shd w:val="clear" w:color="auto" w:fill="auto"/>
            <w:vAlign w:val="center"/>
          </w:tcPr>
          <w:p w14:paraId="1B75E9FD" w14:textId="44BCEC44"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由各市制定</w:t>
            </w:r>
          </w:p>
        </w:tc>
        <w:tc>
          <w:tcPr>
            <w:tcW w:w="773" w:type="dxa"/>
            <w:shd w:val="clear" w:color="auto" w:fill="auto"/>
            <w:vAlign w:val="center"/>
          </w:tcPr>
          <w:p w14:paraId="60848F95" w14:textId="1EC0B5E9"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32DD0BE3" w14:textId="620F70E0"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77C9B89F" w14:textId="056A3B4A"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90</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311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114</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63</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w:t>
            </w:r>
            <w:r>
              <w:rPr>
                <w:rFonts w:asciiTheme="majorBidi" w:eastAsiaTheme="minorEastAsia" w:hAnsiTheme="minorEastAsia" w:cstheme="majorBidi" w:hint="eastAsia"/>
                <w:snapToGrid/>
                <w:color w:val="auto"/>
                <w:sz w:val="18"/>
                <w:szCs w:val="18"/>
                <w:lang w:eastAsia="zh-CN"/>
              </w:rPr>
              <w:t>号，苏发改规发〔</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w:t>
            </w:r>
            <w:r>
              <w:rPr>
                <w:rFonts w:asciiTheme="majorBidi" w:eastAsiaTheme="minorEastAsia" w:hAnsiTheme="minorEastAsia" w:cstheme="majorBidi" w:hint="eastAsia"/>
                <w:snapToGrid/>
                <w:color w:val="auto"/>
                <w:sz w:val="18"/>
                <w:szCs w:val="18"/>
                <w:lang w:eastAsia="zh-CN"/>
              </w:rPr>
              <w:t>号，苏发改费〔</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w:t>
            </w:r>
            <w:r>
              <w:rPr>
                <w:rFonts w:asciiTheme="majorBidi" w:eastAsiaTheme="minorEastAsia" w:hAnsiTheme="minorEastAsia" w:cstheme="majorBidi" w:hint="eastAsia"/>
                <w:snapToGrid/>
                <w:color w:val="auto"/>
                <w:sz w:val="18"/>
                <w:szCs w:val="18"/>
                <w:lang w:eastAsia="zh-CN"/>
              </w:rPr>
              <w:t>号，苏府规字〔</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号，苏发改费〔</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30FBE87D" w14:textId="5771274D"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由各市制定收费标准。由公安、城管等部门收取，不包括经营性停车收费</w:t>
            </w:r>
          </w:p>
        </w:tc>
      </w:tr>
      <w:tr w:rsidR="00EA1F49" w14:paraId="50AE78F0" w14:textId="77777777" w:rsidTr="00E17899">
        <w:trPr>
          <w:trHeight w:val="510"/>
          <w:jc w:val="center"/>
        </w:trPr>
        <w:tc>
          <w:tcPr>
            <w:tcW w:w="564" w:type="dxa"/>
            <w:shd w:val="clear" w:color="auto" w:fill="auto"/>
            <w:vAlign w:val="center"/>
          </w:tcPr>
          <w:p w14:paraId="569C3203" w14:textId="4BE3D9CA" w:rsidR="00EA1F49" w:rsidRPr="000B4052" w:rsidRDefault="001139AA" w:rsidP="00EA1F49">
            <w:pPr>
              <w:widowControl w:val="0"/>
              <w:kinsoku/>
              <w:overflowPunct w:val="0"/>
              <w:autoSpaceDE/>
              <w:autoSpaceDN/>
              <w:jc w:val="center"/>
              <w:textAlignment w:val="auto"/>
              <w:rPr>
                <w:rFonts w:ascii="黑体" w:eastAsia="黑体" w:hAnsi="黑体" w:cstheme="majorBidi"/>
                <w:strike/>
                <w:snapToGrid/>
                <w:color w:val="auto"/>
                <w:sz w:val="18"/>
                <w:szCs w:val="18"/>
                <w:lang w:eastAsia="zh-CN"/>
              </w:rPr>
            </w:pPr>
            <w:r>
              <w:rPr>
                <w:rFonts w:ascii="黑体" w:eastAsia="黑体" w:hAnsi="黑体" w:cstheme="majorBidi" w:hint="eastAsia"/>
                <w:snapToGrid/>
                <w:color w:val="auto"/>
                <w:sz w:val="18"/>
                <w:szCs w:val="18"/>
                <w:lang w:eastAsia="zh-CN"/>
              </w:rPr>
              <w:t>六</w:t>
            </w:r>
          </w:p>
        </w:tc>
        <w:tc>
          <w:tcPr>
            <w:tcW w:w="458" w:type="dxa"/>
            <w:shd w:val="clear" w:color="auto" w:fill="auto"/>
            <w:vAlign w:val="center"/>
          </w:tcPr>
          <w:p w14:paraId="4137913B" w14:textId="02C9BE3B" w:rsidR="00EA1F49" w:rsidRPr="000B4052" w:rsidRDefault="00EA1F49" w:rsidP="00EA1F49">
            <w:pPr>
              <w:widowControl w:val="0"/>
              <w:kinsoku/>
              <w:overflowPunct w:val="0"/>
              <w:autoSpaceDE/>
              <w:autoSpaceDN/>
              <w:jc w:val="center"/>
              <w:textAlignment w:val="auto"/>
              <w:rPr>
                <w:rFonts w:ascii="黑体" w:eastAsia="黑体" w:hAnsi="黑体" w:cstheme="majorBidi"/>
                <w:strike/>
                <w:snapToGrid/>
                <w:color w:val="auto"/>
                <w:sz w:val="18"/>
                <w:szCs w:val="18"/>
                <w:lang w:eastAsia="zh-CN"/>
              </w:rPr>
            </w:pPr>
            <w:r>
              <w:rPr>
                <w:rFonts w:ascii="黑体" w:eastAsia="黑体" w:hAnsi="黑体" w:cstheme="majorBidi" w:hint="eastAsia"/>
                <w:snapToGrid/>
                <w:color w:val="auto"/>
                <w:sz w:val="18"/>
                <w:szCs w:val="18"/>
                <w:lang w:eastAsia="zh-CN"/>
              </w:rPr>
              <w:t>水利</w:t>
            </w:r>
          </w:p>
        </w:tc>
        <w:tc>
          <w:tcPr>
            <w:tcW w:w="1411" w:type="dxa"/>
            <w:shd w:val="clear" w:color="auto" w:fill="auto"/>
            <w:vAlign w:val="center"/>
          </w:tcPr>
          <w:p w14:paraId="0BCB4CBE" w14:textId="77777777"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2944" w:type="dxa"/>
            <w:shd w:val="clear" w:color="auto" w:fill="auto"/>
            <w:vAlign w:val="center"/>
          </w:tcPr>
          <w:p w14:paraId="114BD35E" w14:textId="77777777"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24F8756C" w14:textId="77777777" w:rsidR="00EA1F49" w:rsidRPr="000B4052" w:rsidRDefault="00EA1F4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p>
        </w:tc>
        <w:tc>
          <w:tcPr>
            <w:tcW w:w="1284" w:type="dxa"/>
            <w:shd w:val="clear" w:color="auto" w:fill="auto"/>
            <w:vAlign w:val="center"/>
          </w:tcPr>
          <w:p w14:paraId="6ABD7385" w14:textId="77777777" w:rsidR="00EA1F49" w:rsidRPr="000B4052" w:rsidRDefault="00EA1F4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01059381" w14:textId="77777777"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1743" w:type="dxa"/>
            <w:shd w:val="clear" w:color="auto" w:fill="auto"/>
            <w:vAlign w:val="center"/>
          </w:tcPr>
          <w:p w14:paraId="4DF87BB4" w14:textId="77777777"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r w:rsidR="00EA1F49" w14:paraId="49C39320" w14:textId="77777777" w:rsidTr="00E17899">
        <w:trPr>
          <w:trHeight w:val="510"/>
          <w:jc w:val="center"/>
        </w:trPr>
        <w:tc>
          <w:tcPr>
            <w:tcW w:w="564" w:type="dxa"/>
            <w:shd w:val="clear" w:color="auto" w:fill="auto"/>
            <w:vAlign w:val="center"/>
          </w:tcPr>
          <w:p w14:paraId="2B673AEE" w14:textId="0C63229B" w:rsidR="00EA1F49" w:rsidRPr="000B4052" w:rsidRDefault="00E17899" w:rsidP="00EA1F49">
            <w:pPr>
              <w:widowControl w:val="0"/>
              <w:kinsoku/>
              <w:overflowPunct w:val="0"/>
              <w:autoSpaceDE/>
              <w:autoSpaceDN/>
              <w:jc w:val="center"/>
              <w:textAlignment w:val="auto"/>
              <w:rPr>
                <w:rFonts w:ascii="黑体" w:eastAsia="黑体" w:hAnsi="黑体" w:cstheme="majorBidi"/>
                <w:strike/>
                <w:snapToGrid/>
                <w:color w:val="auto"/>
                <w:sz w:val="18"/>
                <w:szCs w:val="18"/>
                <w:lang w:eastAsia="zh-CN"/>
              </w:rPr>
            </w:pPr>
            <w:r>
              <w:rPr>
                <w:rFonts w:asciiTheme="majorBidi" w:eastAsiaTheme="minorEastAsia" w:hAnsiTheme="majorBidi" w:cstheme="majorBidi"/>
                <w:snapToGrid/>
                <w:color w:val="auto"/>
                <w:sz w:val="18"/>
                <w:szCs w:val="18"/>
                <w:lang w:eastAsia="zh-CN"/>
              </w:rPr>
              <w:t>16</w:t>
            </w:r>
          </w:p>
        </w:tc>
        <w:tc>
          <w:tcPr>
            <w:tcW w:w="458" w:type="dxa"/>
            <w:shd w:val="clear" w:color="auto" w:fill="auto"/>
            <w:vAlign w:val="center"/>
          </w:tcPr>
          <w:p w14:paraId="45731A52" w14:textId="4B29F00B" w:rsidR="00EA1F49" w:rsidRPr="000B4052" w:rsidRDefault="00EA1F49" w:rsidP="00EA1F49">
            <w:pPr>
              <w:widowControl w:val="0"/>
              <w:kinsoku/>
              <w:overflowPunct w:val="0"/>
              <w:autoSpaceDE/>
              <w:autoSpaceDN/>
              <w:jc w:val="center"/>
              <w:textAlignment w:val="auto"/>
              <w:rPr>
                <w:rFonts w:ascii="黑体" w:eastAsia="黑体" w:hAnsi="黑体"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17058716" w14:textId="22EAA99E"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水资源费（含超计划取水加价收费）</w:t>
            </w:r>
            <w:r>
              <w:rPr>
                <w:rFonts w:asciiTheme="majorBidi" w:eastAsiaTheme="minorEastAsia" w:hAnsiTheme="majorBidi" w:cstheme="majorBidi" w:hint="eastAsia"/>
                <w:snapToGrid/>
                <w:color w:val="auto"/>
                <w:sz w:val="18"/>
                <w:szCs w:val="18"/>
                <w:lang w:eastAsia="zh-CN"/>
              </w:rPr>
              <w:t xml:space="preserve">  </w:t>
            </w:r>
          </w:p>
        </w:tc>
        <w:tc>
          <w:tcPr>
            <w:tcW w:w="2944" w:type="dxa"/>
            <w:shd w:val="clear" w:color="auto" w:fill="auto"/>
            <w:vAlign w:val="center"/>
          </w:tcPr>
          <w:p w14:paraId="0796D697" w14:textId="1F79E126"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地表水</w:t>
            </w:r>
            <w:r>
              <w:rPr>
                <w:rFonts w:asciiTheme="majorBidi" w:eastAsiaTheme="minorEastAsia" w:hAnsiTheme="majorBidi" w:cstheme="majorBidi" w:hint="eastAsia"/>
                <w:snapToGrid/>
                <w:color w:val="auto"/>
                <w:sz w:val="18"/>
                <w:szCs w:val="18"/>
                <w:lang w:eastAsia="zh-CN"/>
              </w:rPr>
              <w:t>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0.4</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立方米，地下水</w:t>
            </w:r>
            <w:r>
              <w:rPr>
                <w:rFonts w:asciiTheme="majorBidi" w:eastAsiaTheme="minorEastAsia" w:hAnsiTheme="majorBidi" w:cstheme="majorBidi" w:hint="eastAsia"/>
                <w:snapToGrid/>
                <w:color w:val="auto"/>
                <w:sz w:val="18"/>
                <w:szCs w:val="18"/>
                <w:lang w:eastAsia="zh-CN"/>
              </w:rPr>
              <w:t>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立方米，具体收费标准见文。农业灌溉用水暂缓征收。乡及乡以下公共供水水厂供农民生活用水部分，定额内（</w:t>
            </w:r>
            <w:r>
              <w:rPr>
                <w:rFonts w:asciiTheme="majorBidi" w:eastAsiaTheme="minorEastAsia" w:hAnsiTheme="majorBidi" w:cstheme="majorBidi" w:hint="eastAsia"/>
                <w:snapToGrid/>
                <w:color w:val="auto"/>
                <w:sz w:val="18"/>
                <w:szCs w:val="18"/>
                <w:lang w:eastAsia="zh-CN"/>
              </w:rPr>
              <w:t>70</w:t>
            </w:r>
            <w:r>
              <w:rPr>
                <w:rFonts w:asciiTheme="majorBidi" w:eastAsiaTheme="minorEastAsia" w:hAnsiTheme="minorEastAsia" w:cstheme="majorBidi" w:hint="eastAsia"/>
                <w:snapToGrid/>
                <w:color w:val="auto"/>
                <w:sz w:val="18"/>
                <w:szCs w:val="18"/>
                <w:lang w:eastAsia="zh-CN"/>
              </w:rPr>
              <w:t>升</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人日）用水暂免征收，超定额用水部分按标准征收。省级以上节水型载体计划内用水按规定标准的</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征收，计划外用水按规定征收；经省水行政主管部门认定的省级以上农业产业化龙头企业直接用于农业生产的用水，按省政府相关规定执行；以上两项优惠政策不能同时享受，只能选择享受其中一项。（中央</w:t>
            </w:r>
            <w:r>
              <w:rPr>
                <w:rFonts w:asciiTheme="majorBidi" w:eastAsiaTheme="minorEastAsia" w:hAnsiTheme="majorBidi" w:cstheme="majorBidi" w:hint="eastAsia"/>
                <w:snapToGrid/>
                <w:color w:val="auto"/>
                <w:sz w:val="18"/>
                <w:szCs w:val="18"/>
                <w:lang w:eastAsia="zh-CN"/>
              </w:rPr>
              <w:t>10%</w:t>
            </w:r>
            <w:r>
              <w:rPr>
                <w:rFonts w:asciiTheme="majorBidi" w:eastAsiaTheme="minorEastAsia" w:hAnsiTheme="minorEastAsia" w:cstheme="majorBidi" w:hint="eastAsia"/>
                <w:snapToGrid/>
                <w:color w:val="auto"/>
                <w:sz w:val="18"/>
                <w:szCs w:val="18"/>
                <w:lang w:eastAsia="zh-CN"/>
              </w:rPr>
              <w:t>，地方</w:t>
            </w:r>
            <w:r>
              <w:rPr>
                <w:rFonts w:asciiTheme="majorBidi" w:eastAsiaTheme="minorEastAsia" w:hAnsiTheme="majorBidi" w:cstheme="majorBidi" w:hint="eastAsia"/>
                <w:snapToGrid/>
                <w:color w:val="auto"/>
                <w:sz w:val="18"/>
                <w:szCs w:val="18"/>
                <w:lang w:eastAsia="zh-CN"/>
              </w:rPr>
              <w:t>90%</w:t>
            </w:r>
            <w:r>
              <w:rPr>
                <w:rFonts w:asciiTheme="majorBidi" w:eastAsiaTheme="minorEastAsia" w:hAnsiTheme="minorEastAsia" w:cstheme="majorBidi" w:hint="eastAsia"/>
                <w:snapToGrid/>
                <w:color w:val="auto"/>
                <w:sz w:val="18"/>
                <w:szCs w:val="18"/>
                <w:lang w:eastAsia="zh-CN"/>
              </w:rPr>
              <w:t>（其中省集中</w:t>
            </w:r>
            <w:r>
              <w:rPr>
                <w:rFonts w:asciiTheme="majorBidi" w:eastAsiaTheme="minorEastAsia" w:hAnsiTheme="majorBidi" w:cstheme="majorBidi" w:hint="eastAsia"/>
                <w:snapToGrid/>
                <w:color w:val="auto"/>
                <w:sz w:val="18"/>
                <w:szCs w:val="18"/>
                <w:lang w:eastAsia="zh-CN"/>
              </w:rPr>
              <w:t>30%</w:t>
            </w:r>
            <w:r>
              <w:rPr>
                <w:rFonts w:asciiTheme="majorBidi" w:eastAsiaTheme="minorEastAsia" w:hAnsiTheme="minorEastAsia" w:cstheme="majorBidi" w:hint="eastAsia"/>
                <w:snapToGrid/>
                <w:color w:val="auto"/>
                <w:sz w:val="18"/>
                <w:szCs w:val="18"/>
                <w:lang w:eastAsia="zh-CN"/>
              </w:rPr>
              <w:t>））。自</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9</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日起，全省地热水、矿泉水水资源费改征水资源税，水资源费征收标准降为零。</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日，对省级部分减按</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收取。</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16</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日，对省级部分减按</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收取。</w:t>
            </w:r>
          </w:p>
        </w:tc>
        <w:tc>
          <w:tcPr>
            <w:tcW w:w="773" w:type="dxa"/>
            <w:shd w:val="clear" w:color="auto" w:fill="auto"/>
            <w:vAlign w:val="center"/>
          </w:tcPr>
          <w:p w14:paraId="7DA7653A" w14:textId="21BF44F9" w:rsidR="00EA1F49" w:rsidRPr="000B4052" w:rsidRDefault="00EA1F4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5A8A626F" w14:textId="41C5D9F3" w:rsidR="00EA1F49" w:rsidRPr="000B4052" w:rsidRDefault="00EA1F4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6EF2F771" w14:textId="5E4722C8"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价费字〔</w:t>
            </w:r>
            <w:r>
              <w:rPr>
                <w:rFonts w:asciiTheme="majorBidi" w:eastAsiaTheme="minorEastAsia" w:hAnsiTheme="majorBidi" w:cstheme="majorBidi" w:hint="eastAsia"/>
                <w:snapToGrid/>
                <w:color w:val="auto"/>
                <w:sz w:val="18"/>
                <w:szCs w:val="18"/>
                <w:lang w:eastAsia="zh-CN"/>
              </w:rPr>
              <w:t>1992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181</w:t>
            </w:r>
            <w:r>
              <w:rPr>
                <w:rFonts w:asciiTheme="majorBidi" w:eastAsiaTheme="minorEastAsia" w:hAnsiTheme="minorEastAsia" w:cstheme="majorBidi" w:hint="eastAsia"/>
                <w:snapToGrid/>
                <w:color w:val="auto"/>
                <w:sz w:val="18"/>
                <w:szCs w:val="18"/>
                <w:lang w:eastAsia="zh-CN"/>
              </w:rPr>
              <w:t>号，《水法》，建设部</w:t>
            </w:r>
            <w:r>
              <w:rPr>
                <w:rFonts w:asciiTheme="majorBidi" w:eastAsiaTheme="minorEastAsia" w:hAnsiTheme="majorBidi" w:cstheme="majorBidi" w:hint="eastAsia"/>
                <w:snapToGrid/>
                <w:color w:val="auto"/>
                <w:sz w:val="18"/>
                <w:szCs w:val="18"/>
                <w:lang w:eastAsia="zh-CN"/>
              </w:rPr>
              <w:t>88</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号令《城市节约用水管理规定》，苏政发〔</w:t>
            </w:r>
            <w:r>
              <w:rPr>
                <w:rFonts w:asciiTheme="majorBidi" w:eastAsiaTheme="minorEastAsia" w:hAnsiTheme="majorBidi" w:cstheme="majorBidi" w:hint="eastAsia"/>
                <w:snapToGrid/>
                <w:color w:val="auto"/>
                <w:sz w:val="18"/>
                <w:szCs w:val="18"/>
                <w:lang w:eastAsia="zh-CN"/>
              </w:rPr>
              <w:t>1999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106</w:t>
            </w:r>
            <w:r>
              <w:rPr>
                <w:rFonts w:asciiTheme="majorBidi" w:eastAsiaTheme="minorEastAsia" w:hAnsiTheme="minorEastAsia" w:cstheme="majorBidi" w:hint="eastAsia"/>
                <w:snapToGrid/>
                <w:color w:val="auto"/>
                <w:sz w:val="18"/>
                <w:szCs w:val="18"/>
                <w:lang w:eastAsia="zh-CN"/>
              </w:rPr>
              <w:t>号，计价格〔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515</w:t>
            </w:r>
            <w:r>
              <w:rPr>
                <w:rFonts w:asciiTheme="majorBidi" w:eastAsiaTheme="minorEastAsia" w:hAnsiTheme="minorEastAsia" w:cstheme="majorBidi" w:hint="eastAsia"/>
                <w:snapToGrid/>
                <w:color w:val="auto"/>
                <w:sz w:val="18"/>
                <w:szCs w:val="18"/>
                <w:lang w:eastAsia="zh-CN"/>
              </w:rPr>
              <w:t>号，苏财预〔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w:t>
            </w:r>
            <w:r>
              <w:rPr>
                <w:rFonts w:asciiTheme="majorBidi" w:eastAsiaTheme="minorEastAsia" w:hAnsiTheme="minorEastAsia" w:cstheme="majorBidi" w:hint="eastAsia"/>
                <w:snapToGrid/>
                <w:color w:val="auto"/>
                <w:sz w:val="18"/>
                <w:szCs w:val="18"/>
                <w:lang w:eastAsia="zh-CN"/>
              </w:rPr>
              <w:t>号，《江苏省水资源管理条例》，苏价费〔</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278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67</w:t>
            </w:r>
            <w:r>
              <w:rPr>
                <w:rFonts w:asciiTheme="majorBidi" w:eastAsiaTheme="minorEastAsia" w:hAnsiTheme="minorEastAsia" w:cstheme="majorBidi" w:hint="eastAsia"/>
                <w:snapToGrid/>
                <w:color w:val="auto"/>
                <w:sz w:val="18"/>
                <w:szCs w:val="18"/>
                <w:lang w:eastAsia="zh-CN"/>
              </w:rPr>
              <w:t>号、苏价工〔</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346</w:t>
            </w:r>
            <w:r>
              <w:rPr>
                <w:rFonts w:asciiTheme="majorBidi" w:eastAsiaTheme="minorEastAsia" w:hAnsiTheme="minorEastAsia" w:cstheme="majorBidi" w:hint="eastAsia"/>
                <w:snapToGrid/>
                <w:color w:val="auto"/>
                <w:sz w:val="18"/>
                <w:szCs w:val="18"/>
                <w:lang w:eastAsia="zh-CN"/>
              </w:rPr>
              <w:t>号、苏水资〔</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66</w:t>
            </w:r>
            <w:r>
              <w:rPr>
                <w:rFonts w:asciiTheme="majorBidi" w:eastAsiaTheme="minorEastAsia" w:hAnsiTheme="minorEastAsia" w:cstheme="majorBidi" w:hint="eastAsia"/>
                <w:snapToGrid/>
                <w:color w:val="auto"/>
                <w:sz w:val="18"/>
                <w:szCs w:val="18"/>
                <w:lang w:eastAsia="zh-CN"/>
              </w:rPr>
              <w:t>号，苏水资〔</w:t>
            </w:r>
            <w:r>
              <w:rPr>
                <w:rFonts w:asciiTheme="majorBidi" w:eastAsiaTheme="minorEastAsia" w:hAnsiTheme="majorBidi" w:cstheme="majorBidi" w:hint="eastAsia"/>
                <w:snapToGrid/>
                <w:color w:val="auto"/>
                <w:sz w:val="18"/>
                <w:szCs w:val="18"/>
                <w:lang w:eastAsia="zh-CN"/>
              </w:rPr>
              <w:t>2010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45</w:t>
            </w:r>
            <w:r>
              <w:rPr>
                <w:rFonts w:asciiTheme="majorBidi" w:eastAsiaTheme="minorEastAsia" w:hAnsiTheme="minorEastAsia" w:cstheme="majorBidi" w:hint="eastAsia"/>
                <w:snapToGrid/>
                <w:color w:val="auto"/>
                <w:sz w:val="18"/>
                <w:szCs w:val="18"/>
                <w:lang w:eastAsia="zh-CN"/>
              </w:rPr>
              <w:t>号，发改价格〔</w:t>
            </w:r>
            <w:r>
              <w:rPr>
                <w:rFonts w:asciiTheme="majorBidi" w:eastAsiaTheme="minorEastAsia" w:hAnsiTheme="majorBidi" w:cstheme="majorBidi" w:hint="eastAsia"/>
                <w:snapToGrid/>
                <w:color w:val="auto"/>
                <w:sz w:val="18"/>
                <w:szCs w:val="18"/>
                <w:lang w:eastAsia="zh-CN"/>
              </w:rPr>
              <w:t>2013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29</w:t>
            </w:r>
            <w:r>
              <w:rPr>
                <w:rFonts w:asciiTheme="majorBidi" w:eastAsiaTheme="minorEastAsia" w:hAnsiTheme="minorEastAsia" w:cstheme="majorBidi" w:hint="eastAsia"/>
                <w:snapToGrid/>
                <w:color w:val="auto"/>
                <w:sz w:val="18"/>
                <w:szCs w:val="18"/>
                <w:lang w:eastAsia="zh-CN"/>
              </w:rPr>
              <w:t>号，苏价工〔</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43</w:t>
            </w:r>
            <w:r>
              <w:rPr>
                <w:rFonts w:asciiTheme="majorBidi" w:eastAsiaTheme="minorEastAsia" w:hAnsiTheme="minorEastAsia" w:cstheme="majorBidi" w:hint="eastAsia"/>
                <w:snapToGrid/>
                <w:color w:val="auto"/>
                <w:sz w:val="18"/>
                <w:szCs w:val="18"/>
                <w:lang w:eastAsia="zh-CN"/>
              </w:rPr>
              <w:t>，苏财综〔</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83</w:t>
            </w:r>
            <w:r>
              <w:rPr>
                <w:rFonts w:asciiTheme="majorBidi" w:eastAsiaTheme="minorEastAsia" w:hAnsiTheme="minorEastAsia" w:cstheme="majorBidi" w:hint="eastAsia"/>
                <w:snapToGrid/>
                <w:color w:val="auto"/>
                <w:sz w:val="18"/>
                <w:szCs w:val="18"/>
                <w:lang w:eastAsia="zh-CN"/>
              </w:rPr>
              <w:t>号，苏水资〔</w:t>
            </w:r>
            <w:r>
              <w:rPr>
                <w:rFonts w:asciiTheme="majorBidi" w:eastAsiaTheme="minorEastAsia" w:hAnsiTheme="majorBidi" w:cstheme="majorBidi" w:hint="eastAsia"/>
                <w:snapToGrid/>
                <w:color w:val="auto"/>
                <w:sz w:val="18"/>
                <w:szCs w:val="18"/>
                <w:lang w:eastAsia="zh-CN"/>
              </w:rPr>
              <w:t>2021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w:t>
            </w:r>
            <w:r>
              <w:rPr>
                <w:rFonts w:asciiTheme="majorBidi" w:eastAsiaTheme="minorEastAsia" w:hAnsiTheme="minorEastAsia" w:cstheme="majorBidi" w:hint="eastAsia"/>
                <w:snapToGrid/>
                <w:color w:val="auto"/>
                <w:sz w:val="18"/>
                <w:szCs w:val="18"/>
                <w:lang w:eastAsia="zh-CN"/>
              </w:rPr>
              <w:t>号，苏政办发〔</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25</w:t>
            </w:r>
            <w:r>
              <w:rPr>
                <w:rFonts w:asciiTheme="majorBidi" w:eastAsiaTheme="minorEastAsia" w:hAnsiTheme="minorEastAsia" w:cstheme="majorBidi" w:hint="eastAsia"/>
                <w:snapToGrid/>
                <w:color w:val="auto"/>
                <w:sz w:val="18"/>
                <w:szCs w:val="18"/>
                <w:lang w:eastAsia="zh-CN"/>
              </w:rPr>
              <w:t>号</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苏政规〔</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号，苏府规字〔</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66B5685D" w14:textId="6A0E34E3"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0C66225E" w14:textId="77777777" w:rsidTr="00E17899">
        <w:trPr>
          <w:trHeight w:val="57"/>
          <w:jc w:val="center"/>
        </w:trPr>
        <w:tc>
          <w:tcPr>
            <w:tcW w:w="564" w:type="dxa"/>
            <w:shd w:val="clear" w:color="auto" w:fill="auto"/>
            <w:vAlign w:val="center"/>
          </w:tcPr>
          <w:p w14:paraId="1762622E" w14:textId="12149036" w:rsidR="00E17899" w:rsidRPr="00E17899" w:rsidRDefault="00E17899" w:rsidP="00E1789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17</w:t>
            </w:r>
          </w:p>
        </w:tc>
        <w:tc>
          <w:tcPr>
            <w:tcW w:w="458" w:type="dxa"/>
            <w:shd w:val="clear" w:color="auto" w:fill="auto"/>
            <w:vAlign w:val="center"/>
          </w:tcPr>
          <w:p w14:paraId="1CE9F324" w14:textId="078BF4B6"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5279E9A4" w14:textId="366BA1F3"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水土保持补偿费</w:t>
            </w:r>
          </w:p>
        </w:tc>
        <w:tc>
          <w:tcPr>
            <w:tcW w:w="2944" w:type="dxa"/>
            <w:shd w:val="clear" w:color="auto" w:fill="auto"/>
            <w:vAlign w:val="center"/>
          </w:tcPr>
          <w:p w14:paraId="31ECFBF6" w14:textId="184B71A8"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一般建设型生产项目苏南五市按照征占用土地面积每平方米</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元一次性计征，其他市每平方米</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元。其它项目见文件。按照</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w:t>
            </w:r>
            <w:r>
              <w:rPr>
                <w:rFonts w:asciiTheme="majorBidi" w:eastAsiaTheme="minorEastAsia" w:hAnsiTheme="minorEastAsia" w:cstheme="majorBidi" w:hint="eastAsia"/>
                <w:snapToGrid/>
                <w:color w:val="auto"/>
                <w:sz w:val="18"/>
                <w:szCs w:val="18"/>
                <w:lang w:eastAsia="zh-CN"/>
              </w:rPr>
              <w:t>的比例分别上缴中央和同级地方国库。</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16</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日，按现行标准的</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收取。</w:t>
            </w:r>
          </w:p>
        </w:tc>
        <w:tc>
          <w:tcPr>
            <w:tcW w:w="773" w:type="dxa"/>
            <w:shd w:val="clear" w:color="auto" w:fill="auto"/>
            <w:vAlign w:val="center"/>
          </w:tcPr>
          <w:p w14:paraId="2655AD31" w14:textId="2B8F089E"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7C74FC02" w14:textId="2341DAE2"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70E2D1AA" w14:textId="5A72D152"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pacing w:val="-8"/>
                <w:sz w:val="18"/>
                <w:szCs w:val="18"/>
                <w:lang w:eastAsia="zh-CN"/>
              </w:rPr>
            </w:pPr>
            <w:r>
              <w:rPr>
                <w:rFonts w:asciiTheme="majorBidi" w:eastAsiaTheme="minorEastAsia" w:hAnsiTheme="minorEastAsia" w:cstheme="majorBidi" w:hint="eastAsia"/>
                <w:snapToGrid/>
                <w:color w:val="auto"/>
                <w:sz w:val="18"/>
                <w:szCs w:val="18"/>
                <w:lang w:eastAsia="zh-CN"/>
              </w:rPr>
              <w:t>《水土保持法》，苏财综〔</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39</w:t>
            </w:r>
            <w:r>
              <w:rPr>
                <w:rFonts w:asciiTheme="majorBidi" w:eastAsiaTheme="minorEastAsia" w:hAnsiTheme="minorEastAsia" w:cstheme="majorBidi" w:hint="eastAsia"/>
                <w:snapToGrid/>
                <w:color w:val="auto"/>
                <w:sz w:val="18"/>
                <w:szCs w:val="18"/>
                <w:lang w:eastAsia="zh-CN"/>
              </w:rPr>
              <w:t>号，发改价格〔</w:t>
            </w:r>
            <w:r>
              <w:rPr>
                <w:rFonts w:asciiTheme="majorBidi" w:eastAsiaTheme="minorEastAsia" w:hAnsiTheme="majorBidi" w:cstheme="majorBidi" w:hint="eastAsia"/>
                <w:snapToGrid/>
                <w:color w:val="auto"/>
                <w:sz w:val="18"/>
                <w:szCs w:val="18"/>
                <w:lang w:eastAsia="zh-CN"/>
              </w:rPr>
              <w:t>2</w:t>
            </w:r>
            <w:r w:rsidRPr="001139AA">
              <w:rPr>
                <w:rFonts w:asciiTheme="majorBidi" w:eastAsiaTheme="minorEastAsia" w:hAnsiTheme="majorBidi" w:cstheme="majorBidi" w:hint="eastAsia"/>
                <w:snapToGrid/>
                <w:color w:val="auto"/>
                <w:sz w:val="18"/>
                <w:szCs w:val="18"/>
                <w:lang w:eastAsia="zh-CN"/>
              </w:rPr>
              <w:t>017</w:t>
            </w:r>
            <w:r w:rsidRPr="001139AA">
              <w:rPr>
                <w:rFonts w:asciiTheme="majorBidi" w:eastAsiaTheme="minorEastAsia" w:hAnsiTheme="minorEastAsia" w:cstheme="majorBidi" w:hint="eastAsia"/>
                <w:snapToGrid/>
                <w:color w:val="auto"/>
                <w:sz w:val="18"/>
                <w:szCs w:val="18"/>
                <w:lang w:eastAsia="zh-CN"/>
              </w:rPr>
              <w:t>〕</w:t>
            </w:r>
            <w:r w:rsidRPr="001139AA">
              <w:rPr>
                <w:rFonts w:asciiTheme="majorBidi" w:eastAsiaTheme="minorEastAsia" w:hAnsiTheme="majorBidi" w:cstheme="majorBidi" w:hint="eastAsia"/>
                <w:snapToGrid/>
                <w:color w:val="auto"/>
                <w:sz w:val="18"/>
                <w:szCs w:val="18"/>
                <w:lang w:eastAsia="zh-CN"/>
              </w:rPr>
              <w:t>1186</w:t>
            </w:r>
            <w:r w:rsidRPr="001139AA">
              <w:rPr>
                <w:rFonts w:asciiTheme="majorBidi" w:eastAsiaTheme="minorEastAsia" w:hAnsiTheme="minorEastAsia" w:cstheme="majorBidi" w:hint="eastAsia"/>
                <w:snapToGrid/>
                <w:color w:val="auto"/>
                <w:sz w:val="18"/>
                <w:szCs w:val="18"/>
                <w:lang w:eastAsia="zh-CN"/>
              </w:rPr>
              <w:t>号，苏价服〔</w:t>
            </w:r>
            <w:r w:rsidRPr="001139AA">
              <w:rPr>
                <w:rFonts w:asciiTheme="majorBidi" w:eastAsiaTheme="minorEastAsia" w:hAnsiTheme="majorBidi" w:cstheme="majorBidi" w:hint="eastAsia"/>
                <w:snapToGrid/>
                <w:color w:val="auto"/>
                <w:sz w:val="18"/>
                <w:szCs w:val="18"/>
                <w:lang w:eastAsia="zh-CN"/>
              </w:rPr>
              <w:t>2017</w:t>
            </w:r>
            <w:r w:rsidRPr="001139AA">
              <w:rPr>
                <w:rFonts w:asciiTheme="majorBidi" w:eastAsiaTheme="minorEastAsia" w:hAnsiTheme="minorEastAsia" w:cstheme="majorBidi" w:hint="eastAsia"/>
                <w:snapToGrid/>
                <w:color w:val="auto"/>
                <w:sz w:val="18"/>
                <w:szCs w:val="18"/>
                <w:lang w:eastAsia="zh-CN"/>
              </w:rPr>
              <w:t>〕</w:t>
            </w:r>
            <w:r w:rsidRPr="001139AA">
              <w:rPr>
                <w:rFonts w:asciiTheme="majorBidi" w:eastAsiaTheme="minorEastAsia" w:hAnsiTheme="majorBidi" w:cstheme="majorBidi" w:hint="eastAsia"/>
                <w:snapToGrid/>
                <w:color w:val="auto"/>
                <w:sz w:val="18"/>
                <w:szCs w:val="18"/>
                <w:lang w:eastAsia="zh-CN"/>
              </w:rPr>
              <w:t>115</w:t>
            </w:r>
            <w:r w:rsidRPr="001139AA">
              <w:rPr>
                <w:rFonts w:asciiTheme="majorBidi" w:eastAsiaTheme="minorEastAsia" w:hAnsiTheme="minorEastAsia" w:cstheme="majorBidi" w:hint="eastAsia"/>
                <w:snapToGrid/>
                <w:color w:val="auto"/>
                <w:sz w:val="18"/>
                <w:szCs w:val="18"/>
                <w:lang w:eastAsia="zh-CN"/>
              </w:rPr>
              <w:t>号，苏价农〔</w:t>
            </w:r>
            <w:r w:rsidRPr="001139AA">
              <w:rPr>
                <w:rFonts w:asciiTheme="majorBidi" w:eastAsiaTheme="minorEastAsia" w:hAnsiTheme="majorBidi" w:cstheme="majorBidi" w:hint="eastAsia"/>
                <w:snapToGrid/>
                <w:color w:val="auto"/>
                <w:sz w:val="18"/>
                <w:szCs w:val="18"/>
                <w:lang w:eastAsia="zh-CN"/>
              </w:rPr>
              <w:t>2018</w:t>
            </w:r>
            <w:r w:rsidRPr="001139AA">
              <w:rPr>
                <w:rFonts w:asciiTheme="majorBidi" w:eastAsiaTheme="minorEastAsia" w:hAnsiTheme="minorEastAsia" w:cstheme="majorBidi" w:hint="eastAsia"/>
                <w:snapToGrid/>
                <w:color w:val="auto"/>
                <w:sz w:val="18"/>
                <w:szCs w:val="18"/>
                <w:lang w:eastAsia="zh-CN"/>
              </w:rPr>
              <w:t>〕</w:t>
            </w:r>
            <w:r w:rsidRPr="001139AA">
              <w:rPr>
                <w:rFonts w:asciiTheme="majorBidi" w:eastAsiaTheme="minorEastAsia" w:hAnsiTheme="majorBidi" w:cstheme="majorBidi" w:hint="eastAsia"/>
                <w:snapToGrid/>
                <w:color w:val="auto"/>
                <w:sz w:val="18"/>
                <w:szCs w:val="18"/>
                <w:lang w:eastAsia="zh-CN"/>
              </w:rPr>
              <w:t>112</w:t>
            </w:r>
            <w:r w:rsidRPr="001139AA">
              <w:rPr>
                <w:rFonts w:asciiTheme="majorBidi" w:eastAsiaTheme="minorEastAsia" w:hAnsiTheme="minorEastAsia" w:cstheme="majorBidi" w:hint="eastAsia"/>
                <w:snapToGrid/>
                <w:color w:val="auto"/>
                <w:sz w:val="18"/>
                <w:szCs w:val="18"/>
                <w:lang w:eastAsia="zh-CN"/>
              </w:rPr>
              <w:t>号，苏政规〔</w:t>
            </w:r>
            <w:r w:rsidRPr="001139AA">
              <w:rPr>
                <w:rFonts w:asciiTheme="majorBidi" w:eastAsiaTheme="minorEastAsia" w:hAnsiTheme="majorBidi" w:cstheme="majorBidi" w:hint="eastAsia"/>
                <w:snapToGrid/>
                <w:color w:val="auto"/>
                <w:sz w:val="18"/>
                <w:szCs w:val="18"/>
                <w:lang w:eastAsia="zh-CN"/>
              </w:rPr>
              <w:t>2023</w:t>
            </w:r>
            <w:r w:rsidRPr="001139AA">
              <w:rPr>
                <w:rFonts w:asciiTheme="majorBidi" w:eastAsiaTheme="minorEastAsia" w:hAnsiTheme="minorEastAsia" w:cstheme="majorBidi" w:hint="eastAsia"/>
                <w:snapToGrid/>
                <w:color w:val="auto"/>
                <w:sz w:val="18"/>
                <w:szCs w:val="18"/>
                <w:lang w:eastAsia="zh-CN"/>
              </w:rPr>
              <w:t>〕</w:t>
            </w:r>
            <w:r w:rsidRPr="001139AA">
              <w:rPr>
                <w:rFonts w:asciiTheme="majorBidi" w:eastAsiaTheme="minorEastAsia" w:hAnsiTheme="majorBidi" w:cstheme="majorBidi" w:hint="eastAsia"/>
                <w:snapToGrid/>
                <w:color w:val="auto"/>
                <w:sz w:val="18"/>
                <w:szCs w:val="18"/>
                <w:lang w:eastAsia="zh-CN"/>
              </w:rPr>
              <w:t>1</w:t>
            </w:r>
            <w:r w:rsidRPr="001139AA">
              <w:rPr>
                <w:rFonts w:asciiTheme="majorBidi" w:eastAsiaTheme="minorEastAsia" w:hAnsiTheme="minorEastAsia" w:cstheme="majorBidi" w:hint="eastAsia"/>
                <w:snapToGrid/>
                <w:color w:val="auto"/>
                <w:sz w:val="18"/>
                <w:szCs w:val="18"/>
                <w:lang w:eastAsia="zh-CN"/>
              </w:rPr>
              <w:t>号，财税〔</w:t>
            </w:r>
            <w:r w:rsidRPr="001139AA">
              <w:rPr>
                <w:rFonts w:asciiTheme="majorBidi" w:eastAsiaTheme="minorEastAsia" w:hAnsiTheme="majorBidi" w:cstheme="majorBidi" w:hint="eastAsia"/>
                <w:snapToGrid/>
                <w:color w:val="auto"/>
                <w:sz w:val="18"/>
                <w:szCs w:val="18"/>
                <w:lang w:eastAsia="zh-CN"/>
              </w:rPr>
              <w:t>2020</w:t>
            </w:r>
            <w:r w:rsidRPr="001139AA">
              <w:rPr>
                <w:rFonts w:asciiTheme="majorBidi" w:eastAsiaTheme="minorEastAsia" w:hAnsiTheme="minorEastAsia" w:cstheme="majorBidi" w:hint="eastAsia"/>
                <w:snapToGrid/>
                <w:color w:val="auto"/>
                <w:sz w:val="18"/>
                <w:szCs w:val="18"/>
                <w:lang w:eastAsia="zh-CN"/>
              </w:rPr>
              <w:t>〕</w:t>
            </w:r>
            <w:r w:rsidRPr="001139AA">
              <w:rPr>
                <w:rFonts w:asciiTheme="majorBidi" w:eastAsiaTheme="minorEastAsia" w:hAnsiTheme="majorBidi" w:cstheme="majorBidi" w:hint="eastAsia"/>
                <w:snapToGrid/>
                <w:color w:val="auto"/>
                <w:sz w:val="18"/>
                <w:szCs w:val="18"/>
                <w:lang w:eastAsia="zh-CN"/>
              </w:rPr>
              <w:t>58</w:t>
            </w:r>
            <w:r w:rsidRPr="001139AA">
              <w:rPr>
                <w:rFonts w:asciiTheme="majorBidi" w:eastAsiaTheme="minorEastAsia" w:hAnsiTheme="minorEastAsia" w:cstheme="majorBidi" w:hint="eastAsia"/>
                <w:snapToGrid/>
                <w:color w:val="auto"/>
                <w:sz w:val="18"/>
                <w:szCs w:val="18"/>
                <w:lang w:eastAsia="zh-CN"/>
              </w:rPr>
              <w:t>号</w:t>
            </w:r>
            <w:r w:rsidRPr="001139AA">
              <w:rPr>
                <w:rFonts w:asciiTheme="majorBidi" w:eastAsiaTheme="minorEastAsia" w:hAnsiTheme="majorBidi" w:cstheme="majorBidi" w:hint="eastAsia"/>
                <w:snapToGrid/>
                <w:color w:val="auto"/>
                <w:sz w:val="18"/>
                <w:szCs w:val="18"/>
                <w:lang w:eastAsia="zh-CN"/>
              </w:rPr>
              <w:t>，</w:t>
            </w:r>
            <w:r w:rsidRPr="001139AA">
              <w:rPr>
                <w:rFonts w:asciiTheme="majorBidi" w:eastAsiaTheme="minorEastAsia" w:hAnsiTheme="minorEastAsia" w:cstheme="majorBidi" w:hint="eastAsia"/>
                <w:snapToGrid/>
                <w:color w:val="auto"/>
                <w:sz w:val="18"/>
                <w:szCs w:val="18"/>
                <w:lang w:eastAsia="zh-CN"/>
              </w:rPr>
              <w:t>财税〔</w:t>
            </w:r>
            <w:r w:rsidRPr="001139AA">
              <w:rPr>
                <w:rFonts w:asciiTheme="majorBidi" w:eastAsiaTheme="minorEastAsia" w:hAnsiTheme="majorBidi" w:cstheme="majorBidi" w:hint="eastAsia"/>
                <w:snapToGrid/>
                <w:color w:val="auto"/>
                <w:sz w:val="18"/>
                <w:szCs w:val="18"/>
                <w:lang w:eastAsia="zh-CN"/>
              </w:rPr>
              <w:t>2023</w:t>
            </w:r>
            <w:r w:rsidRPr="001139AA">
              <w:rPr>
                <w:rFonts w:asciiTheme="majorBidi" w:eastAsiaTheme="minorEastAsia" w:hAnsiTheme="minorEastAsia" w:cstheme="majorBidi" w:hint="eastAsia"/>
                <w:snapToGrid/>
                <w:color w:val="auto"/>
                <w:sz w:val="18"/>
                <w:szCs w:val="18"/>
                <w:lang w:eastAsia="zh-CN"/>
              </w:rPr>
              <w:t>〕</w:t>
            </w:r>
            <w:r w:rsidRPr="001139AA">
              <w:rPr>
                <w:rFonts w:asciiTheme="majorBidi" w:eastAsiaTheme="minorEastAsia" w:hAnsiTheme="majorBidi" w:cstheme="majorBidi" w:hint="eastAsia"/>
                <w:snapToGrid/>
                <w:color w:val="auto"/>
                <w:sz w:val="18"/>
                <w:szCs w:val="18"/>
                <w:lang w:eastAsia="zh-CN"/>
              </w:rPr>
              <w:t>9</w:t>
            </w:r>
            <w:r w:rsidRPr="001139AA">
              <w:rPr>
                <w:rFonts w:asciiTheme="majorBidi" w:eastAsiaTheme="minorEastAsia" w:hAnsiTheme="minorEastAsia" w:cstheme="majorBidi" w:hint="eastAsia"/>
                <w:snapToGrid/>
                <w:color w:val="auto"/>
                <w:sz w:val="18"/>
                <w:szCs w:val="18"/>
                <w:lang w:eastAsia="zh-CN"/>
              </w:rPr>
              <w:t>号，苏府规字〔</w:t>
            </w:r>
            <w:r w:rsidRPr="001139AA">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5DDFD99" w14:textId="66D497AF"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3B7D5728" w14:textId="77777777" w:rsidTr="00E17899">
        <w:trPr>
          <w:trHeight w:val="1527"/>
          <w:jc w:val="center"/>
        </w:trPr>
        <w:tc>
          <w:tcPr>
            <w:tcW w:w="564" w:type="dxa"/>
            <w:shd w:val="clear" w:color="auto" w:fill="auto"/>
            <w:vAlign w:val="center"/>
          </w:tcPr>
          <w:p w14:paraId="1187D65C" w14:textId="14831AFA" w:rsidR="00EA1F49" w:rsidRPr="000B4052"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snapToGrid/>
                <w:color w:val="auto"/>
                <w:sz w:val="18"/>
                <w:szCs w:val="18"/>
                <w:lang w:eastAsia="zh-CN"/>
              </w:rPr>
              <w:t>18</w:t>
            </w:r>
          </w:p>
        </w:tc>
        <w:tc>
          <w:tcPr>
            <w:tcW w:w="458" w:type="dxa"/>
            <w:shd w:val="clear" w:color="auto" w:fill="auto"/>
            <w:vAlign w:val="center"/>
          </w:tcPr>
          <w:p w14:paraId="3358A0A0" w14:textId="5D0CBDE9"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7C26828C" w14:textId="0CE9F669"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船舶过闸费</w:t>
            </w:r>
          </w:p>
        </w:tc>
        <w:tc>
          <w:tcPr>
            <w:tcW w:w="2944" w:type="dxa"/>
            <w:shd w:val="clear" w:color="auto" w:fill="auto"/>
            <w:vAlign w:val="center"/>
          </w:tcPr>
          <w:p w14:paraId="0E12AEC2" w14:textId="16B8CDA0"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pacing w:val="-6"/>
                <w:sz w:val="18"/>
                <w:szCs w:val="18"/>
                <w:lang w:eastAsia="zh-CN"/>
              </w:rPr>
              <w:t>按船舶类型分类收费</w:t>
            </w:r>
            <w:r>
              <w:rPr>
                <w:rFonts w:asciiTheme="majorBidi" w:eastAsiaTheme="minorEastAsia" w:hAnsiTheme="majorBidi" w:cstheme="majorBidi" w:hint="eastAsia"/>
                <w:snapToGrid/>
                <w:color w:val="auto"/>
                <w:spacing w:val="-6"/>
                <w:sz w:val="18"/>
                <w:szCs w:val="18"/>
                <w:lang w:eastAsia="zh-CN"/>
              </w:rPr>
              <w:t>0.1-1.1</w:t>
            </w:r>
            <w:r>
              <w:rPr>
                <w:rFonts w:asciiTheme="majorBidi" w:eastAsiaTheme="minorEastAsia" w:hAnsiTheme="minorEastAsia" w:cstheme="majorBidi" w:hint="eastAsia"/>
                <w:snapToGrid/>
                <w:color w:val="auto"/>
                <w:spacing w:val="-6"/>
                <w:sz w:val="18"/>
                <w:szCs w:val="18"/>
                <w:lang w:eastAsia="zh-CN"/>
              </w:rPr>
              <w:t>元</w:t>
            </w:r>
            <w:r>
              <w:rPr>
                <w:rFonts w:asciiTheme="majorBidi" w:eastAsiaTheme="minorEastAsia" w:hAnsiTheme="majorBidi" w:cstheme="majorBidi" w:hint="eastAsia"/>
                <w:snapToGrid/>
                <w:color w:val="auto"/>
                <w:spacing w:val="-6"/>
                <w:sz w:val="18"/>
                <w:szCs w:val="18"/>
                <w:lang w:eastAsia="zh-CN"/>
              </w:rPr>
              <w:t>/</w:t>
            </w:r>
            <w:r>
              <w:rPr>
                <w:rFonts w:asciiTheme="majorBidi" w:eastAsiaTheme="minorEastAsia" w:hAnsiTheme="minorEastAsia" w:cstheme="majorBidi" w:hint="eastAsia"/>
                <w:snapToGrid/>
                <w:color w:val="auto"/>
                <w:spacing w:val="-6"/>
                <w:sz w:val="18"/>
                <w:szCs w:val="18"/>
                <w:lang w:eastAsia="zh-CN"/>
              </w:rPr>
              <w:t>吨</w:t>
            </w:r>
            <w:r>
              <w:rPr>
                <w:rFonts w:asciiTheme="majorBidi" w:eastAsiaTheme="minorEastAsia" w:hAnsiTheme="majorBidi" w:cstheme="majorBidi" w:hint="eastAsia"/>
                <w:snapToGrid/>
                <w:color w:val="auto"/>
                <w:spacing w:val="-6"/>
                <w:sz w:val="18"/>
                <w:szCs w:val="18"/>
                <w:lang w:eastAsia="zh-CN"/>
              </w:rPr>
              <w:t>·</w:t>
            </w:r>
            <w:r>
              <w:rPr>
                <w:rFonts w:asciiTheme="majorBidi" w:eastAsiaTheme="minorEastAsia" w:hAnsiTheme="minorEastAsia" w:cstheme="majorBidi" w:hint="eastAsia"/>
                <w:snapToGrid/>
                <w:color w:val="auto"/>
                <w:spacing w:val="-6"/>
                <w:sz w:val="18"/>
                <w:szCs w:val="18"/>
                <w:lang w:eastAsia="zh-CN"/>
              </w:rPr>
              <w:t>次</w:t>
            </w:r>
            <w:r>
              <w:rPr>
                <w:rFonts w:asciiTheme="majorBidi" w:eastAsiaTheme="minorEastAsia" w:hAnsiTheme="majorBidi" w:cstheme="majorBidi" w:hint="eastAsia"/>
                <w:snapToGrid/>
                <w:color w:val="auto"/>
                <w:spacing w:val="-6"/>
                <w:sz w:val="18"/>
                <w:szCs w:val="18"/>
                <w:lang w:eastAsia="zh-CN"/>
              </w:rPr>
              <w:t>·</w:t>
            </w:r>
            <w:r>
              <w:rPr>
                <w:rFonts w:asciiTheme="majorBidi" w:eastAsiaTheme="minorEastAsia" w:hAnsiTheme="minorEastAsia" w:cstheme="majorBidi" w:hint="eastAsia"/>
                <w:snapToGrid/>
                <w:color w:val="auto"/>
                <w:spacing w:val="-6"/>
                <w:sz w:val="18"/>
                <w:szCs w:val="18"/>
                <w:lang w:eastAsia="zh-CN"/>
              </w:rPr>
              <w:t>立方米。自</w:t>
            </w:r>
            <w:r>
              <w:rPr>
                <w:rFonts w:asciiTheme="majorBidi" w:eastAsiaTheme="minorEastAsia" w:hAnsiTheme="majorBidi" w:cstheme="majorBidi" w:hint="eastAsia"/>
                <w:snapToGrid/>
                <w:color w:val="auto"/>
                <w:spacing w:val="-6"/>
                <w:sz w:val="18"/>
                <w:szCs w:val="18"/>
                <w:lang w:eastAsia="zh-CN"/>
              </w:rPr>
              <w:t>2017</w:t>
            </w:r>
            <w:r>
              <w:rPr>
                <w:rFonts w:asciiTheme="majorBidi" w:eastAsiaTheme="minorEastAsia" w:hAnsiTheme="minorEastAsia" w:cstheme="majorBidi" w:hint="eastAsia"/>
                <w:snapToGrid/>
                <w:color w:val="auto"/>
                <w:spacing w:val="-6"/>
                <w:sz w:val="18"/>
                <w:szCs w:val="18"/>
                <w:lang w:eastAsia="zh-CN"/>
              </w:rPr>
              <w:t>年</w:t>
            </w:r>
            <w:r>
              <w:rPr>
                <w:rFonts w:asciiTheme="majorBidi" w:eastAsiaTheme="minorEastAsia" w:hAnsiTheme="majorBidi" w:cstheme="majorBidi" w:hint="eastAsia"/>
                <w:snapToGrid/>
                <w:color w:val="auto"/>
                <w:spacing w:val="-6"/>
                <w:sz w:val="18"/>
                <w:szCs w:val="18"/>
                <w:lang w:eastAsia="zh-CN"/>
              </w:rPr>
              <w:t>1</w:t>
            </w:r>
            <w:r>
              <w:rPr>
                <w:rFonts w:asciiTheme="majorBidi" w:eastAsiaTheme="minorEastAsia" w:hAnsiTheme="minorEastAsia" w:cstheme="majorBidi" w:hint="eastAsia"/>
                <w:snapToGrid/>
                <w:color w:val="auto"/>
                <w:spacing w:val="-6"/>
                <w:sz w:val="18"/>
                <w:szCs w:val="18"/>
                <w:lang w:eastAsia="zh-CN"/>
              </w:rPr>
              <w:t>月</w:t>
            </w:r>
            <w:r>
              <w:rPr>
                <w:rFonts w:asciiTheme="majorBidi" w:eastAsiaTheme="minorEastAsia" w:hAnsiTheme="majorBidi" w:cstheme="majorBidi" w:hint="eastAsia"/>
                <w:snapToGrid/>
                <w:color w:val="auto"/>
                <w:spacing w:val="-6"/>
                <w:sz w:val="18"/>
                <w:szCs w:val="18"/>
                <w:lang w:eastAsia="zh-CN"/>
              </w:rPr>
              <w:t>1</w:t>
            </w:r>
            <w:r>
              <w:rPr>
                <w:rFonts w:asciiTheme="majorBidi" w:eastAsiaTheme="minorEastAsia" w:hAnsiTheme="minorEastAsia" w:cstheme="majorBidi" w:hint="eastAsia"/>
                <w:snapToGrid/>
                <w:color w:val="auto"/>
                <w:spacing w:val="-6"/>
                <w:sz w:val="18"/>
                <w:szCs w:val="18"/>
                <w:lang w:eastAsia="zh-CN"/>
              </w:rPr>
              <w:t>日起，全省水利船闸（不含经营性船闸）船舶过闸费在现有征收标准基础上给予</w:t>
            </w:r>
            <w:r>
              <w:rPr>
                <w:rFonts w:asciiTheme="majorBidi" w:eastAsiaTheme="minorEastAsia" w:hAnsiTheme="majorBidi" w:cstheme="majorBidi" w:hint="eastAsia"/>
                <w:snapToGrid/>
                <w:color w:val="auto"/>
                <w:spacing w:val="-6"/>
                <w:sz w:val="18"/>
                <w:szCs w:val="18"/>
                <w:lang w:eastAsia="zh-CN"/>
              </w:rPr>
              <w:t>10%</w:t>
            </w:r>
            <w:r>
              <w:rPr>
                <w:rFonts w:asciiTheme="majorBidi" w:eastAsiaTheme="minorEastAsia" w:hAnsiTheme="minorEastAsia" w:cstheme="majorBidi" w:hint="eastAsia"/>
                <w:snapToGrid/>
                <w:color w:val="auto"/>
                <w:spacing w:val="-6"/>
                <w:sz w:val="18"/>
                <w:szCs w:val="18"/>
                <w:lang w:eastAsia="zh-CN"/>
              </w:rPr>
              <w:t>优惠</w:t>
            </w:r>
          </w:p>
        </w:tc>
        <w:tc>
          <w:tcPr>
            <w:tcW w:w="773" w:type="dxa"/>
            <w:shd w:val="clear" w:color="auto" w:fill="auto"/>
            <w:vAlign w:val="center"/>
          </w:tcPr>
          <w:p w14:paraId="1136E801" w14:textId="22B93211"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48EC2DFC" w14:textId="02610F0C"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698A8E8B" w14:textId="4AE0EC74"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年省政府令第</w:t>
            </w:r>
            <w:r>
              <w:rPr>
                <w:rFonts w:asciiTheme="majorBidi" w:eastAsiaTheme="minorEastAsia" w:hAnsiTheme="majorBidi" w:cstheme="majorBidi" w:hint="eastAsia"/>
                <w:snapToGrid/>
                <w:color w:val="auto"/>
                <w:sz w:val="18"/>
                <w:szCs w:val="18"/>
                <w:lang w:eastAsia="zh-CN"/>
              </w:rPr>
              <w:t>166</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198</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541</w:t>
            </w:r>
            <w:r>
              <w:rPr>
                <w:rFonts w:asciiTheme="majorBidi" w:eastAsiaTheme="minorEastAsia" w:hAnsiTheme="minorEastAsia" w:cstheme="majorBidi" w:hint="eastAsia"/>
                <w:snapToGrid/>
                <w:color w:val="auto"/>
                <w:sz w:val="18"/>
                <w:szCs w:val="18"/>
                <w:lang w:eastAsia="zh-CN"/>
              </w:rPr>
              <w:t>号，苏发改经贸发〔</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1227</w:t>
            </w:r>
            <w:r>
              <w:rPr>
                <w:rFonts w:asciiTheme="majorBidi" w:eastAsiaTheme="minorEastAsia" w:hAnsiTheme="minorEastAsia" w:cstheme="majorBidi" w:hint="eastAsia"/>
                <w:snapToGrid/>
                <w:color w:val="auto"/>
                <w:sz w:val="18"/>
                <w:szCs w:val="18"/>
                <w:lang w:eastAsia="zh-CN"/>
              </w:rPr>
              <w:t>号，苏发改收费发〔</w:t>
            </w:r>
            <w:r>
              <w:rPr>
                <w:rFonts w:asciiTheme="majorBidi" w:eastAsiaTheme="minorEastAsia" w:hAnsiTheme="majorBidi" w:cstheme="majorBidi" w:hint="eastAsia"/>
                <w:snapToGrid/>
                <w:color w:val="auto"/>
                <w:sz w:val="18"/>
                <w:szCs w:val="18"/>
                <w:lang w:eastAsia="zh-CN"/>
              </w:rPr>
              <w:t>2021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1392</w:t>
            </w:r>
            <w:r>
              <w:rPr>
                <w:rFonts w:asciiTheme="majorBidi" w:eastAsiaTheme="minorEastAsia" w:hAnsiTheme="minorEastAsia" w:cstheme="majorBidi" w:hint="eastAsia"/>
                <w:snapToGrid/>
                <w:color w:val="auto"/>
                <w:sz w:val="18"/>
                <w:szCs w:val="18"/>
                <w:lang w:eastAsia="zh-CN"/>
              </w:rPr>
              <w:t>号，苏发改费〔</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17</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E3182E3" w14:textId="31DC0624"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不包括经营性船闸</w:t>
            </w:r>
          </w:p>
        </w:tc>
      </w:tr>
      <w:tr w:rsidR="00EA1F49" w14:paraId="3E7FD448" w14:textId="77777777" w:rsidTr="00E17899">
        <w:trPr>
          <w:trHeight w:val="397"/>
          <w:jc w:val="center"/>
        </w:trPr>
        <w:tc>
          <w:tcPr>
            <w:tcW w:w="564" w:type="dxa"/>
            <w:shd w:val="clear" w:color="auto" w:fill="auto"/>
            <w:vAlign w:val="center"/>
          </w:tcPr>
          <w:p w14:paraId="1838EC19" w14:textId="04AEA045" w:rsidR="00EA1F49" w:rsidRPr="00E1789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sidRPr="00E17899">
              <w:rPr>
                <w:rFonts w:ascii="黑体" w:eastAsia="黑体" w:hAnsi="黑体" w:cstheme="majorBidi" w:hint="eastAsia"/>
                <w:snapToGrid/>
                <w:color w:val="auto"/>
                <w:sz w:val="18"/>
                <w:szCs w:val="18"/>
                <w:lang w:eastAsia="zh-CN"/>
              </w:rPr>
              <w:t>19</w:t>
            </w:r>
          </w:p>
        </w:tc>
        <w:tc>
          <w:tcPr>
            <w:tcW w:w="458" w:type="dxa"/>
            <w:shd w:val="clear" w:color="auto" w:fill="auto"/>
            <w:vAlign w:val="center"/>
          </w:tcPr>
          <w:p w14:paraId="7F1DB35B" w14:textId="406D61D3" w:rsidR="00EA1F49" w:rsidRPr="000B4052" w:rsidRDefault="00EA1F49" w:rsidP="00EA1F49">
            <w:pPr>
              <w:widowControl w:val="0"/>
              <w:kinsoku/>
              <w:overflowPunct w:val="0"/>
              <w:autoSpaceDE/>
              <w:autoSpaceDN/>
              <w:jc w:val="center"/>
              <w:textAlignment w:val="auto"/>
              <w:rPr>
                <w:rFonts w:ascii="黑体" w:eastAsia="黑体" w:hAnsi="黑体"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7964B10B" w14:textId="3F4EC05B"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sidRPr="00250151">
              <w:rPr>
                <w:rFonts w:asciiTheme="majorBidi" w:eastAsiaTheme="minorEastAsia" w:hAnsiTheme="minorEastAsia" w:cstheme="majorBidi" w:hint="eastAsia"/>
                <w:snapToGrid/>
                <w:color w:val="auto"/>
                <w:sz w:val="18"/>
                <w:szCs w:val="18"/>
                <w:lang w:eastAsia="zh-CN"/>
              </w:rPr>
              <w:t>污水处理费</w:t>
            </w:r>
          </w:p>
        </w:tc>
        <w:tc>
          <w:tcPr>
            <w:tcW w:w="2944" w:type="dxa"/>
            <w:shd w:val="clear" w:color="auto" w:fill="auto"/>
            <w:vAlign w:val="center"/>
          </w:tcPr>
          <w:p w14:paraId="6A9AC746" w14:textId="4B3641B1"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sidRPr="00250151">
              <w:rPr>
                <w:rFonts w:asciiTheme="majorBidi" w:eastAsiaTheme="minorEastAsia" w:hAnsiTheme="minorEastAsia" w:cstheme="majorBidi" w:hint="eastAsia"/>
                <w:snapToGrid/>
                <w:color w:val="auto"/>
                <w:sz w:val="18"/>
                <w:szCs w:val="18"/>
                <w:lang w:eastAsia="zh-CN"/>
              </w:rPr>
              <w:t>苏南地区县以上城市</w:t>
            </w:r>
            <w:r w:rsidRPr="00250151">
              <w:rPr>
                <w:rFonts w:asciiTheme="majorBidi" w:eastAsiaTheme="minorEastAsia" w:hAnsiTheme="majorBidi" w:cstheme="majorBidi" w:hint="eastAsia"/>
                <w:snapToGrid/>
                <w:color w:val="auto"/>
                <w:sz w:val="18"/>
                <w:szCs w:val="18"/>
                <w:lang w:eastAsia="zh-CN"/>
              </w:rPr>
              <w:t>1.5</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2.0</w:t>
            </w:r>
            <w:r w:rsidRPr="00250151">
              <w:rPr>
                <w:rFonts w:asciiTheme="majorBidi" w:eastAsiaTheme="minorEastAsia" w:hAnsiTheme="minorEastAsia" w:cstheme="majorBidi" w:hint="eastAsia"/>
                <w:snapToGrid/>
                <w:color w:val="auto"/>
                <w:sz w:val="18"/>
                <w:szCs w:val="18"/>
                <w:lang w:eastAsia="zh-CN"/>
              </w:rPr>
              <w:t>元</w:t>
            </w:r>
            <w:r w:rsidRPr="00250151">
              <w:rPr>
                <w:rFonts w:asciiTheme="majorBidi" w:eastAsiaTheme="minorEastAsia" w:hAnsiTheme="majorBidi" w:cstheme="majorBidi" w:hint="eastAsia"/>
                <w:snapToGrid/>
                <w:color w:val="auto"/>
                <w:sz w:val="18"/>
                <w:szCs w:val="18"/>
                <w:lang w:eastAsia="zh-CN"/>
              </w:rPr>
              <w:t>/</w:t>
            </w:r>
            <w:r w:rsidRPr="00250151">
              <w:rPr>
                <w:rFonts w:asciiTheme="majorBidi" w:eastAsiaTheme="minorEastAsia" w:hAnsiTheme="minorEastAsia" w:cstheme="majorBidi" w:hint="eastAsia"/>
                <w:snapToGrid/>
                <w:color w:val="auto"/>
                <w:sz w:val="18"/>
                <w:szCs w:val="18"/>
                <w:lang w:eastAsia="zh-CN"/>
              </w:rPr>
              <w:t>立方米</w:t>
            </w:r>
            <w:r w:rsidRPr="00250151">
              <w:rPr>
                <w:rFonts w:asciiTheme="majorBidi" w:eastAsiaTheme="minorEastAsia" w:hAnsiTheme="majorBidi" w:cstheme="majorBidi" w:hint="eastAsia"/>
                <w:snapToGrid/>
                <w:color w:val="auto"/>
                <w:sz w:val="18"/>
                <w:szCs w:val="18"/>
                <w:lang w:eastAsia="zh-CN"/>
              </w:rPr>
              <w:t>，</w:t>
            </w:r>
            <w:r w:rsidRPr="00250151">
              <w:rPr>
                <w:rFonts w:asciiTheme="majorBidi" w:eastAsiaTheme="minorEastAsia" w:hAnsiTheme="minorEastAsia" w:cstheme="majorBidi" w:hint="eastAsia"/>
                <w:snapToGrid/>
                <w:color w:val="auto"/>
                <w:sz w:val="18"/>
                <w:szCs w:val="18"/>
                <w:lang w:eastAsia="zh-CN"/>
              </w:rPr>
              <w:t>苏中、苏北地区县以上城市</w:t>
            </w:r>
            <w:r w:rsidRPr="00250151">
              <w:rPr>
                <w:rFonts w:asciiTheme="majorBidi" w:eastAsiaTheme="minorEastAsia" w:hAnsiTheme="majorBidi" w:cstheme="majorBidi" w:hint="eastAsia"/>
                <w:snapToGrid/>
                <w:color w:val="auto"/>
                <w:sz w:val="18"/>
                <w:szCs w:val="18"/>
                <w:lang w:eastAsia="zh-CN"/>
              </w:rPr>
              <w:t>1.2-1.6</w:t>
            </w:r>
            <w:r w:rsidRPr="00250151">
              <w:rPr>
                <w:rFonts w:asciiTheme="majorBidi" w:eastAsiaTheme="minorEastAsia" w:hAnsiTheme="minorEastAsia" w:cstheme="majorBidi" w:hint="eastAsia"/>
                <w:snapToGrid/>
                <w:color w:val="auto"/>
                <w:sz w:val="18"/>
                <w:szCs w:val="18"/>
                <w:lang w:eastAsia="zh-CN"/>
              </w:rPr>
              <w:t>元</w:t>
            </w:r>
            <w:r w:rsidRPr="00250151">
              <w:rPr>
                <w:rFonts w:asciiTheme="majorBidi" w:eastAsiaTheme="minorEastAsia" w:hAnsiTheme="majorBidi" w:cstheme="majorBidi" w:hint="eastAsia"/>
                <w:snapToGrid/>
                <w:color w:val="auto"/>
                <w:sz w:val="18"/>
                <w:szCs w:val="18"/>
                <w:lang w:eastAsia="zh-CN"/>
              </w:rPr>
              <w:t>/</w:t>
            </w:r>
            <w:r w:rsidRPr="00250151">
              <w:rPr>
                <w:rFonts w:asciiTheme="majorBidi" w:eastAsiaTheme="minorEastAsia" w:hAnsiTheme="minorEastAsia" w:cstheme="majorBidi" w:hint="eastAsia"/>
                <w:snapToGrid/>
                <w:color w:val="auto"/>
                <w:sz w:val="18"/>
                <w:szCs w:val="18"/>
                <w:lang w:eastAsia="zh-CN"/>
              </w:rPr>
              <w:t>立方米；建制镇苏南地区不低于</w:t>
            </w:r>
            <w:r w:rsidRPr="00250151">
              <w:rPr>
                <w:rFonts w:asciiTheme="majorBidi" w:eastAsiaTheme="minorEastAsia" w:hAnsiTheme="majorBidi" w:cstheme="majorBidi" w:hint="eastAsia"/>
                <w:snapToGrid/>
                <w:color w:val="auto"/>
                <w:sz w:val="18"/>
                <w:szCs w:val="18"/>
                <w:lang w:eastAsia="zh-CN"/>
              </w:rPr>
              <w:t>0.6</w:t>
            </w:r>
            <w:r w:rsidRPr="00250151">
              <w:rPr>
                <w:rFonts w:asciiTheme="majorBidi" w:eastAsiaTheme="minorEastAsia" w:hAnsiTheme="minorEastAsia" w:cstheme="majorBidi" w:hint="eastAsia"/>
                <w:snapToGrid/>
                <w:color w:val="auto"/>
                <w:sz w:val="18"/>
                <w:szCs w:val="18"/>
                <w:lang w:eastAsia="zh-CN"/>
              </w:rPr>
              <w:t>元</w:t>
            </w:r>
            <w:r w:rsidRPr="00250151">
              <w:rPr>
                <w:rFonts w:asciiTheme="majorBidi" w:eastAsiaTheme="minorEastAsia" w:hAnsiTheme="majorBidi" w:cstheme="majorBidi" w:hint="eastAsia"/>
                <w:snapToGrid/>
                <w:color w:val="auto"/>
                <w:sz w:val="18"/>
                <w:szCs w:val="18"/>
                <w:lang w:eastAsia="zh-CN"/>
              </w:rPr>
              <w:t>/</w:t>
            </w:r>
            <w:r w:rsidRPr="00250151">
              <w:rPr>
                <w:rFonts w:asciiTheme="majorBidi" w:eastAsiaTheme="minorEastAsia" w:hAnsiTheme="minorEastAsia" w:cstheme="majorBidi" w:hint="eastAsia"/>
                <w:snapToGrid/>
                <w:color w:val="auto"/>
                <w:sz w:val="18"/>
                <w:szCs w:val="18"/>
                <w:lang w:eastAsia="zh-CN"/>
              </w:rPr>
              <w:t>立方米、其他地区不低于</w:t>
            </w:r>
            <w:r w:rsidRPr="00250151">
              <w:rPr>
                <w:rFonts w:asciiTheme="majorBidi" w:eastAsiaTheme="minorEastAsia" w:hAnsiTheme="majorBidi" w:cstheme="majorBidi" w:hint="eastAsia"/>
                <w:snapToGrid/>
                <w:color w:val="auto"/>
                <w:sz w:val="18"/>
                <w:szCs w:val="18"/>
                <w:lang w:eastAsia="zh-CN"/>
              </w:rPr>
              <w:t>0.4</w:t>
            </w:r>
            <w:r w:rsidRPr="00250151">
              <w:rPr>
                <w:rFonts w:asciiTheme="majorBidi" w:eastAsiaTheme="minorEastAsia" w:hAnsiTheme="minorEastAsia" w:cstheme="majorBidi" w:hint="eastAsia"/>
                <w:snapToGrid/>
                <w:color w:val="auto"/>
                <w:sz w:val="18"/>
                <w:szCs w:val="18"/>
                <w:lang w:eastAsia="zh-CN"/>
              </w:rPr>
              <w:t>元</w:t>
            </w:r>
            <w:r w:rsidRPr="00250151">
              <w:rPr>
                <w:rFonts w:asciiTheme="majorBidi" w:eastAsiaTheme="minorEastAsia" w:hAnsiTheme="majorBidi" w:cstheme="majorBidi" w:hint="eastAsia"/>
                <w:snapToGrid/>
                <w:color w:val="auto"/>
                <w:sz w:val="18"/>
                <w:szCs w:val="18"/>
                <w:lang w:eastAsia="zh-CN"/>
              </w:rPr>
              <w:t>/</w:t>
            </w:r>
            <w:r w:rsidRPr="00250151">
              <w:rPr>
                <w:rFonts w:asciiTheme="majorBidi" w:eastAsiaTheme="minorEastAsia" w:hAnsiTheme="minorEastAsia" w:cstheme="majorBidi" w:hint="eastAsia"/>
                <w:snapToGrid/>
                <w:color w:val="auto"/>
                <w:sz w:val="18"/>
                <w:szCs w:val="18"/>
                <w:lang w:eastAsia="zh-CN"/>
              </w:rPr>
              <w:t>立方米。</w:t>
            </w:r>
          </w:p>
        </w:tc>
        <w:tc>
          <w:tcPr>
            <w:tcW w:w="773" w:type="dxa"/>
            <w:shd w:val="clear" w:color="auto" w:fill="auto"/>
            <w:vAlign w:val="center"/>
          </w:tcPr>
          <w:p w14:paraId="4D89F43F" w14:textId="7B830CF2"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sidRPr="00250151">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393B5F1" w14:textId="6D94A476"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sidRPr="00250151">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49605452" w14:textId="7A762924"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sidRPr="00250151">
              <w:rPr>
                <w:rFonts w:asciiTheme="majorBidi" w:eastAsiaTheme="minorEastAsia" w:hAnsiTheme="minorEastAsia" w:cstheme="majorBidi" w:hint="eastAsia"/>
                <w:snapToGrid/>
                <w:color w:val="auto"/>
                <w:sz w:val="18"/>
                <w:szCs w:val="18"/>
                <w:lang w:eastAsia="zh-CN"/>
              </w:rPr>
              <w:t>国发〔</w:t>
            </w:r>
            <w:r w:rsidRPr="00250151">
              <w:rPr>
                <w:rFonts w:asciiTheme="majorBidi" w:eastAsiaTheme="minorEastAsia" w:hAnsiTheme="majorBidi" w:cstheme="majorBidi" w:hint="eastAsia"/>
                <w:snapToGrid/>
                <w:color w:val="auto"/>
                <w:sz w:val="18"/>
                <w:szCs w:val="18"/>
                <w:lang w:eastAsia="zh-CN"/>
              </w:rPr>
              <w:t>2000</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36</w:t>
            </w:r>
            <w:r w:rsidRPr="00250151">
              <w:rPr>
                <w:rFonts w:asciiTheme="majorBidi" w:eastAsiaTheme="minorEastAsia" w:hAnsiTheme="minorEastAsia" w:cstheme="majorBidi" w:hint="eastAsia"/>
                <w:snapToGrid/>
                <w:color w:val="auto"/>
                <w:sz w:val="18"/>
                <w:szCs w:val="18"/>
                <w:lang w:eastAsia="zh-CN"/>
              </w:rPr>
              <w:t>号，财税〔</w:t>
            </w:r>
            <w:r w:rsidRPr="00250151">
              <w:rPr>
                <w:rFonts w:asciiTheme="majorBidi" w:eastAsiaTheme="minorEastAsia" w:hAnsiTheme="majorBidi" w:cstheme="majorBidi" w:hint="eastAsia"/>
                <w:snapToGrid/>
                <w:color w:val="auto"/>
                <w:sz w:val="18"/>
                <w:szCs w:val="18"/>
                <w:lang w:eastAsia="zh-CN"/>
              </w:rPr>
              <w:t>2014</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151</w:t>
            </w:r>
            <w:r w:rsidRPr="00250151">
              <w:rPr>
                <w:rFonts w:asciiTheme="majorBidi" w:eastAsiaTheme="minorEastAsia" w:hAnsiTheme="minorEastAsia" w:cstheme="majorBidi" w:hint="eastAsia"/>
                <w:snapToGrid/>
                <w:color w:val="auto"/>
                <w:sz w:val="18"/>
                <w:szCs w:val="18"/>
                <w:lang w:eastAsia="zh-CN"/>
              </w:rPr>
              <w:t>号，发改价格〔</w:t>
            </w:r>
            <w:r w:rsidRPr="00250151">
              <w:rPr>
                <w:rFonts w:asciiTheme="majorBidi" w:eastAsiaTheme="minorEastAsia" w:hAnsiTheme="majorBidi" w:cstheme="majorBidi" w:hint="eastAsia"/>
                <w:snapToGrid/>
                <w:color w:val="auto"/>
                <w:sz w:val="18"/>
                <w:szCs w:val="18"/>
                <w:lang w:eastAsia="zh-CN"/>
              </w:rPr>
              <w:t>2015</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119</w:t>
            </w:r>
            <w:r w:rsidRPr="00250151">
              <w:rPr>
                <w:rFonts w:asciiTheme="majorBidi" w:eastAsiaTheme="minorEastAsia" w:hAnsiTheme="minorEastAsia" w:cstheme="majorBidi" w:hint="eastAsia"/>
                <w:snapToGrid/>
                <w:color w:val="auto"/>
                <w:sz w:val="18"/>
                <w:szCs w:val="18"/>
                <w:lang w:eastAsia="zh-CN"/>
              </w:rPr>
              <w:t>号，苏财综〔</w:t>
            </w:r>
            <w:r w:rsidRPr="00250151">
              <w:rPr>
                <w:rFonts w:asciiTheme="majorBidi" w:eastAsiaTheme="minorEastAsia" w:hAnsiTheme="majorBidi" w:cstheme="majorBidi" w:hint="eastAsia"/>
                <w:snapToGrid/>
                <w:color w:val="auto"/>
                <w:sz w:val="18"/>
                <w:szCs w:val="18"/>
                <w:lang w:eastAsia="zh-CN"/>
              </w:rPr>
              <w:t>2015</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24</w:t>
            </w:r>
            <w:r w:rsidRPr="00250151">
              <w:rPr>
                <w:rFonts w:asciiTheme="majorBidi" w:eastAsiaTheme="minorEastAsia" w:hAnsiTheme="minorEastAsia" w:cstheme="majorBidi" w:hint="eastAsia"/>
                <w:snapToGrid/>
                <w:color w:val="auto"/>
                <w:sz w:val="18"/>
                <w:szCs w:val="18"/>
                <w:lang w:eastAsia="zh-CN"/>
              </w:rPr>
              <w:t>号，苏财规〔</w:t>
            </w:r>
            <w:r w:rsidRPr="00250151">
              <w:rPr>
                <w:rFonts w:asciiTheme="majorBidi" w:eastAsiaTheme="minorEastAsia" w:hAnsiTheme="majorBidi" w:cstheme="majorBidi" w:hint="eastAsia"/>
                <w:snapToGrid/>
                <w:color w:val="auto"/>
                <w:sz w:val="18"/>
                <w:szCs w:val="18"/>
                <w:lang w:eastAsia="zh-CN"/>
              </w:rPr>
              <w:t>2016</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5</w:t>
            </w:r>
            <w:r w:rsidRPr="00250151">
              <w:rPr>
                <w:rFonts w:asciiTheme="majorBidi" w:eastAsiaTheme="minorEastAsia" w:hAnsiTheme="minorEastAsia" w:cstheme="majorBidi" w:hint="eastAsia"/>
                <w:snapToGrid/>
                <w:color w:val="auto"/>
                <w:sz w:val="18"/>
                <w:szCs w:val="18"/>
                <w:lang w:eastAsia="zh-CN"/>
              </w:rPr>
              <w:t>号</w:t>
            </w:r>
            <w:r w:rsidRPr="00250151">
              <w:rPr>
                <w:rFonts w:asciiTheme="majorBidi" w:eastAsiaTheme="minorEastAsia" w:hAnsiTheme="majorBidi" w:cstheme="majorBidi" w:hint="eastAsia"/>
                <w:snapToGrid/>
                <w:color w:val="auto"/>
                <w:sz w:val="18"/>
                <w:szCs w:val="18"/>
                <w:lang w:eastAsia="zh-CN"/>
              </w:rPr>
              <w:t>，</w:t>
            </w:r>
            <w:r w:rsidRPr="00250151">
              <w:rPr>
                <w:rFonts w:asciiTheme="majorBidi" w:eastAsiaTheme="minorEastAsia" w:hAnsiTheme="minorEastAsia" w:cstheme="majorBidi" w:hint="eastAsia"/>
                <w:snapToGrid/>
                <w:color w:val="auto"/>
                <w:sz w:val="18"/>
                <w:szCs w:val="18"/>
                <w:lang w:eastAsia="zh-CN"/>
              </w:rPr>
              <w:t>发改价格〔</w:t>
            </w:r>
            <w:r w:rsidRPr="00250151">
              <w:rPr>
                <w:rFonts w:asciiTheme="majorBidi" w:eastAsiaTheme="minorEastAsia" w:hAnsiTheme="majorBidi" w:cstheme="majorBidi" w:hint="eastAsia"/>
                <w:snapToGrid/>
                <w:color w:val="auto"/>
                <w:sz w:val="18"/>
                <w:szCs w:val="18"/>
                <w:lang w:eastAsia="zh-CN"/>
              </w:rPr>
              <w:t>2020</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561</w:t>
            </w:r>
            <w:r w:rsidRPr="00250151">
              <w:rPr>
                <w:rFonts w:asciiTheme="majorBidi" w:eastAsiaTheme="minorEastAsia" w:hAnsiTheme="minorEastAsia" w:cstheme="majorBidi" w:hint="eastAsia"/>
                <w:snapToGrid/>
                <w:color w:val="auto"/>
                <w:sz w:val="18"/>
                <w:szCs w:val="18"/>
                <w:lang w:eastAsia="zh-CN"/>
              </w:rPr>
              <w:t>号，苏发改价格发〔</w:t>
            </w:r>
            <w:r w:rsidRPr="00250151">
              <w:rPr>
                <w:rFonts w:asciiTheme="majorBidi" w:eastAsiaTheme="minorEastAsia" w:hAnsiTheme="majorBidi" w:cstheme="majorBidi" w:hint="eastAsia"/>
                <w:snapToGrid/>
                <w:color w:val="auto"/>
                <w:sz w:val="18"/>
                <w:szCs w:val="18"/>
                <w:lang w:eastAsia="zh-CN"/>
              </w:rPr>
              <w:t>2020</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1097</w:t>
            </w:r>
            <w:r w:rsidRPr="00250151">
              <w:rPr>
                <w:rFonts w:asciiTheme="majorBidi" w:eastAsiaTheme="minorEastAsia" w:hAnsiTheme="minorEastAsia" w:cstheme="majorBidi" w:hint="eastAsia"/>
                <w:snapToGrid/>
                <w:color w:val="auto"/>
                <w:sz w:val="18"/>
                <w:szCs w:val="18"/>
                <w:lang w:eastAsia="zh-CN"/>
              </w:rPr>
              <w:t>号，发改价格〔</w:t>
            </w:r>
            <w:r w:rsidRPr="00250151">
              <w:rPr>
                <w:rFonts w:asciiTheme="majorBidi" w:eastAsiaTheme="minorEastAsia" w:hAnsiTheme="majorBidi" w:cstheme="majorBidi" w:hint="eastAsia"/>
                <w:snapToGrid/>
                <w:color w:val="auto"/>
                <w:sz w:val="18"/>
                <w:szCs w:val="18"/>
                <w:lang w:eastAsia="zh-CN"/>
              </w:rPr>
              <w:t>2022</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1096</w:t>
            </w:r>
            <w:r w:rsidRPr="00250151">
              <w:rPr>
                <w:rFonts w:asciiTheme="majorBidi" w:eastAsiaTheme="minorEastAsia" w:hAnsiTheme="minorEastAsia" w:cstheme="majorBidi" w:hint="eastAsia"/>
                <w:snapToGrid/>
                <w:color w:val="auto"/>
                <w:sz w:val="18"/>
                <w:szCs w:val="18"/>
                <w:lang w:eastAsia="zh-CN"/>
              </w:rPr>
              <w:t>号，苏发改价格发〔</w:t>
            </w:r>
            <w:r w:rsidRPr="00250151">
              <w:rPr>
                <w:rFonts w:asciiTheme="majorBidi" w:eastAsiaTheme="minorEastAsia" w:hAnsiTheme="majorBidi" w:cstheme="majorBidi" w:hint="eastAsia"/>
                <w:snapToGrid/>
                <w:color w:val="auto"/>
                <w:sz w:val="18"/>
                <w:szCs w:val="18"/>
                <w:lang w:eastAsia="zh-CN"/>
              </w:rPr>
              <w:t>2022</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1392</w:t>
            </w:r>
            <w:r w:rsidRPr="00250151">
              <w:rPr>
                <w:rFonts w:asciiTheme="majorBidi" w:eastAsiaTheme="minorEastAsia" w:hAnsiTheme="minorEastAsia" w:cstheme="majorBidi" w:hint="eastAsia"/>
                <w:snapToGrid/>
                <w:color w:val="auto"/>
                <w:sz w:val="18"/>
                <w:szCs w:val="18"/>
                <w:lang w:eastAsia="zh-CN"/>
              </w:rPr>
              <w:t>号，苏价环字〔</w:t>
            </w:r>
            <w:r w:rsidRPr="00250151">
              <w:rPr>
                <w:rFonts w:asciiTheme="majorBidi" w:eastAsiaTheme="minorEastAsia" w:hAnsiTheme="majorBidi" w:cstheme="majorBidi" w:hint="eastAsia"/>
                <w:snapToGrid/>
                <w:color w:val="auto"/>
                <w:sz w:val="18"/>
                <w:szCs w:val="18"/>
                <w:lang w:eastAsia="zh-CN"/>
              </w:rPr>
              <w:t>2016</w:t>
            </w:r>
            <w:r w:rsidRPr="00250151">
              <w:rPr>
                <w:rFonts w:asciiTheme="majorBidi" w:eastAsiaTheme="minorEastAsia" w:hAnsiTheme="minorEastAsia" w:cstheme="majorBidi" w:hint="eastAsia"/>
                <w:snapToGrid/>
                <w:color w:val="auto"/>
                <w:sz w:val="18"/>
                <w:szCs w:val="18"/>
                <w:lang w:eastAsia="zh-CN"/>
              </w:rPr>
              <w:t>〕</w:t>
            </w:r>
            <w:r w:rsidRPr="00250151">
              <w:rPr>
                <w:rFonts w:asciiTheme="majorBidi" w:eastAsiaTheme="minorEastAsia" w:hAnsiTheme="majorBidi" w:cstheme="majorBidi" w:hint="eastAsia"/>
                <w:snapToGrid/>
                <w:color w:val="auto"/>
                <w:sz w:val="18"/>
                <w:szCs w:val="18"/>
                <w:lang w:eastAsia="zh-CN"/>
              </w:rPr>
              <w:t>91</w:t>
            </w:r>
            <w:r w:rsidRPr="00250151">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5C9BA432" w14:textId="22154809"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sidRPr="00250151">
              <w:rPr>
                <w:rFonts w:asciiTheme="majorBidi" w:eastAsiaTheme="minorEastAsia" w:hAnsiTheme="minorEastAsia" w:cstheme="majorBidi" w:hint="eastAsia"/>
                <w:snapToGrid/>
                <w:color w:val="auto"/>
                <w:sz w:val="18"/>
                <w:szCs w:val="18"/>
                <w:lang w:eastAsia="zh-CN"/>
              </w:rPr>
              <w:t>污水处理费</w:t>
            </w:r>
          </w:p>
        </w:tc>
      </w:tr>
      <w:tr w:rsidR="00EA1F49" w14:paraId="06FB9F2B" w14:textId="77777777" w:rsidTr="00E17899">
        <w:trPr>
          <w:trHeight w:val="550"/>
          <w:jc w:val="center"/>
        </w:trPr>
        <w:tc>
          <w:tcPr>
            <w:tcW w:w="564" w:type="dxa"/>
            <w:shd w:val="clear" w:color="auto" w:fill="auto"/>
            <w:vAlign w:val="center"/>
          </w:tcPr>
          <w:p w14:paraId="521C5DFD" w14:textId="16626A23" w:rsidR="00EA1F49" w:rsidRPr="000B4052" w:rsidRDefault="001139AA"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黑体" w:eastAsia="黑体" w:hAnsi="黑体" w:cstheme="majorBidi" w:hint="eastAsia"/>
                <w:snapToGrid/>
                <w:color w:val="auto"/>
                <w:sz w:val="18"/>
                <w:szCs w:val="18"/>
                <w:lang w:eastAsia="zh-CN"/>
              </w:rPr>
              <w:t>七</w:t>
            </w:r>
          </w:p>
        </w:tc>
        <w:tc>
          <w:tcPr>
            <w:tcW w:w="458" w:type="dxa"/>
            <w:shd w:val="clear" w:color="auto" w:fill="auto"/>
            <w:vAlign w:val="center"/>
          </w:tcPr>
          <w:p w14:paraId="5499CDAC" w14:textId="5D9B7C51" w:rsidR="00EA1F49" w:rsidRPr="00EA1F49" w:rsidRDefault="00EA1F49" w:rsidP="00EA1F49">
            <w:pPr>
              <w:widowControl w:val="0"/>
              <w:kinsoku/>
              <w:overflowPunct w:val="0"/>
              <w:autoSpaceDE/>
              <w:autoSpaceDN/>
              <w:textAlignment w:val="auto"/>
              <w:rPr>
                <w:rFonts w:ascii="黑体" w:eastAsia="黑体" w:hAnsi="黑体" w:cstheme="majorBidi"/>
                <w:snapToGrid/>
                <w:color w:val="auto"/>
                <w:spacing w:val="-16"/>
                <w:w w:val="95"/>
                <w:sz w:val="18"/>
                <w:szCs w:val="18"/>
                <w:lang w:eastAsia="zh-CN"/>
              </w:rPr>
            </w:pPr>
            <w:r>
              <w:rPr>
                <w:rFonts w:ascii="黑体" w:eastAsia="黑体" w:hAnsi="黑体" w:cstheme="majorBidi" w:hint="eastAsia"/>
                <w:snapToGrid/>
                <w:color w:val="auto"/>
                <w:spacing w:val="-16"/>
                <w:w w:val="95"/>
                <w:sz w:val="18"/>
                <w:szCs w:val="18"/>
                <w:lang w:eastAsia="zh-CN"/>
              </w:rPr>
              <w:t>农业农村</w:t>
            </w:r>
          </w:p>
        </w:tc>
        <w:tc>
          <w:tcPr>
            <w:tcW w:w="1411" w:type="dxa"/>
            <w:shd w:val="clear" w:color="auto" w:fill="auto"/>
            <w:vAlign w:val="center"/>
          </w:tcPr>
          <w:p w14:paraId="5AF014D9" w14:textId="1FA187A0"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2944" w:type="dxa"/>
            <w:shd w:val="clear" w:color="auto" w:fill="auto"/>
            <w:vAlign w:val="center"/>
          </w:tcPr>
          <w:p w14:paraId="020B19B1" w14:textId="12DCD9A6" w:rsidR="00EA1F49" w:rsidRPr="00EA1F49"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64051D51" w14:textId="3D966496"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284" w:type="dxa"/>
            <w:shd w:val="clear" w:color="auto" w:fill="auto"/>
            <w:vAlign w:val="center"/>
          </w:tcPr>
          <w:p w14:paraId="2489B2A2" w14:textId="4D9D9992" w:rsidR="00EA1F49" w:rsidRPr="000B4052" w:rsidRDefault="00EA1F4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531018A2" w14:textId="32195007"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1743" w:type="dxa"/>
            <w:shd w:val="clear" w:color="auto" w:fill="auto"/>
            <w:vAlign w:val="center"/>
          </w:tcPr>
          <w:p w14:paraId="0F664B6C" w14:textId="101FFC28" w:rsidR="00EA1F49" w:rsidRPr="000B4052" w:rsidRDefault="00EA1F4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r w:rsidR="00EA1F49" w14:paraId="20D3516E" w14:textId="77777777" w:rsidTr="00E17899">
        <w:trPr>
          <w:trHeight w:val="397"/>
          <w:jc w:val="center"/>
        </w:trPr>
        <w:tc>
          <w:tcPr>
            <w:tcW w:w="564" w:type="dxa"/>
            <w:shd w:val="clear" w:color="auto" w:fill="auto"/>
            <w:vAlign w:val="center"/>
          </w:tcPr>
          <w:p w14:paraId="3D5E84B1" w14:textId="692243D4" w:rsidR="00EA1F4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20</w:t>
            </w:r>
          </w:p>
        </w:tc>
        <w:tc>
          <w:tcPr>
            <w:tcW w:w="458" w:type="dxa"/>
            <w:shd w:val="clear" w:color="auto" w:fill="auto"/>
            <w:vAlign w:val="center"/>
          </w:tcPr>
          <w:p w14:paraId="7B31151B" w14:textId="522EAA1E" w:rsidR="00EA1F49" w:rsidRDefault="00EA1F4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20E1C3D7" w14:textId="634133E9"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渔业资源增殖保护费</w:t>
            </w:r>
          </w:p>
        </w:tc>
        <w:tc>
          <w:tcPr>
            <w:tcW w:w="2944" w:type="dxa"/>
            <w:shd w:val="clear" w:color="auto" w:fill="auto"/>
            <w:vAlign w:val="center"/>
          </w:tcPr>
          <w:p w14:paraId="3260A0F5" w14:textId="57716AE1"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根据养殖和捕捞方式收费，标准在</w:t>
            </w:r>
            <w:r>
              <w:rPr>
                <w:rFonts w:asciiTheme="majorBidi" w:eastAsiaTheme="minorEastAsia" w:hAnsiTheme="majorBidi" w:cstheme="majorBidi" w:hint="eastAsia"/>
                <w:snapToGrid/>
                <w:color w:val="auto"/>
                <w:sz w:val="18"/>
                <w:szCs w:val="18"/>
                <w:lang w:eastAsia="zh-CN"/>
              </w:rPr>
              <w:t>1-160</w:t>
            </w:r>
            <w:r>
              <w:rPr>
                <w:rFonts w:asciiTheme="majorBidi" w:eastAsiaTheme="minorEastAsia" w:hAnsiTheme="minorEastAsia" w:cstheme="majorBidi" w:hint="eastAsia"/>
                <w:snapToGrid/>
                <w:color w:val="auto"/>
                <w:sz w:val="18"/>
                <w:szCs w:val="18"/>
                <w:lang w:eastAsia="zh-CN"/>
              </w:rPr>
              <w:t>元之间，自</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日起对小微企业免收</w:t>
            </w:r>
          </w:p>
        </w:tc>
        <w:tc>
          <w:tcPr>
            <w:tcW w:w="773" w:type="dxa"/>
            <w:shd w:val="clear" w:color="auto" w:fill="auto"/>
            <w:vAlign w:val="center"/>
          </w:tcPr>
          <w:p w14:paraId="4F2F9C95" w14:textId="351E0F88"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698D081" w14:textId="5D46AD6B"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28A2143F" w14:textId="7B77D9FA"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苏价涉字〔</w:t>
            </w:r>
            <w:r>
              <w:rPr>
                <w:rFonts w:asciiTheme="majorBidi" w:eastAsiaTheme="minorEastAsia" w:hAnsiTheme="majorBidi" w:cstheme="majorBidi" w:hint="eastAsia"/>
                <w:snapToGrid/>
                <w:color w:val="auto"/>
                <w:sz w:val="18"/>
                <w:szCs w:val="18"/>
                <w:lang w:eastAsia="zh-CN"/>
              </w:rPr>
              <w:t>1991</w:t>
            </w:r>
            <w:r>
              <w:rPr>
                <w:rFonts w:asciiTheme="majorBidi" w:eastAsiaTheme="minorEastAsia" w:hAnsiTheme="minorEastAsia" w:cstheme="majorBidi" w:hint="eastAsia"/>
                <w:snapToGrid/>
                <w:color w:val="auto"/>
                <w:sz w:val="18"/>
                <w:szCs w:val="18"/>
                <w:lang w:eastAsia="zh-CN"/>
              </w:rPr>
              <w:t>〕第</w:t>
            </w:r>
            <w:r>
              <w:rPr>
                <w:rFonts w:asciiTheme="majorBidi" w:eastAsiaTheme="minorEastAsia" w:hAnsiTheme="majorBidi" w:cstheme="majorBidi" w:hint="eastAsia"/>
                <w:snapToGrid/>
                <w:color w:val="auto"/>
                <w:sz w:val="18"/>
                <w:szCs w:val="18"/>
                <w:lang w:eastAsia="zh-CN"/>
              </w:rPr>
              <w:t>85</w:t>
            </w:r>
            <w:r>
              <w:rPr>
                <w:rFonts w:asciiTheme="majorBidi" w:eastAsiaTheme="minorEastAsia" w:hAnsiTheme="minorEastAsia" w:cstheme="majorBidi" w:hint="eastAsia"/>
                <w:snapToGrid/>
                <w:color w:val="auto"/>
                <w:sz w:val="18"/>
                <w:szCs w:val="18"/>
                <w:lang w:eastAsia="zh-CN"/>
              </w:rPr>
              <w:t>号，苏政发〔</w:t>
            </w:r>
            <w:r>
              <w:rPr>
                <w:rFonts w:asciiTheme="majorBidi" w:eastAsiaTheme="minorEastAsia" w:hAnsiTheme="majorBidi" w:cstheme="majorBidi" w:hint="eastAsia"/>
                <w:snapToGrid/>
                <w:color w:val="auto"/>
                <w:sz w:val="18"/>
                <w:szCs w:val="18"/>
                <w:lang w:eastAsia="zh-CN"/>
              </w:rPr>
              <w:t>1992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170</w:t>
            </w:r>
            <w:r>
              <w:rPr>
                <w:rFonts w:asciiTheme="majorBidi" w:eastAsiaTheme="minorEastAsia" w:hAnsiTheme="minorEastAsia" w:cstheme="majorBidi" w:hint="eastAsia"/>
                <w:snapToGrid/>
                <w:color w:val="auto"/>
                <w:sz w:val="18"/>
                <w:szCs w:val="18"/>
                <w:lang w:eastAsia="zh-CN"/>
              </w:rPr>
              <w:t>号，价费字〔</w:t>
            </w:r>
            <w:r>
              <w:rPr>
                <w:rFonts w:asciiTheme="majorBidi" w:eastAsiaTheme="minorEastAsia" w:hAnsiTheme="majorBidi" w:cstheme="majorBidi" w:hint="eastAsia"/>
                <w:snapToGrid/>
                <w:color w:val="auto"/>
                <w:sz w:val="18"/>
                <w:szCs w:val="18"/>
                <w:lang w:eastAsia="zh-CN"/>
              </w:rPr>
              <w:t>1992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452</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72</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84</w:t>
            </w:r>
            <w:r>
              <w:rPr>
                <w:rFonts w:asciiTheme="majorBidi" w:eastAsiaTheme="minorEastAsia" w:hAnsiTheme="minorEastAsia" w:cstheme="majorBidi" w:hint="eastAsia"/>
                <w:snapToGrid/>
                <w:color w:val="auto"/>
                <w:sz w:val="18"/>
                <w:szCs w:val="18"/>
                <w:lang w:eastAsia="zh-CN"/>
              </w:rPr>
              <w:t>号，苏价费函〔</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78</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88</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235</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104</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37</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457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1999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266</w:t>
            </w:r>
            <w:r>
              <w:rPr>
                <w:rFonts w:asciiTheme="majorBidi" w:eastAsiaTheme="minorEastAsia" w:hAnsiTheme="minorEastAsia" w:cstheme="majorBidi" w:hint="eastAsia"/>
                <w:snapToGrid/>
                <w:color w:val="auto"/>
                <w:sz w:val="18"/>
                <w:szCs w:val="18"/>
                <w:lang w:eastAsia="zh-CN"/>
              </w:rPr>
              <w:t>号，财预〔</w:t>
            </w:r>
            <w:r>
              <w:rPr>
                <w:rFonts w:asciiTheme="majorBidi" w:eastAsiaTheme="minorEastAsia" w:hAnsiTheme="majorBidi" w:cstheme="majorBidi" w:hint="eastAsia"/>
                <w:snapToGrid/>
                <w:color w:val="auto"/>
                <w:sz w:val="18"/>
                <w:szCs w:val="18"/>
                <w:lang w:eastAsia="zh-CN"/>
              </w:rPr>
              <w:t>2000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127</w:t>
            </w:r>
            <w:r>
              <w:rPr>
                <w:rFonts w:asciiTheme="majorBidi" w:eastAsiaTheme="minorEastAsia" w:hAnsiTheme="minorEastAsia" w:cstheme="majorBidi" w:hint="eastAsia"/>
                <w:snapToGrid/>
                <w:color w:val="auto"/>
                <w:sz w:val="18"/>
                <w:szCs w:val="18"/>
                <w:lang w:eastAsia="zh-CN"/>
              </w:rPr>
              <w:t>号，苏价农函〔</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138</w:t>
            </w:r>
            <w:r>
              <w:rPr>
                <w:rFonts w:asciiTheme="majorBidi" w:eastAsiaTheme="minorEastAsia" w:hAnsiTheme="minorEastAsia" w:cstheme="majorBidi" w:hint="eastAsia"/>
                <w:snapToGrid/>
                <w:color w:val="auto"/>
                <w:sz w:val="18"/>
                <w:szCs w:val="18"/>
                <w:lang w:eastAsia="zh-CN"/>
              </w:rPr>
              <w:t>号，苏价农函〔</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69</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34</w:t>
            </w:r>
            <w:r>
              <w:rPr>
                <w:rFonts w:asciiTheme="majorBidi" w:eastAsiaTheme="minorEastAsia" w:hAnsiTheme="minorEastAsia" w:cstheme="majorBidi" w:hint="eastAsia"/>
                <w:snapToGrid/>
                <w:color w:val="auto"/>
                <w:sz w:val="18"/>
                <w:szCs w:val="18"/>
                <w:lang w:eastAsia="zh-CN"/>
              </w:rPr>
              <w:t>号，苏价农函〔</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51</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号，苏价农函</w:t>
            </w:r>
            <w:r>
              <w:rPr>
                <w:rFonts w:asciiTheme="majorBidi" w:eastAsiaTheme="minorEastAsia" w:hAnsiTheme="majorBidi" w:cstheme="majorBidi" w:hint="eastAsia"/>
                <w:snapToGrid/>
                <w:color w:val="auto"/>
                <w:sz w:val="18"/>
                <w:szCs w:val="18"/>
                <w:lang w:eastAsia="zh-CN"/>
              </w:rPr>
              <w:t xml:space="preserve"> [2015]92</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5B80CB2" w14:textId="3FF2528B"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A1F49" w14:paraId="28A5BA7F" w14:textId="77777777" w:rsidTr="00E17899">
        <w:trPr>
          <w:trHeight w:val="1850"/>
          <w:jc w:val="center"/>
        </w:trPr>
        <w:tc>
          <w:tcPr>
            <w:tcW w:w="564" w:type="dxa"/>
            <w:shd w:val="clear" w:color="auto" w:fill="auto"/>
            <w:vAlign w:val="center"/>
          </w:tcPr>
          <w:p w14:paraId="60BC54EB" w14:textId="4E5568C0"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22665696" w14:textId="3DA067D0"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6045512A" w14:textId="2CBC9B1B"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）太湖渔业资源增殖保护费</w:t>
            </w:r>
          </w:p>
        </w:tc>
        <w:tc>
          <w:tcPr>
            <w:tcW w:w="2944" w:type="dxa"/>
            <w:shd w:val="clear" w:color="auto" w:fill="auto"/>
            <w:vAlign w:val="center"/>
          </w:tcPr>
          <w:p w14:paraId="2AA0BA10" w14:textId="74392814"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按苏价农函〔</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138</w:t>
            </w:r>
            <w:r>
              <w:rPr>
                <w:rFonts w:asciiTheme="majorBidi" w:eastAsiaTheme="minorEastAsia" w:hAnsiTheme="minorEastAsia" w:cstheme="majorBidi" w:hint="eastAsia"/>
                <w:snapToGrid/>
                <w:color w:val="auto"/>
                <w:sz w:val="18"/>
                <w:szCs w:val="18"/>
                <w:lang w:eastAsia="zh-CN"/>
              </w:rPr>
              <w:t>号执行</w:t>
            </w:r>
          </w:p>
        </w:tc>
        <w:tc>
          <w:tcPr>
            <w:tcW w:w="773" w:type="dxa"/>
            <w:shd w:val="clear" w:color="auto" w:fill="auto"/>
            <w:vAlign w:val="center"/>
          </w:tcPr>
          <w:p w14:paraId="62C5888D" w14:textId="4FC38884"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38529B39" w14:textId="1B591688" w:rsidR="00EA1F49" w:rsidRDefault="00EA1F49" w:rsidP="00EA1F49">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6CAA4D18" w14:textId="0B2F6DAD"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苏财综〔</w:t>
            </w:r>
            <w:r>
              <w:rPr>
                <w:rFonts w:asciiTheme="majorBidi" w:eastAsiaTheme="minorEastAsia" w:hAnsiTheme="majorBidi" w:cstheme="majorBidi" w:hint="eastAsia"/>
                <w:snapToGrid/>
                <w:color w:val="auto"/>
                <w:sz w:val="18"/>
                <w:szCs w:val="18"/>
                <w:lang w:eastAsia="zh-CN"/>
              </w:rPr>
              <w:t>92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160</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1992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210</w:t>
            </w:r>
            <w:r>
              <w:rPr>
                <w:rFonts w:asciiTheme="majorBidi" w:eastAsiaTheme="minorEastAsia" w:hAnsiTheme="minorEastAsia" w:cstheme="majorBidi" w:hint="eastAsia"/>
                <w:snapToGrid/>
                <w:color w:val="auto"/>
                <w:sz w:val="18"/>
                <w:szCs w:val="18"/>
                <w:lang w:eastAsia="zh-CN"/>
              </w:rPr>
              <w:t>号，苏价涉字〔</w:t>
            </w:r>
            <w:r>
              <w:rPr>
                <w:rFonts w:asciiTheme="majorBidi" w:eastAsiaTheme="minorEastAsia" w:hAnsiTheme="majorBidi" w:cstheme="majorBidi" w:hint="eastAsia"/>
                <w:snapToGrid/>
                <w:color w:val="auto"/>
                <w:sz w:val="18"/>
                <w:szCs w:val="18"/>
                <w:lang w:eastAsia="zh-CN"/>
              </w:rPr>
              <w:t>1991</w:t>
            </w:r>
            <w:r>
              <w:rPr>
                <w:rFonts w:asciiTheme="majorBidi" w:eastAsiaTheme="minorEastAsia" w:hAnsiTheme="minorEastAsia" w:cstheme="majorBidi" w:hint="eastAsia"/>
                <w:snapToGrid/>
                <w:color w:val="auto"/>
                <w:sz w:val="18"/>
                <w:szCs w:val="18"/>
                <w:lang w:eastAsia="zh-CN"/>
              </w:rPr>
              <w:t>〕第</w:t>
            </w:r>
            <w:r>
              <w:rPr>
                <w:rFonts w:asciiTheme="majorBidi" w:eastAsiaTheme="minorEastAsia" w:hAnsiTheme="majorBidi" w:cstheme="majorBidi" w:hint="eastAsia"/>
                <w:snapToGrid/>
                <w:color w:val="auto"/>
                <w:sz w:val="18"/>
                <w:szCs w:val="18"/>
                <w:lang w:eastAsia="zh-CN"/>
              </w:rPr>
              <w:t>85</w:t>
            </w:r>
            <w:r>
              <w:rPr>
                <w:rFonts w:asciiTheme="majorBidi" w:eastAsiaTheme="minorEastAsia" w:hAnsiTheme="minorEastAsia" w:cstheme="majorBidi" w:hint="eastAsia"/>
                <w:snapToGrid/>
                <w:color w:val="auto"/>
                <w:sz w:val="18"/>
                <w:szCs w:val="18"/>
                <w:lang w:eastAsia="zh-CN"/>
              </w:rPr>
              <w:t>号，苏价农函〔</w:t>
            </w:r>
            <w:r>
              <w:rPr>
                <w:rFonts w:asciiTheme="majorBidi" w:eastAsiaTheme="minorEastAsia" w:hAnsiTheme="majorBidi" w:cstheme="majorBidi" w:hint="eastAsia"/>
                <w:snapToGrid/>
                <w:color w:val="auto"/>
                <w:sz w:val="18"/>
                <w:szCs w:val="18"/>
                <w:lang w:eastAsia="zh-CN"/>
              </w:rPr>
              <w:t>2004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138</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70B5B93A" w14:textId="54A4FF28"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pacing w:val="-6"/>
                <w:sz w:val="18"/>
                <w:szCs w:val="18"/>
                <w:lang w:eastAsia="zh-CN"/>
              </w:rPr>
              <w:t>2016</w:t>
            </w:r>
            <w:r>
              <w:rPr>
                <w:rFonts w:asciiTheme="majorBidi" w:eastAsiaTheme="minorEastAsia" w:hAnsiTheme="minorEastAsia" w:cstheme="majorBidi" w:hint="eastAsia"/>
                <w:snapToGrid/>
                <w:color w:val="auto"/>
                <w:spacing w:val="-6"/>
                <w:sz w:val="18"/>
                <w:szCs w:val="18"/>
                <w:lang w:eastAsia="zh-CN"/>
              </w:rPr>
              <w:t>年</w:t>
            </w:r>
            <w:r>
              <w:rPr>
                <w:rFonts w:asciiTheme="majorBidi" w:eastAsiaTheme="minorEastAsia" w:hAnsiTheme="majorBidi" w:cstheme="majorBidi" w:hint="eastAsia"/>
                <w:snapToGrid/>
                <w:color w:val="auto"/>
                <w:spacing w:val="-6"/>
                <w:sz w:val="18"/>
                <w:szCs w:val="18"/>
                <w:lang w:eastAsia="zh-CN"/>
              </w:rPr>
              <w:t>1</w:t>
            </w:r>
            <w:r>
              <w:rPr>
                <w:rFonts w:asciiTheme="majorBidi" w:eastAsiaTheme="minorEastAsia" w:hAnsiTheme="minorEastAsia" w:cstheme="majorBidi" w:hint="eastAsia"/>
                <w:snapToGrid/>
                <w:color w:val="auto"/>
                <w:spacing w:val="-6"/>
                <w:sz w:val="18"/>
                <w:szCs w:val="18"/>
                <w:lang w:eastAsia="zh-CN"/>
              </w:rPr>
              <w:t>月</w:t>
            </w:r>
            <w:r>
              <w:rPr>
                <w:rFonts w:asciiTheme="majorBidi" w:eastAsiaTheme="minorEastAsia" w:hAnsiTheme="majorBidi" w:cstheme="majorBidi" w:hint="eastAsia"/>
                <w:snapToGrid/>
                <w:color w:val="auto"/>
                <w:spacing w:val="-6"/>
                <w:sz w:val="18"/>
                <w:szCs w:val="18"/>
                <w:lang w:eastAsia="zh-CN"/>
              </w:rPr>
              <w:t>1</w:t>
            </w:r>
            <w:r>
              <w:rPr>
                <w:rFonts w:asciiTheme="majorBidi" w:eastAsiaTheme="minorEastAsia" w:hAnsiTheme="minorEastAsia" w:cstheme="majorBidi" w:hint="eastAsia"/>
                <w:snapToGrid/>
                <w:color w:val="auto"/>
                <w:spacing w:val="-6"/>
                <w:sz w:val="18"/>
                <w:szCs w:val="18"/>
                <w:lang w:eastAsia="zh-CN"/>
              </w:rPr>
              <w:t>日起，太湖渔业资源增殖保护费（网围养殖螃蟹）</w:t>
            </w:r>
            <w:r>
              <w:rPr>
                <w:rFonts w:asciiTheme="majorBidi" w:eastAsiaTheme="minorEastAsia" w:hAnsiTheme="majorBidi" w:cstheme="majorBidi" w:hint="eastAsia"/>
                <w:snapToGrid/>
                <w:color w:val="auto"/>
                <w:spacing w:val="-6"/>
                <w:sz w:val="18"/>
                <w:szCs w:val="18"/>
                <w:lang w:eastAsia="zh-CN"/>
              </w:rPr>
              <w:t>160</w:t>
            </w:r>
            <w:r>
              <w:rPr>
                <w:rFonts w:asciiTheme="majorBidi" w:eastAsiaTheme="minorEastAsia" w:hAnsiTheme="minorEastAsia" w:cstheme="majorBidi" w:hint="eastAsia"/>
                <w:snapToGrid/>
                <w:color w:val="auto"/>
                <w:spacing w:val="-6"/>
                <w:sz w:val="18"/>
                <w:szCs w:val="18"/>
                <w:lang w:eastAsia="zh-CN"/>
              </w:rPr>
              <w:t>元</w:t>
            </w:r>
            <w:r>
              <w:rPr>
                <w:rFonts w:asciiTheme="majorBidi" w:eastAsiaTheme="minorEastAsia" w:hAnsiTheme="majorBidi" w:cstheme="majorBidi" w:hint="eastAsia"/>
                <w:snapToGrid/>
                <w:color w:val="auto"/>
                <w:spacing w:val="-6"/>
                <w:sz w:val="18"/>
                <w:szCs w:val="18"/>
                <w:lang w:eastAsia="zh-CN"/>
              </w:rPr>
              <w:t>/</w:t>
            </w:r>
            <w:r>
              <w:rPr>
                <w:rFonts w:asciiTheme="majorBidi" w:eastAsiaTheme="minorEastAsia" w:hAnsiTheme="minorEastAsia" w:cstheme="majorBidi" w:hint="eastAsia"/>
                <w:snapToGrid/>
                <w:color w:val="auto"/>
                <w:spacing w:val="-6"/>
                <w:sz w:val="18"/>
                <w:szCs w:val="18"/>
                <w:lang w:eastAsia="zh-CN"/>
              </w:rPr>
              <w:t>亩，非专业渔民的渔业资源增殖保护费按专业渔民的</w:t>
            </w:r>
            <w:r>
              <w:rPr>
                <w:rFonts w:asciiTheme="majorBidi" w:eastAsiaTheme="minorEastAsia" w:hAnsiTheme="majorBidi" w:cstheme="majorBidi" w:hint="eastAsia"/>
                <w:snapToGrid/>
                <w:color w:val="auto"/>
                <w:spacing w:val="-6"/>
                <w:sz w:val="18"/>
                <w:szCs w:val="18"/>
                <w:lang w:eastAsia="zh-CN"/>
              </w:rPr>
              <w:t>1-2</w:t>
            </w:r>
            <w:r>
              <w:rPr>
                <w:rFonts w:asciiTheme="majorBidi" w:eastAsiaTheme="minorEastAsia" w:hAnsiTheme="minorEastAsia" w:cstheme="majorBidi" w:hint="eastAsia"/>
                <w:snapToGrid/>
                <w:color w:val="auto"/>
                <w:spacing w:val="-6"/>
                <w:sz w:val="18"/>
                <w:szCs w:val="18"/>
                <w:lang w:eastAsia="zh-CN"/>
              </w:rPr>
              <w:t>倍征收。</w:t>
            </w:r>
          </w:p>
        </w:tc>
      </w:tr>
      <w:tr w:rsidR="00EA1F49" w14:paraId="578621E2" w14:textId="77777777" w:rsidTr="00E17899">
        <w:trPr>
          <w:trHeight w:val="397"/>
          <w:jc w:val="center"/>
        </w:trPr>
        <w:tc>
          <w:tcPr>
            <w:tcW w:w="564" w:type="dxa"/>
            <w:shd w:val="clear" w:color="auto" w:fill="auto"/>
            <w:vAlign w:val="center"/>
          </w:tcPr>
          <w:p w14:paraId="5FF249CD" w14:textId="6F032B54" w:rsidR="00EA1F49" w:rsidRDefault="001139AA"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八</w:t>
            </w:r>
          </w:p>
        </w:tc>
        <w:tc>
          <w:tcPr>
            <w:tcW w:w="458" w:type="dxa"/>
            <w:shd w:val="clear" w:color="auto" w:fill="auto"/>
            <w:vAlign w:val="center"/>
          </w:tcPr>
          <w:p w14:paraId="2F26D813" w14:textId="77777777" w:rsidR="00EA1F49" w:rsidRDefault="00EA1F4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卫生</w:t>
            </w:r>
          </w:p>
          <w:p w14:paraId="6D06319C" w14:textId="003C1CCF" w:rsidR="00EA1F49" w:rsidRPr="000B4052" w:rsidRDefault="00EA1F49" w:rsidP="00EA1F49">
            <w:pPr>
              <w:widowControl w:val="0"/>
              <w:kinsoku/>
              <w:overflowPunct w:val="0"/>
              <w:autoSpaceDE/>
              <w:autoSpaceDN/>
              <w:jc w:val="center"/>
              <w:textAlignment w:val="auto"/>
              <w:rPr>
                <w:rFonts w:ascii="黑体" w:eastAsia="黑体" w:hAnsi="黑体" w:cstheme="majorBidi"/>
                <w:snapToGrid/>
                <w:color w:val="FF0000"/>
                <w:spacing w:val="-16"/>
                <w:w w:val="95"/>
                <w:sz w:val="18"/>
                <w:szCs w:val="18"/>
                <w:lang w:eastAsia="zh-CN"/>
              </w:rPr>
            </w:pPr>
            <w:r>
              <w:rPr>
                <w:rFonts w:ascii="黑体" w:eastAsia="黑体" w:hAnsi="黑体" w:cstheme="majorBidi" w:hint="eastAsia"/>
                <w:snapToGrid/>
                <w:color w:val="auto"/>
                <w:sz w:val="18"/>
                <w:szCs w:val="18"/>
                <w:lang w:eastAsia="zh-CN"/>
              </w:rPr>
              <w:t>健康</w:t>
            </w:r>
          </w:p>
        </w:tc>
        <w:tc>
          <w:tcPr>
            <w:tcW w:w="1411" w:type="dxa"/>
            <w:shd w:val="clear" w:color="auto" w:fill="auto"/>
            <w:vAlign w:val="center"/>
          </w:tcPr>
          <w:p w14:paraId="21AA1C58" w14:textId="1D29F041" w:rsidR="00EA1F49" w:rsidRPr="00250151"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FF0000"/>
                <w:sz w:val="18"/>
                <w:szCs w:val="18"/>
                <w:lang w:eastAsia="zh-CN"/>
              </w:rPr>
            </w:pPr>
          </w:p>
        </w:tc>
        <w:tc>
          <w:tcPr>
            <w:tcW w:w="2944" w:type="dxa"/>
            <w:shd w:val="clear" w:color="auto" w:fill="auto"/>
            <w:vAlign w:val="center"/>
          </w:tcPr>
          <w:p w14:paraId="160E1A63" w14:textId="6CF2AE8A" w:rsidR="00EA1F49" w:rsidRPr="00250151"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FF0000"/>
                <w:sz w:val="18"/>
                <w:szCs w:val="18"/>
                <w:lang w:eastAsia="zh-CN"/>
              </w:rPr>
            </w:pPr>
          </w:p>
        </w:tc>
        <w:tc>
          <w:tcPr>
            <w:tcW w:w="773" w:type="dxa"/>
            <w:shd w:val="clear" w:color="auto" w:fill="auto"/>
            <w:vAlign w:val="center"/>
          </w:tcPr>
          <w:p w14:paraId="36170735" w14:textId="351EC833" w:rsidR="00EA1F49" w:rsidRPr="00250151"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FF0000"/>
                <w:sz w:val="18"/>
                <w:szCs w:val="18"/>
                <w:lang w:eastAsia="zh-CN"/>
              </w:rPr>
            </w:pPr>
          </w:p>
        </w:tc>
        <w:tc>
          <w:tcPr>
            <w:tcW w:w="1284" w:type="dxa"/>
            <w:shd w:val="clear" w:color="auto" w:fill="auto"/>
            <w:vAlign w:val="center"/>
          </w:tcPr>
          <w:p w14:paraId="2C7C3B6C" w14:textId="78F32983" w:rsidR="00EA1F49" w:rsidRPr="00250151"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FF0000"/>
                <w:sz w:val="18"/>
                <w:szCs w:val="18"/>
                <w:lang w:eastAsia="zh-CN"/>
              </w:rPr>
            </w:pPr>
          </w:p>
        </w:tc>
        <w:tc>
          <w:tcPr>
            <w:tcW w:w="3582" w:type="dxa"/>
            <w:shd w:val="clear" w:color="auto" w:fill="auto"/>
            <w:vAlign w:val="center"/>
          </w:tcPr>
          <w:p w14:paraId="3500566E" w14:textId="238C7064" w:rsidR="00EA1F49" w:rsidRPr="00250151"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FF0000"/>
                <w:sz w:val="18"/>
                <w:szCs w:val="18"/>
                <w:lang w:eastAsia="zh-CN"/>
              </w:rPr>
            </w:pPr>
          </w:p>
        </w:tc>
        <w:tc>
          <w:tcPr>
            <w:tcW w:w="1743" w:type="dxa"/>
            <w:shd w:val="clear" w:color="auto" w:fill="auto"/>
            <w:vAlign w:val="center"/>
          </w:tcPr>
          <w:p w14:paraId="69009CA4" w14:textId="5DC07216" w:rsidR="00EA1F49" w:rsidRPr="00250151"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FF0000"/>
                <w:sz w:val="18"/>
                <w:szCs w:val="18"/>
                <w:lang w:eastAsia="zh-CN"/>
              </w:rPr>
            </w:pPr>
          </w:p>
        </w:tc>
      </w:tr>
      <w:tr w:rsidR="00EA1F49" w14:paraId="2EEB4155" w14:textId="77777777" w:rsidTr="00E17899">
        <w:trPr>
          <w:trHeight w:val="397"/>
          <w:jc w:val="center"/>
        </w:trPr>
        <w:tc>
          <w:tcPr>
            <w:tcW w:w="564" w:type="dxa"/>
            <w:shd w:val="clear" w:color="auto" w:fill="auto"/>
            <w:vAlign w:val="center"/>
          </w:tcPr>
          <w:p w14:paraId="1B2F4340" w14:textId="3EA5D3DB" w:rsidR="00EA1F4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21</w:t>
            </w:r>
          </w:p>
        </w:tc>
        <w:tc>
          <w:tcPr>
            <w:tcW w:w="458" w:type="dxa"/>
            <w:shd w:val="clear" w:color="auto" w:fill="auto"/>
            <w:vAlign w:val="center"/>
          </w:tcPr>
          <w:p w14:paraId="215E3419" w14:textId="394E7C19" w:rsidR="00EA1F49" w:rsidRDefault="00EA1F49" w:rsidP="00EA1F49">
            <w:pPr>
              <w:widowControl w:val="0"/>
              <w:kinsoku/>
              <w:overflowPunct w:val="0"/>
              <w:autoSpaceDE/>
              <w:autoSpaceDN/>
              <w:textAlignment w:val="auto"/>
              <w:rPr>
                <w:rFonts w:ascii="黑体" w:eastAsia="黑体" w:hAnsi="黑体" w:cstheme="majorBidi"/>
                <w:snapToGrid/>
                <w:color w:val="auto"/>
                <w:spacing w:val="-12"/>
                <w:w w:val="98"/>
                <w:sz w:val="18"/>
                <w:szCs w:val="18"/>
                <w:lang w:eastAsia="zh-CN"/>
              </w:rPr>
            </w:pPr>
          </w:p>
        </w:tc>
        <w:tc>
          <w:tcPr>
            <w:tcW w:w="1411" w:type="dxa"/>
            <w:shd w:val="clear" w:color="auto" w:fill="auto"/>
            <w:vAlign w:val="center"/>
          </w:tcPr>
          <w:p w14:paraId="54AC7CEE" w14:textId="12FBADEA"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预防接种服务费</w:t>
            </w:r>
          </w:p>
        </w:tc>
        <w:tc>
          <w:tcPr>
            <w:tcW w:w="2944" w:type="dxa"/>
            <w:shd w:val="clear" w:color="auto" w:fill="auto"/>
            <w:vAlign w:val="center"/>
          </w:tcPr>
          <w:p w14:paraId="055F0321" w14:textId="5C4BB3E3"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20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剂次</w:t>
            </w:r>
          </w:p>
        </w:tc>
        <w:tc>
          <w:tcPr>
            <w:tcW w:w="773" w:type="dxa"/>
            <w:shd w:val="clear" w:color="auto" w:fill="auto"/>
            <w:vAlign w:val="center"/>
          </w:tcPr>
          <w:p w14:paraId="7959563A" w14:textId="5F40E90C"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3E3C2200" w14:textId="58396C8A" w:rsidR="00EA1F49" w:rsidRDefault="00EA1F4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3E8F08BA" w14:textId="2E05DBA7"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《疫苗管理法》，发改价格〔</w:t>
            </w:r>
            <w:r>
              <w:rPr>
                <w:rFonts w:asciiTheme="majorBidi" w:eastAsiaTheme="minorEastAsia" w:hAnsiTheme="majorBidi" w:cstheme="majorBidi" w:hint="eastAsia"/>
                <w:snapToGrid/>
                <w:color w:val="auto"/>
                <w:sz w:val="18"/>
                <w:szCs w:val="18"/>
                <w:lang w:eastAsia="zh-CN"/>
              </w:rPr>
              <w:t>2016</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488</w:t>
            </w:r>
            <w:r>
              <w:rPr>
                <w:rFonts w:asciiTheme="majorBidi" w:eastAsiaTheme="minorEastAsia" w:hAnsiTheme="minorEastAsia" w:cstheme="majorBidi" w:hint="eastAsia"/>
                <w:snapToGrid/>
                <w:color w:val="auto"/>
                <w:sz w:val="18"/>
                <w:szCs w:val="18"/>
                <w:lang w:eastAsia="zh-CN"/>
              </w:rPr>
              <w:t>号，苏发改收费发〔</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1237</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543C7574" w14:textId="31C85043" w:rsidR="00EA1F49" w:rsidRDefault="00EA1F4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17899" w14:paraId="14687CDA" w14:textId="77777777" w:rsidTr="00E17899">
        <w:trPr>
          <w:trHeight w:val="397"/>
          <w:jc w:val="center"/>
        </w:trPr>
        <w:tc>
          <w:tcPr>
            <w:tcW w:w="564" w:type="dxa"/>
            <w:shd w:val="clear" w:color="auto" w:fill="auto"/>
            <w:vAlign w:val="center"/>
          </w:tcPr>
          <w:p w14:paraId="4D17F253" w14:textId="1BEBA41E"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22</w:t>
            </w:r>
          </w:p>
        </w:tc>
        <w:tc>
          <w:tcPr>
            <w:tcW w:w="458" w:type="dxa"/>
            <w:shd w:val="clear" w:color="auto" w:fill="auto"/>
            <w:vAlign w:val="center"/>
          </w:tcPr>
          <w:p w14:paraId="5539F7C5" w14:textId="070C5497"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761A6870" w14:textId="1A43E800"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新型冠状病毒核酸检测费</w:t>
            </w:r>
          </w:p>
        </w:tc>
        <w:tc>
          <w:tcPr>
            <w:tcW w:w="2944" w:type="dxa"/>
            <w:shd w:val="clear" w:color="auto" w:fill="auto"/>
            <w:vAlign w:val="center"/>
          </w:tcPr>
          <w:p w14:paraId="4E8E512F" w14:textId="2D3A4E39"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收费标准实行动态管理，公立医疗机构收费标准调整时，疾控机构收费标准同步调整。</w:t>
            </w:r>
          </w:p>
        </w:tc>
        <w:tc>
          <w:tcPr>
            <w:tcW w:w="773" w:type="dxa"/>
            <w:shd w:val="clear" w:color="auto" w:fill="auto"/>
            <w:vAlign w:val="center"/>
          </w:tcPr>
          <w:p w14:paraId="7775608D" w14:textId="5DAF4EF4"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1C76992C" w14:textId="02A97696"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05A75F88" w14:textId="6E7F477F"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国办发明电〔</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96</w:t>
            </w:r>
            <w:r>
              <w:rPr>
                <w:rFonts w:asciiTheme="majorBidi" w:eastAsiaTheme="minorEastAsia" w:hAnsiTheme="minorEastAsia" w:cstheme="majorBidi" w:hint="eastAsia"/>
                <w:snapToGrid/>
                <w:color w:val="auto"/>
                <w:sz w:val="18"/>
                <w:szCs w:val="18"/>
                <w:lang w:eastAsia="zh-CN"/>
              </w:rPr>
              <w:t>号，苏医保发〔</w:t>
            </w:r>
            <w:r>
              <w:rPr>
                <w:rFonts w:asciiTheme="majorBidi" w:eastAsiaTheme="minorEastAsia" w:hAnsiTheme="majorBidi" w:cstheme="majorBidi" w:hint="eastAsia"/>
                <w:snapToGrid/>
                <w:color w:val="auto"/>
                <w:sz w:val="18"/>
                <w:szCs w:val="18"/>
                <w:lang w:eastAsia="zh-CN"/>
              </w:rPr>
              <w:t>2021</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69</w:t>
            </w:r>
            <w:r>
              <w:rPr>
                <w:rFonts w:asciiTheme="majorBidi" w:eastAsiaTheme="minorEastAsia" w:hAnsiTheme="minorEastAsia" w:cstheme="majorBidi" w:hint="eastAsia"/>
                <w:snapToGrid/>
                <w:color w:val="auto"/>
                <w:sz w:val="18"/>
                <w:szCs w:val="18"/>
                <w:lang w:eastAsia="zh-CN"/>
              </w:rPr>
              <w:t>号，苏医保发〔</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22</w:t>
            </w:r>
            <w:r>
              <w:rPr>
                <w:rFonts w:asciiTheme="majorBidi" w:eastAsiaTheme="minorEastAsia" w:hAnsiTheme="minorEastAsia" w:cstheme="majorBidi" w:hint="eastAsia"/>
                <w:snapToGrid/>
                <w:color w:val="auto"/>
                <w:sz w:val="18"/>
                <w:szCs w:val="18"/>
                <w:lang w:eastAsia="zh-CN"/>
              </w:rPr>
              <w:t>号、</w:t>
            </w:r>
            <w:r>
              <w:rPr>
                <w:rFonts w:asciiTheme="majorBidi" w:eastAsiaTheme="minorEastAsia" w:hAnsiTheme="majorBidi" w:cstheme="majorBidi" w:hint="eastAsia"/>
                <w:snapToGrid/>
                <w:color w:val="auto"/>
                <w:sz w:val="18"/>
                <w:szCs w:val="18"/>
                <w:lang w:eastAsia="zh-CN"/>
              </w:rPr>
              <w:t>32</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2F15D700" w14:textId="23E6C34E"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17899" w14:paraId="269BA88E" w14:textId="77777777" w:rsidTr="00E17899">
        <w:trPr>
          <w:trHeight w:val="397"/>
          <w:jc w:val="center"/>
        </w:trPr>
        <w:tc>
          <w:tcPr>
            <w:tcW w:w="564" w:type="dxa"/>
            <w:shd w:val="clear" w:color="auto" w:fill="auto"/>
            <w:vAlign w:val="center"/>
          </w:tcPr>
          <w:p w14:paraId="4C76B2D4" w14:textId="22271274"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黑体" w:eastAsia="黑体" w:hAnsi="黑体" w:cstheme="majorBidi" w:hint="eastAsia"/>
                <w:snapToGrid/>
                <w:color w:val="auto"/>
                <w:sz w:val="18"/>
                <w:szCs w:val="18"/>
                <w:lang w:eastAsia="zh-CN"/>
              </w:rPr>
              <w:t>九</w:t>
            </w:r>
          </w:p>
        </w:tc>
        <w:tc>
          <w:tcPr>
            <w:tcW w:w="458" w:type="dxa"/>
            <w:shd w:val="clear" w:color="auto" w:fill="auto"/>
            <w:vAlign w:val="center"/>
          </w:tcPr>
          <w:p w14:paraId="4FFBB2CC" w14:textId="77777777" w:rsidR="00E1789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国防</w:t>
            </w:r>
          </w:p>
          <w:p w14:paraId="2C358529" w14:textId="060720F7"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黑体" w:eastAsia="黑体" w:hAnsi="黑体" w:cstheme="majorBidi" w:hint="eastAsia"/>
                <w:snapToGrid/>
                <w:color w:val="auto"/>
                <w:sz w:val="18"/>
                <w:szCs w:val="18"/>
                <w:lang w:eastAsia="zh-CN"/>
              </w:rPr>
              <w:t>动员</w:t>
            </w:r>
          </w:p>
        </w:tc>
        <w:tc>
          <w:tcPr>
            <w:tcW w:w="1411" w:type="dxa"/>
            <w:shd w:val="clear" w:color="auto" w:fill="auto"/>
            <w:vAlign w:val="center"/>
          </w:tcPr>
          <w:p w14:paraId="2BAF0933" w14:textId="5A8869F0"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2944" w:type="dxa"/>
            <w:shd w:val="clear" w:color="auto" w:fill="auto"/>
            <w:vAlign w:val="center"/>
          </w:tcPr>
          <w:p w14:paraId="7EB06846" w14:textId="3E54FD98"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58093F91" w14:textId="5D918F27"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091C82BD" w14:textId="342DAA54"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21540FC8" w14:textId="56EC2637"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631F622A" w14:textId="3C82F3AF"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pacing w:val="-6"/>
                <w:sz w:val="18"/>
                <w:szCs w:val="18"/>
                <w:lang w:eastAsia="zh-CN"/>
              </w:rPr>
            </w:pPr>
          </w:p>
        </w:tc>
      </w:tr>
      <w:tr w:rsidR="00E17899" w14:paraId="3F7948F2" w14:textId="77777777" w:rsidTr="00E17899">
        <w:trPr>
          <w:trHeight w:val="397"/>
          <w:jc w:val="center"/>
        </w:trPr>
        <w:tc>
          <w:tcPr>
            <w:tcW w:w="564" w:type="dxa"/>
            <w:shd w:val="clear" w:color="auto" w:fill="auto"/>
            <w:vAlign w:val="center"/>
          </w:tcPr>
          <w:p w14:paraId="4DC36802" w14:textId="58913A42"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23</w:t>
            </w:r>
          </w:p>
        </w:tc>
        <w:tc>
          <w:tcPr>
            <w:tcW w:w="458" w:type="dxa"/>
            <w:shd w:val="clear" w:color="auto" w:fill="auto"/>
            <w:vAlign w:val="center"/>
          </w:tcPr>
          <w:p w14:paraId="702755A5" w14:textId="6E83BE36"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6E3AB358" w14:textId="5BF34A1C" w:rsidR="00E17899" w:rsidRPr="000B4052"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人防建设经费</w:t>
            </w:r>
          </w:p>
        </w:tc>
        <w:tc>
          <w:tcPr>
            <w:tcW w:w="2944" w:type="dxa"/>
            <w:shd w:val="clear" w:color="auto" w:fill="auto"/>
            <w:vAlign w:val="center"/>
          </w:tcPr>
          <w:p w14:paraId="3BA78430" w14:textId="1F6EF655" w:rsidR="00E17899" w:rsidRPr="000B4052"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67301C47" w14:textId="5D6A8E17" w:rsidR="00E17899" w:rsidRPr="000B4052"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654103D4" w14:textId="5545361B" w:rsidR="00E17899" w:rsidRPr="000B4052"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65416188" w14:textId="5B398465" w:rsidR="00E17899" w:rsidRPr="000B4052"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1743" w:type="dxa"/>
            <w:shd w:val="clear" w:color="auto" w:fill="auto"/>
            <w:vAlign w:val="center"/>
          </w:tcPr>
          <w:p w14:paraId="4C0C3151" w14:textId="77777777"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17899" w14:paraId="2CA62305" w14:textId="77777777" w:rsidTr="00E17899">
        <w:trPr>
          <w:trHeight w:val="652"/>
          <w:jc w:val="center"/>
        </w:trPr>
        <w:tc>
          <w:tcPr>
            <w:tcW w:w="564" w:type="dxa"/>
            <w:shd w:val="clear" w:color="auto" w:fill="auto"/>
            <w:vAlign w:val="center"/>
          </w:tcPr>
          <w:p w14:paraId="0704EA60" w14:textId="489907AF"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458" w:type="dxa"/>
            <w:shd w:val="clear" w:color="auto" w:fill="auto"/>
            <w:vAlign w:val="center"/>
          </w:tcPr>
          <w:p w14:paraId="71730118" w14:textId="77F39FDE"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 xml:space="preserve"> </w:t>
            </w:r>
          </w:p>
        </w:tc>
        <w:tc>
          <w:tcPr>
            <w:tcW w:w="1411" w:type="dxa"/>
            <w:shd w:val="clear" w:color="auto" w:fill="auto"/>
            <w:vAlign w:val="center"/>
          </w:tcPr>
          <w:p w14:paraId="28A8A291" w14:textId="5848FCE9" w:rsidR="00E17899" w:rsidRPr="000B4052"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 xml:space="preserve"> </w:t>
            </w:r>
            <w:r>
              <w:rPr>
                <w:rFonts w:asciiTheme="majorBidi" w:eastAsiaTheme="minorEastAsia" w:hAnsiTheme="minorEastAsia" w:cstheme="majorBidi" w:hint="eastAsia"/>
                <w:snapToGrid/>
                <w:color w:val="auto"/>
                <w:sz w:val="18"/>
                <w:szCs w:val="18"/>
                <w:lang w:eastAsia="zh-CN"/>
              </w:rPr>
              <w:t>防空地下室易地建设费</w:t>
            </w:r>
          </w:p>
        </w:tc>
        <w:tc>
          <w:tcPr>
            <w:tcW w:w="2944" w:type="dxa"/>
            <w:shd w:val="clear" w:color="auto" w:fill="auto"/>
            <w:vAlign w:val="center"/>
          </w:tcPr>
          <w:p w14:paraId="7A8EA312" w14:textId="031B5AD4" w:rsidR="00E17899" w:rsidRPr="000B4052"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600-2000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平方米。中小学校舍安全工程建设项目、公共租赁住房建设免收。自</w:t>
            </w:r>
            <w:r>
              <w:rPr>
                <w:rFonts w:asciiTheme="majorBidi" w:eastAsiaTheme="minorEastAsia" w:hAnsiTheme="majorBidi" w:cstheme="majorBidi" w:hint="eastAsia"/>
                <w:snapToGrid/>
                <w:color w:val="auto"/>
                <w:sz w:val="18"/>
                <w:szCs w:val="18"/>
                <w:lang w:eastAsia="zh-CN"/>
              </w:rPr>
              <w:t>2015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日起，对非营利性养老和医疗机构免征、营利性养老和医疗机构减半征收。自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7</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日起，对确因地质条件等原因无法修建防空地下室的易地扶贫搬迁项目免征。自</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2025</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日，为社区提供养老、托育、家政服务的机构，确因地质条件等原因无法修建防空地下室的免征。</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日，标准下调</w:t>
            </w:r>
            <w:r>
              <w:rPr>
                <w:rFonts w:asciiTheme="majorBidi" w:eastAsiaTheme="minorEastAsia" w:hAnsiTheme="majorBidi" w:cstheme="majorBidi" w:hint="eastAsia"/>
                <w:snapToGrid/>
                <w:color w:val="auto"/>
                <w:sz w:val="18"/>
                <w:szCs w:val="18"/>
                <w:lang w:eastAsia="zh-CN"/>
              </w:rPr>
              <w:t>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16</w:t>
            </w:r>
            <w:r>
              <w:rPr>
                <w:rFonts w:asciiTheme="majorBidi" w:eastAsiaTheme="minorEastAsia" w:hAnsiTheme="minorEastAsia" w:cstheme="majorBidi" w:hint="eastAsia"/>
                <w:snapToGrid/>
                <w:color w:val="auto"/>
                <w:sz w:val="18"/>
                <w:szCs w:val="18"/>
                <w:lang w:eastAsia="zh-CN"/>
              </w:rPr>
              <w:t>日至</w:t>
            </w:r>
            <w:r>
              <w:rPr>
                <w:rFonts w:asciiTheme="majorBidi" w:eastAsiaTheme="minorEastAsia" w:hAnsiTheme="majorBidi" w:cstheme="majorBidi" w:hint="eastAsia"/>
                <w:snapToGrid/>
                <w:color w:val="auto"/>
                <w:sz w:val="18"/>
                <w:szCs w:val="18"/>
                <w:lang w:eastAsia="zh-CN"/>
              </w:rPr>
              <w:t>12</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31</w:t>
            </w:r>
            <w:r>
              <w:rPr>
                <w:rFonts w:asciiTheme="majorBidi" w:eastAsiaTheme="minorEastAsia" w:hAnsiTheme="minorEastAsia" w:cstheme="majorBidi" w:hint="eastAsia"/>
                <w:snapToGrid/>
                <w:color w:val="auto"/>
                <w:sz w:val="18"/>
                <w:szCs w:val="18"/>
                <w:lang w:eastAsia="zh-CN"/>
              </w:rPr>
              <w:t>日，标准下调</w:t>
            </w:r>
            <w:r>
              <w:rPr>
                <w:rFonts w:asciiTheme="majorBidi" w:eastAsiaTheme="minorEastAsia" w:hAnsiTheme="majorBidi" w:cstheme="majorBidi" w:hint="eastAsia"/>
                <w:snapToGrid/>
                <w:color w:val="auto"/>
                <w:sz w:val="18"/>
                <w:szCs w:val="18"/>
                <w:lang w:eastAsia="zh-CN"/>
              </w:rPr>
              <w:t>20%</w:t>
            </w:r>
            <w:r>
              <w:rPr>
                <w:rFonts w:asciiTheme="majorBidi" w:eastAsiaTheme="minorEastAsia" w:hAnsiTheme="minorEastAsia" w:cstheme="majorBidi" w:hint="eastAsia"/>
                <w:snapToGrid/>
                <w:color w:val="auto"/>
                <w:sz w:val="18"/>
                <w:szCs w:val="18"/>
                <w:lang w:eastAsia="zh-CN"/>
              </w:rPr>
              <w:t>。</w:t>
            </w:r>
          </w:p>
        </w:tc>
        <w:tc>
          <w:tcPr>
            <w:tcW w:w="773" w:type="dxa"/>
            <w:shd w:val="clear" w:color="auto" w:fill="auto"/>
            <w:vAlign w:val="center"/>
          </w:tcPr>
          <w:p w14:paraId="40C6071F" w14:textId="4B7824DF" w:rsidR="00E17899" w:rsidRPr="000B4052"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 xml:space="preserve"> </w:t>
            </w:r>
          </w:p>
        </w:tc>
        <w:tc>
          <w:tcPr>
            <w:tcW w:w="1284" w:type="dxa"/>
            <w:shd w:val="clear" w:color="auto" w:fill="auto"/>
            <w:vAlign w:val="center"/>
          </w:tcPr>
          <w:p w14:paraId="6A9994AD" w14:textId="77777777" w:rsidR="00E17899" w:rsidRPr="000B4052"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2DB3B467" w14:textId="5B2B5F25" w:rsidR="00E17899" w:rsidRPr="000B4052"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《人民防空工程建设管理规定》，财预〔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584</w:t>
            </w:r>
            <w:r>
              <w:rPr>
                <w:rFonts w:asciiTheme="majorBidi" w:eastAsiaTheme="minorEastAsia" w:hAnsiTheme="minorEastAsia" w:cstheme="majorBidi" w:hint="eastAsia"/>
                <w:snapToGrid/>
                <w:color w:val="auto"/>
                <w:sz w:val="18"/>
                <w:szCs w:val="18"/>
                <w:lang w:eastAsia="zh-CN"/>
              </w:rPr>
              <w:t>号，苏财预〔</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95</w:t>
            </w:r>
            <w:r>
              <w:rPr>
                <w:rFonts w:asciiTheme="majorBidi" w:eastAsiaTheme="minorEastAsia" w:hAnsiTheme="minorEastAsia" w:cstheme="majorBidi" w:hint="eastAsia"/>
                <w:snapToGrid/>
                <w:color w:val="auto"/>
                <w:sz w:val="18"/>
                <w:szCs w:val="18"/>
                <w:lang w:eastAsia="zh-CN"/>
              </w:rPr>
              <w:t>号，苏价服〔</w:t>
            </w:r>
            <w:r>
              <w:rPr>
                <w:rFonts w:asciiTheme="majorBidi" w:eastAsiaTheme="minorEastAsia" w:hAnsiTheme="majorBidi" w:cstheme="majorBidi" w:hint="eastAsia"/>
                <w:snapToGrid/>
                <w:color w:val="auto"/>
                <w:sz w:val="18"/>
                <w:szCs w:val="18"/>
                <w:lang w:eastAsia="zh-CN"/>
              </w:rPr>
              <w:t>2012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159</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77</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105</w:t>
            </w:r>
            <w:r>
              <w:rPr>
                <w:rFonts w:asciiTheme="majorBidi" w:eastAsiaTheme="minorEastAsia" w:hAnsiTheme="minorEastAsia" w:cstheme="majorBidi" w:hint="eastAsia"/>
                <w:snapToGrid/>
                <w:color w:val="auto"/>
                <w:sz w:val="18"/>
                <w:szCs w:val="18"/>
                <w:lang w:eastAsia="zh-CN"/>
              </w:rPr>
              <w:t>号，苏发改服价发〔</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1348</w:t>
            </w:r>
            <w:r>
              <w:rPr>
                <w:rFonts w:asciiTheme="majorBidi" w:eastAsiaTheme="minorEastAsia" w:hAnsiTheme="minorEastAsia" w:cstheme="majorBidi" w:hint="eastAsia"/>
                <w:snapToGrid/>
                <w:color w:val="auto"/>
                <w:sz w:val="18"/>
                <w:szCs w:val="18"/>
                <w:lang w:eastAsia="zh-CN"/>
              </w:rPr>
              <w:t>号，财税〔</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53</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38</w:t>
            </w:r>
            <w:r>
              <w:rPr>
                <w:rFonts w:asciiTheme="majorBidi" w:eastAsiaTheme="minorEastAsia" w:hAnsiTheme="minorEastAsia" w:cstheme="majorBidi" w:hint="eastAsia"/>
                <w:snapToGrid/>
                <w:color w:val="auto"/>
                <w:sz w:val="18"/>
                <w:szCs w:val="18"/>
                <w:lang w:eastAsia="zh-CN"/>
              </w:rPr>
              <w:t>号，财政部公告</w:t>
            </w:r>
            <w:r>
              <w:rPr>
                <w:rFonts w:asciiTheme="majorBidi" w:eastAsiaTheme="minorEastAsia" w:hAnsiTheme="majorBidi" w:cstheme="majorBidi" w:hint="eastAsia"/>
                <w:snapToGrid/>
                <w:color w:val="auto"/>
                <w:sz w:val="18"/>
                <w:szCs w:val="18"/>
                <w:lang w:eastAsia="zh-CN"/>
              </w:rPr>
              <w:t>2019</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76</w:t>
            </w:r>
            <w:r>
              <w:rPr>
                <w:rFonts w:asciiTheme="majorBidi" w:eastAsiaTheme="minorEastAsia" w:hAnsiTheme="minorEastAsia" w:cstheme="majorBidi" w:hint="eastAsia"/>
                <w:snapToGrid/>
                <w:color w:val="auto"/>
                <w:sz w:val="18"/>
                <w:szCs w:val="18"/>
                <w:lang w:eastAsia="zh-CN"/>
              </w:rPr>
              <w:t>号，苏政办发〔</w:t>
            </w:r>
            <w:r>
              <w:rPr>
                <w:rFonts w:asciiTheme="majorBidi" w:eastAsiaTheme="minorEastAsia" w:hAnsiTheme="majorBidi" w:cstheme="majorBidi" w:hint="eastAsia"/>
                <w:snapToGrid/>
                <w:color w:val="auto"/>
                <w:sz w:val="18"/>
                <w:szCs w:val="18"/>
                <w:lang w:eastAsia="zh-CN"/>
              </w:rPr>
              <w:t>2022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25</w:t>
            </w:r>
            <w:r>
              <w:rPr>
                <w:rFonts w:asciiTheme="majorBidi" w:eastAsiaTheme="minorEastAsia" w:hAnsiTheme="minorEastAsia" w:cstheme="majorBidi" w:hint="eastAsia"/>
                <w:snapToGrid/>
                <w:color w:val="auto"/>
                <w:sz w:val="18"/>
                <w:szCs w:val="18"/>
                <w:lang w:eastAsia="zh-CN"/>
              </w:rPr>
              <w:t>号</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苏政规〔</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2024</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w:t>
            </w:r>
            <w:r>
              <w:rPr>
                <w:rFonts w:asciiTheme="majorBidi" w:eastAsiaTheme="minorEastAsia" w:hAnsiTheme="minorEastAsia" w:cstheme="majorBidi" w:hint="eastAsia"/>
                <w:snapToGrid/>
                <w:color w:val="auto"/>
                <w:sz w:val="18"/>
                <w:szCs w:val="18"/>
                <w:lang w:eastAsia="zh-CN"/>
              </w:rPr>
              <w:t>号，苏价服字〔</w:t>
            </w:r>
            <w:r>
              <w:rPr>
                <w:rFonts w:asciiTheme="majorBidi" w:eastAsiaTheme="minorEastAsia" w:hAnsiTheme="majorBidi" w:cstheme="majorBidi" w:hint="eastAsia"/>
                <w:snapToGrid/>
                <w:color w:val="auto"/>
                <w:sz w:val="18"/>
                <w:szCs w:val="18"/>
                <w:lang w:eastAsia="zh-CN"/>
              </w:rPr>
              <w:t>2018</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38</w:t>
            </w:r>
            <w:r>
              <w:rPr>
                <w:rFonts w:asciiTheme="majorBidi" w:eastAsiaTheme="minorEastAsia" w:hAnsiTheme="minorEastAsia" w:cstheme="majorBidi" w:hint="eastAsia"/>
                <w:snapToGrid/>
                <w:color w:val="auto"/>
                <w:sz w:val="18"/>
                <w:szCs w:val="18"/>
                <w:lang w:eastAsia="zh-CN"/>
              </w:rPr>
              <w:t>号，苏府规字〔</w:t>
            </w:r>
            <w:r>
              <w:rPr>
                <w:rFonts w:asciiTheme="majorBidi" w:eastAsiaTheme="minorEastAsia" w:hAnsiTheme="majorBidi" w:cstheme="majorBidi" w:hint="eastAsia"/>
                <w:snapToGrid/>
                <w:color w:val="auto"/>
                <w:sz w:val="18"/>
                <w:szCs w:val="18"/>
                <w:lang w:eastAsia="zh-CN"/>
              </w:rPr>
              <w:t>2023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3D210563" w14:textId="29EE0102"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国家公布项目。省授权各设区市人民政府制定具体标准。</w:t>
            </w:r>
          </w:p>
        </w:tc>
      </w:tr>
      <w:tr w:rsidR="00E17899" w14:paraId="71BA1791" w14:textId="77777777" w:rsidTr="00E17899">
        <w:trPr>
          <w:trHeight w:val="510"/>
          <w:jc w:val="center"/>
        </w:trPr>
        <w:tc>
          <w:tcPr>
            <w:tcW w:w="564" w:type="dxa"/>
            <w:shd w:val="clear" w:color="auto" w:fill="auto"/>
            <w:vAlign w:val="center"/>
          </w:tcPr>
          <w:p w14:paraId="7492F513" w14:textId="42999553" w:rsidR="00E1789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十</w:t>
            </w:r>
          </w:p>
        </w:tc>
        <w:tc>
          <w:tcPr>
            <w:tcW w:w="458" w:type="dxa"/>
            <w:shd w:val="clear" w:color="auto" w:fill="auto"/>
            <w:vAlign w:val="center"/>
          </w:tcPr>
          <w:p w14:paraId="08195394" w14:textId="0C598940" w:rsidR="00E1789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法院</w:t>
            </w:r>
          </w:p>
        </w:tc>
        <w:tc>
          <w:tcPr>
            <w:tcW w:w="1411" w:type="dxa"/>
            <w:shd w:val="clear" w:color="auto" w:fill="auto"/>
            <w:vAlign w:val="center"/>
          </w:tcPr>
          <w:p w14:paraId="6AC68A09" w14:textId="61F31EC9"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2944" w:type="dxa"/>
            <w:shd w:val="clear" w:color="auto" w:fill="auto"/>
            <w:vAlign w:val="center"/>
          </w:tcPr>
          <w:p w14:paraId="6FD1DCC8" w14:textId="77777777"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5B32E263" w14:textId="46F0EA3F"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5419CAAD" w14:textId="23575BF0"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631E3D4A" w14:textId="77777777"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575AABF4" w14:textId="77777777"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17899" w14:paraId="7E956BA3" w14:textId="77777777" w:rsidTr="00E17899">
        <w:trPr>
          <w:trHeight w:val="624"/>
          <w:jc w:val="center"/>
        </w:trPr>
        <w:tc>
          <w:tcPr>
            <w:tcW w:w="564" w:type="dxa"/>
            <w:shd w:val="clear" w:color="auto" w:fill="auto"/>
            <w:vAlign w:val="center"/>
          </w:tcPr>
          <w:p w14:paraId="0C342D4B" w14:textId="1AB1A626"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24</w:t>
            </w:r>
          </w:p>
        </w:tc>
        <w:tc>
          <w:tcPr>
            <w:tcW w:w="458" w:type="dxa"/>
            <w:shd w:val="clear" w:color="auto" w:fill="auto"/>
            <w:vAlign w:val="center"/>
          </w:tcPr>
          <w:p w14:paraId="66006345" w14:textId="4DA4A465" w:rsidR="00E17899" w:rsidRDefault="00E17899" w:rsidP="00EA1F49">
            <w:pPr>
              <w:widowControl w:val="0"/>
              <w:kinsoku/>
              <w:overflowPunct w:val="0"/>
              <w:autoSpaceDE/>
              <w:autoSpaceDN/>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hint="eastAsia"/>
                <w:snapToGrid/>
                <w:color w:val="auto"/>
                <w:sz w:val="18"/>
                <w:szCs w:val="18"/>
                <w:lang w:eastAsia="zh-CN"/>
              </w:rPr>
              <w:t>▲</w:t>
            </w:r>
          </w:p>
        </w:tc>
        <w:tc>
          <w:tcPr>
            <w:tcW w:w="1411" w:type="dxa"/>
            <w:shd w:val="clear" w:color="auto" w:fill="auto"/>
            <w:vAlign w:val="center"/>
          </w:tcPr>
          <w:p w14:paraId="58096A40" w14:textId="7B09A334"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诉讼费</w:t>
            </w:r>
          </w:p>
        </w:tc>
        <w:tc>
          <w:tcPr>
            <w:tcW w:w="2944" w:type="dxa"/>
            <w:shd w:val="clear" w:color="auto" w:fill="auto"/>
            <w:vAlign w:val="center"/>
          </w:tcPr>
          <w:p w14:paraId="224F41F1" w14:textId="5D34FE0D"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受理费财产案件根据诉讼请求的金额或者价额，不超过</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万元按</w:t>
            </w: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万以上按</w:t>
            </w:r>
            <w:r>
              <w:rPr>
                <w:rFonts w:asciiTheme="majorBidi" w:eastAsiaTheme="minorEastAsia" w:hAnsiTheme="majorBidi" w:cstheme="majorBidi" w:hint="eastAsia"/>
                <w:snapToGrid/>
                <w:color w:val="auto"/>
                <w:sz w:val="18"/>
                <w:szCs w:val="18"/>
                <w:lang w:eastAsia="zh-CN"/>
              </w:rPr>
              <w:t>2.5%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0.5%</w:t>
            </w:r>
            <w:r>
              <w:rPr>
                <w:rFonts w:asciiTheme="majorBidi" w:eastAsiaTheme="minorEastAsia" w:hAnsiTheme="minorEastAsia" w:cstheme="majorBidi" w:hint="eastAsia"/>
                <w:snapToGrid/>
                <w:color w:val="auto"/>
                <w:sz w:val="18"/>
                <w:szCs w:val="18"/>
                <w:lang w:eastAsia="zh-CN"/>
              </w:rPr>
              <w:t>的比率交纳；非财产案件按</w:t>
            </w: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500</w:t>
            </w:r>
            <w:r>
              <w:rPr>
                <w:rFonts w:asciiTheme="majorBidi" w:eastAsiaTheme="minorEastAsia" w:hAnsiTheme="minorEastAsia" w:cstheme="majorBidi" w:hint="eastAsia"/>
                <w:snapToGrid/>
                <w:color w:val="auto"/>
                <w:sz w:val="18"/>
                <w:szCs w:val="18"/>
                <w:lang w:eastAsia="zh-CN"/>
              </w:rPr>
              <w:t>元，及赔偿金额</w:t>
            </w:r>
            <w:r>
              <w:rPr>
                <w:rFonts w:asciiTheme="majorBidi" w:eastAsiaTheme="minorEastAsia" w:hAnsiTheme="majorBidi" w:cstheme="majorBidi" w:hint="eastAsia"/>
                <w:snapToGrid/>
                <w:color w:val="auto"/>
                <w:sz w:val="18"/>
                <w:szCs w:val="18"/>
                <w:lang w:eastAsia="zh-CN"/>
              </w:rPr>
              <w:t>0.5%</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比率交纳；其他非财产案件每件交纳</w:t>
            </w: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元，行政案件按照</w:t>
            </w:r>
            <w:r>
              <w:rPr>
                <w:rFonts w:asciiTheme="majorBidi" w:eastAsiaTheme="minorEastAsia" w:hAnsiTheme="majorBidi" w:cstheme="majorBidi" w:hint="eastAsia"/>
                <w:snapToGrid/>
                <w:color w:val="auto"/>
                <w:sz w:val="18"/>
                <w:szCs w:val="18"/>
                <w:lang w:eastAsia="zh-CN"/>
              </w:rPr>
              <w:t>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元交纳</w:t>
            </w:r>
          </w:p>
        </w:tc>
        <w:tc>
          <w:tcPr>
            <w:tcW w:w="773" w:type="dxa"/>
            <w:shd w:val="clear" w:color="auto" w:fill="auto"/>
            <w:vAlign w:val="center"/>
          </w:tcPr>
          <w:p w14:paraId="42414866" w14:textId="76166000"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52F18C00" w14:textId="536DE55F"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4031B509" w14:textId="79668428"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《民事诉讼法》，《行政诉讼法》，国务院令</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年第</w:t>
            </w:r>
            <w:r>
              <w:rPr>
                <w:rFonts w:asciiTheme="majorBidi" w:eastAsiaTheme="minorEastAsia" w:hAnsiTheme="majorBidi" w:cstheme="majorBidi" w:hint="eastAsia"/>
                <w:snapToGrid/>
                <w:color w:val="auto"/>
                <w:sz w:val="18"/>
                <w:szCs w:val="18"/>
                <w:lang w:eastAsia="zh-CN"/>
              </w:rPr>
              <w:t>481</w:t>
            </w:r>
            <w:r>
              <w:rPr>
                <w:rFonts w:asciiTheme="majorBidi" w:eastAsiaTheme="minorEastAsia" w:hAnsiTheme="minorEastAsia" w:cstheme="majorBidi" w:hint="eastAsia"/>
                <w:snapToGrid/>
                <w:color w:val="auto"/>
                <w:sz w:val="18"/>
                <w:szCs w:val="18"/>
                <w:lang w:eastAsia="zh-CN"/>
              </w:rPr>
              <w:t>号，财行〔</w:t>
            </w:r>
            <w:r>
              <w:rPr>
                <w:rFonts w:asciiTheme="majorBidi" w:eastAsiaTheme="minorEastAsia" w:hAnsiTheme="majorBidi" w:cstheme="majorBidi" w:hint="eastAsia"/>
                <w:snapToGrid/>
                <w:color w:val="auto"/>
                <w:sz w:val="18"/>
                <w:szCs w:val="18"/>
                <w:lang w:eastAsia="zh-CN"/>
              </w:rPr>
              <w:t>2003</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275</w:t>
            </w:r>
            <w:r>
              <w:rPr>
                <w:rFonts w:asciiTheme="majorBidi" w:eastAsiaTheme="minorEastAsia" w:hAnsiTheme="minorEastAsia" w:cstheme="majorBidi" w:hint="eastAsia"/>
                <w:snapToGrid/>
                <w:color w:val="auto"/>
                <w:sz w:val="18"/>
                <w:szCs w:val="18"/>
                <w:lang w:eastAsia="zh-CN"/>
              </w:rPr>
              <w:t>号，发改办价格〔</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196</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2009</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158</w:t>
            </w:r>
            <w:r>
              <w:rPr>
                <w:rFonts w:asciiTheme="majorBidi" w:eastAsiaTheme="minorEastAsia" w:hAnsiTheme="minorEastAsia" w:cstheme="majorBidi" w:hint="eastAsia"/>
                <w:snapToGrid/>
                <w:color w:val="auto"/>
                <w:sz w:val="18"/>
                <w:szCs w:val="18"/>
                <w:lang w:eastAsia="zh-CN"/>
              </w:rPr>
              <w:t>号，苏价费〔</w:t>
            </w:r>
            <w:r>
              <w:rPr>
                <w:rFonts w:asciiTheme="majorBidi" w:eastAsiaTheme="minorEastAsia" w:hAnsiTheme="majorBidi" w:cstheme="majorBidi" w:hint="eastAsia"/>
                <w:snapToGrid/>
                <w:color w:val="auto"/>
                <w:sz w:val="18"/>
                <w:szCs w:val="18"/>
                <w:lang w:eastAsia="zh-CN"/>
              </w:rPr>
              <w:t>2010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396</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4DCFF70A" w14:textId="3C1751B0"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国家公布项目。自</w:t>
            </w:r>
            <w:r>
              <w:rPr>
                <w:rFonts w:asciiTheme="majorBidi" w:eastAsiaTheme="minorEastAsia" w:hAnsiTheme="majorBidi" w:cstheme="majorBidi" w:hint="eastAsia"/>
                <w:snapToGrid/>
                <w:color w:val="auto"/>
                <w:sz w:val="18"/>
                <w:szCs w:val="18"/>
                <w:lang w:eastAsia="zh-CN"/>
              </w:rPr>
              <w:t>2007</w:t>
            </w:r>
            <w:r>
              <w:rPr>
                <w:rFonts w:asciiTheme="majorBidi" w:eastAsiaTheme="minorEastAsia" w:hAnsiTheme="minorEastAsia" w:cstheme="majorBidi" w:hint="eastAsia"/>
                <w:snapToGrid/>
                <w:color w:val="auto"/>
                <w:sz w:val="18"/>
                <w:szCs w:val="18"/>
                <w:lang w:eastAsia="zh-CN"/>
              </w:rPr>
              <w:t>年</w:t>
            </w:r>
            <w:r>
              <w:rPr>
                <w:rFonts w:asciiTheme="majorBidi" w:eastAsiaTheme="minorEastAsia" w:hAnsiTheme="majorBidi" w:cstheme="majorBidi" w:hint="eastAsia"/>
                <w:snapToGrid/>
                <w:color w:val="auto"/>
                <w:sz w:val="18"/>
                <w:szCs w:val="18"/>
                <w:lang w:eastAsia="zh-CN"/>
              </w:rPr>
              <w:t>4</w:t>
            </w:r>
            <w:r>
              <w:rPr>
                <w:rFonts w:asciiTheme="majorBidi" w:eastAsiaTheme="minorEastAsia" w:hAnsiTheme="minorEastAsia" w:cstheme="majorBidi" w:hint="eastAsia"/>
                <w:snapToGrid/>
                <w:color w:val="auto"/>
                <w:sz w:val="18"/>
                <w:szCs w:val="18"/>
                <w:lang w:eastAsia="zh-CN"/>
              </w:rPr>
              <w:t>月</w:t>
            </w:r>
            <w:r>
              <w:rPr>
                <w:rFonts w:asciiTheme="majorBidi" w:eastAsiaTheme="minorEastAsia" w:hAnsiTheme="majorBidi" w:cstheme="majorBidi" w:hint="eastAsia"/>
                <w:snapToGrid/>
                <w:color w:val="auto"/>
                <w:sz w:val="18"/>
                <w:szCs w:val="18"/>
                <w:lang w:eastAsia="zh-CN"/>
              </w:rPr>
              <w:t>1</w:t>
            </w:r>
            <w:r>
              <w:rPr>
                <w:rFonts w:asciiTheme="majorBidi" w:eastAsiaTheme="minorEastAsia" w:hAnsiTheme="minorEastAsia" w:cstheme="majorBidi" w:hint="eastAsia"/>
                <w:snapToGrid/>
                <w:color w:val="auto"/>
                <w:sz w:val="18"/>
                <w:szCs w:val="18"/>
                <w:lang w:eastAsia="zh-CN"/>
              </w:rPr>
              <w:t>日起执行国务院《诉讼费用交纳办法》规定</w:t>
            </w:r>
          </w:p>
        </w:tc>
      </w:tr>
      <w:tr w:rsidR="00E17899" w14:paraId="1ACA5D25" w14:textId="77777777" w:rsidTr="00E17899">
        <w:trPr>
          <w:trHeight w:val="417"/>
          <w:jc w:val="center"/>
        </w:trPr>
        <w:tc>
          <w:tcPr>
            <w:tcW w:w="564" w:type="dxa"/>
            <w:shd w:val="clear" w:color="auto" w:fill="auto"/>
            <w:vAlign w:val="center"/>
          </w:tcPr>
          <w:p w14:paraId="5A36E490" w14:textId="1D9D41BF"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黑体" w:eastAsia="黑体" w:hAnsi="黑体" w:cstheme="majorBidi" w:hint="eastAsia"/>
                <w:snapToGrid/>
                <w:color w:val="auto"/>
                <w:sz w:val="18"/>
                <w:szCs w:val="18"/>
                <w:lang w:eastAsia="zh-CN"/>
              </w:rPr>
              <w:t>十一</w:t>
            </w:r>
          </w:p>
        </w:tc>
        <w:tc>
          <w:tcPr>
            <w:tcW w:w="458" w:type="dxa"/>
            <w:shd w:val="clear" w:color="auto" w:fill="auto"/>
            <w:vAlign w:val="center"/>
          </w:tcPr>
          <w:p w14:paraId="745BBCBF" w14:textId="77777777" w:rsidR="00E17899" w:rsidRDefault="00E17899" w:rsidP="00EA1F49">
            <w:pPr>
              <w:widowControl w:val="0"/>
              <w:kinsoku/>
              <w:overflowPunct w:val="0"/>
              <w:autoSpaceDE/>
              <w:autoSpaceDN/>
              <w:jc w:val="center"/>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相关</w:t>
            </w:r>
          </w:p>
          <w:p w14:paraId="5D628B72" w14:textId="7E64E524"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黑体" w:eastAsia="黑体" w:hAnsi="黑体" w:cstheme="majorBidi" w:hint="eastAsia"/>
                <w:snapToGrid/>
                <w:color w:val="auto"/>
                <w:sz w:val="18"/>
                <w:szCs w:val="18"/>
                <w:lang w:eastAsia="zh-CN"/>
              </w:rPr>
              <w:t>部门</w:t>
            </w:r>
          </w:p>
        </w:tc>
        <w:tc>
          <w:tcPr>
            <w:tcW w:w="1411" w:type="dxa"/>
            <w:shd w:val="clear" w:color="auto" w:fill="auto"/>
            <w:vAlign w:val="bottom"/>
          </w:tcPr>
          <w:p w14:paraId="346E5842" w14:textId="51874994"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2944" w:type="dxa"/>
            <w:shd w:val="clear" w:color="auto" w:fill="auto"/>
            <w:vAlign w:val="center"/>
          </w:tcPr>
          <w:p w14:paraId="7C1AC3A2" w14:textId="4E1E95D2"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773" w:type="dxa"/>
            <w:shd w:val="clear" w:color="auto" w:fill="auto"/>
            <w:vAlign w:val="center"/>
          </w:tcPr>
          <w:p w14:paraId="16E8D755" w14:textId="06667814"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284" w:type="dxa"/>
            <w:shd w:val="clear" w:color="auto" w:fill="auto"/>
            <w:vAlign w:val="center"/>
          </w:tcPr>
          <w:p w14:paraId="5AF5CE15" w14:textId="24194220"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3582" w:type="dxa"/>
            <w:shd w:val="clear" w:color="auto" w:fill="auto"/>
            <w:vAlign w:val="center"/>
          </w:tcPr>
          <w:p w14:paraId="32C3ADEB" w14:textId="780A9B91"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c>
          <w:tcPr>
            <w:tcW w:w="1743" w:type="dxa"/>
            <w:shd w:val="clear" w:color="auto" w:fill="auto"/>
            <w:vAlign w:val="center"/>
          </w:tcPr>
          <w:p w14:paraId="080CA02B" w14:textId="49FEF0A1"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17899" w14:paraId="0D2940D6" w14:textId="77777777" w:rsidTr="00E17899">
        <w:trPr>
          <w:trHeight w:val="1304"/>
          <w:jc w:val="center"/>
        </w:trPr>
        <w:tc>
          <w:tcPr>
            <w:tcW w:w="564" w:type="dxa"/>
            <w:shd w:val="clear" w:color="auto" w:fill="auto"/>
            <w:vAlign w:val="center"/>
          </w:tcPr>
          <w:p w14:paraId="58523EF3" w14:textId="79BAD8C7" w:rsidR="00E17899" w:rsidRDefault="009F7B74"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ajorBidi" w:cstheme="majorBidi"/>
                <w:snapToGrid/>
                <w:color w:val="auto"/>
                <w:sz w:val="18"/>
                <w:szCs w:val="18"/>
                <w:lang w:eastAsia="zh-CN"/>
              </w:rPr>
              <w:t>25</w:t>
            </w:r>
          </w:p>
        </w:tc>
        <w:tc>
          <w:tcPr>
            <w:tcW w:w="458" w:type="dxa"/>
            <w:shd w:val="clear" w:color="auto" w:fill="auto"/>
            <w:vAlign w:val="center"/>
          </w:tcPr>
          <w:p w14:paraId="56B5DC58" w14:textId="3A4F25F3"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p>
        </w:tc>
        <w:tc>
          <w:tcPr>
            <w:tcW w:w="1411" w:type="dxa"/>
            <w:shd w:val="clear" w:color="auto" w:fill="auto"/>
            <w:vAlign w:val="center"/>
          </w:tcPr>
          <w:p w14:paraId="56B24C7E" w14:textId="1B480B4F"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专业技术资格评审费</w:t>
            </w:r>
          </w:p>
        </w:tc>
        <w:tc>
          <w:tcPr>
            <w:tcW w:w="2944" w:type="dxa"/>
            <w:shd w:val="clear" w:color="auto" w:fill="auto"/>
            <w:vAlign w:val="center"/>
          </w:tcPr>
          <w:p w14:paraId="406753A8" w14:textId="6A42DCD5"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评审人数</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人以下的，高级、中级、初级专业技术资格评审费，每人分别不超过</w:t>
            </w:r>
            <w:r>
              <w:rPr>
                <w:rFonts w:asciiTheme="majorBidi" w:eastAsiaTheme="minorEastAsia" w:hAnsiTheme="majorBidi" w:cstheme="majorBidi" w:hint="eastAsia"/>
                <w:snapToGrid/>
                <w:color w:val="auto"/>
                <w:sz w:val="18"/>
                <w:szCs w:val="18"/>
                <w:lang w:eastAsia="zh-CN"/>
              </w:rPr>
              <w:t>400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200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80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101-200</w:t>
            </w:r>
            <w:r>
              <w:rPr>
                <w:rFonts w:asciiTheme="majorBidi" w:eastAsiaTheme="minorEastAsia" w:hAnsiTheme="minorEastAsia" w:cstheme="majorBidi" w:hint="eastAsia"/>
                <w:snapToGrid/>
                <w:color w:val="auto"/>
                <w:sz w:val="18"/>
                <w:szCs w:val="18"/>
                <w:lang w:eastAsia="zh-CN"/>
              </w:rPr>
              <w:t>人之间的，高级、中级、初级专业技术资格评审费，每人分别不超过</w:t>
            </w:r>
            <w:r>
              <w:rPr>
                <w:rFonts w:asciiTheme="majorBidi" w:eastAsiaTheme="minorEastAsia" w:hAnsiTheme="majorBidi" w:cstheme="majorBidi" w:hint="eastAsia"/>
                <w:snapToGrid/>
                <w:color w:val="auto"/>
                <w:sz w:val="18"/>
                <w:szCs w:val="18"/>
                <w:lang w:eastAsia="zh-CN"/>
              </w:rPr>
              <w:t>300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150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60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201</w:t>
            </w:r>
            <w:r>
              <w:rPr>
                <w:rFonts w:asciiTheme="majorBidi" w:eastAsiaTheme="minorEastAsia" w:hAnsiTheme="minorEastAsia" w:cstheme="majorBidi" w:hint="eastAsia"/>
                <w:snapToGrid/>
                <w:color w:val="auto"/>
                <w:sz w:val="18"/>
                <w:szCs w:val="18"/>
                <w:lang w:eastAsia="zh-CN"/>
              </w:rPr>
              <w:t>人以上的，高级、中级、初级专业技术资格评审费，每人分别不超过</w:t>
            </w:r>
            <w:r>
              <w:rPr>
                <w:rFonts w:asciiTheme="majorBidi" w:eastAsiaTheme="minorEastAsia" w:hAnsiTheme="majorBidi" w:cstheme="majorBidi" w:hint="eastAsia"/>
                <w:snapToGrid/>
                <w:color w:val="auto"/>
                <w:sz w:val="18"/>
                <w:szCs w:val="18"/>
                <w:lang w:eastAsia="zh-CN"/>
              </w:rPr>
              <w:t>200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40</w:t>
            </w:r>
            <w:r>
              <w:rPr>
                <w:rFonts w:asciiTheme="majorBidi" w:eastAsiaTheme="minorEastAsia" w:hAnsiTheme="minorEastAsia" w:cstheme="majorBidi" w:hint="eastAsia"/>
                <w:snapToGrid/>
                <w:color w:val="auto"/>
                <w:sz w:val="18"/>
                <w:szCs w:val="18"/>
                <w:lang w:eastAsia="zh-CN"/>
              </w:rPr>
              <w:t>元。需面试答辩及论文鉴定的，加收</w:t>
            </w:r>
            <w:r>
              <w:rPr>
                <w:rFonts w:asciiTheme="majorBidi" w:eastAsiaTheme="minorEastAsia" w:hAnsiTheme="majorBidi" w:cstheme="majorBidi" w:hint="eastAsia"/>
                <w:snapToGrid/>
                <w:color w:val="auto"/>
                <w:sz w:val="18"/>
                <w:szCs w:val="18"/>
                <w:lang w:eastAsia="zh-CN"/>
              </w:rPr>
              <w:t>100</w:t>
            </w:r>
            <w:r>
              <w:rPr>
                <w:rFonts w:asciiTheme="majorBidi" w:eastAsiaTheme="minorEastAsia" w:hAnsiTheme="minorEastAsia" w:cstheme="majorBidi" w:hint="eastAsia"/>
                <w:snapToGrid/>
                <w:color w:val="auto"/>
                <w:sz w:val="18"/>
                <w:szCs w:val="18"/>
                <w:lang w:eastAsia="zh-CN"/>
              </w:rPr>
              <w:t>元</w:t>
            </w:r>
            <w:r>
              <w:rPr>
                <w:rFonts w:asciiTheme="majorBidi" w:eastAsiaTheme="minorEastAsia" w:hAnsiTheme="majorBidi" w:cstheme="majorBidi" w:hint="eastAsia"/>
                <w:snapToGrid/>
                <w:color w:val="auto"/>
                <w:sz w:val="18"/>
                <w:szCs w:val="18"/>
                <w:lang w:eastAsia="zh-CN"/>
              </w:rPr>
              <w:t>/</w:t>
            </w:r>
            <w:r>
              <w:rPr>
                <w:rFonts w:asciiTheme="majorBidi" w:eastAsiaTheme="minorEastAsia" w:hAnsiTheme="minorEastAsia" w:cstheme="majorBidi" w:hint="eastAsia"/>
                <w:snapToGrid/>
                <w:color w:val="auto"/>
                <w:sz w:val="18"/>
                <w:szCs w:val="18"/>
                <w:lang w:eastAsia="zh-CN"/>
              </w:rPr>
              <w:t>人</w:t>
            </w:r>
          </w:p>
        </w:tc>
        <w:tc>
          <w:tcPr>
            <w:tcW w:w="773" w:type="dxa"/>
            <w:shd w:val="clear" w:color="auto" w:fill="auto"/>
            <w:vAlign w:val="center"/>
          </w:tcPr>
          <w:p w14:paraId="53AAB564" w14:textId="13AEA766"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省</w:t>
            </w:r>
          </w:p>
        </w:tc>
        <w:tc>
          <w:tcPr>
            <w:tcW w:w="1284" w:type="dxa"/>
            <w:shd w:val="clear" w:color="auto" w:fill="auto"/>
            <w:vAlign w:val="center"/>
          </w:tcPr>
          <w:p w14:paraId="340B5873" w14:textId="1CCEDF2C" w:rsidR="00E17899" w:rsidRDefault="00E17899" w:rsidP="00EA1F49">
            <w:pPr>
              <w:widowControl w:val="0"/>
              <w:kinsoku/>
              <w:overflowPunct w:val="0"/>
              <w:autoSpaceDE/>
              <w:autoSpaceDN/>
              <w:jc w:val="center"/>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5ADB037C" w14:textId="0A21A1B9"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苏价费函〔</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62</w:t>
            </w:r>
            <w:r>
              <w:rPr>
                <w:rFonts w:asciiTheme="majorBidi" w:eastAsiaTheme="minorEastAsia" w:hAnsiTheme="minorEastAsia" w:cstheme="majorBidi" w:hint="eastAsia"/>
                <w:snapToGrid/>
                <w:color w:val="auto"/>
                <w:sz w:val="18"/>
                <w:szCs w:val="18"/>
                <w:lang w:eastAsia="zh-CN"/>
              </w:rPr>
              <w:t>号、苏财综〔</w:t>
            </w:r>
            <w:r>
              <w:rPr>
                <w:rFonts w:asciiTheme="majorBidi" w:eastAsiaTheme="minorEastAsia" w:hAnsiTheme="majorBidi" w:cstheme="majorBidi" w:hint="eastAsia"/>
                <w:snapToGrid/>
                <w:color w:val="auto"/>
                <w:sz w:val="18"/>
                <w:szCs w:val="18"/>
                <w:lang w:eastAsia="zh-CN"/>
              </w:rPr>
              <w:t>2002</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61</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0E2D5E9" w14:textId="4745DDEB" w:rsidR="00E17899" w:rsidRDefault="00E17899" w:rsidP="00EA1F49">
            <w:pPr>
              <w:widowControl w:val="0"/>
              <w:kinsoku/>
              <w:overflowPunct w:val="0"/>
              <w:autoSpaceDE/>
              <w:autoSpaceDN/>
              <w:jc w:val="both"/>
              <w:textAlignment w:val="auto"/>
              <w:rPr>
                <w:rFonts w:asciiTheme="majorBidi" w:eastAsiaTheme="minorEastAsia" w:hAnsiTheme="majorBidi" w:cstheme="majorBidi"/>
                <w:snapToGrid/>
                <w:color w:val="auto"/>
                <w:sz w:val="18"/>
                <w:szCs w:val="18"/>
                <w:lang w:eastAsia="zh-CN"/>
              </w:rPr>
            </w:pPr>
          </w:p>
        </w:tc>
      </w:tr>
      <w:tr w:rsidR="00E17899" w14:paraId="1D82B9A1" w14:textId="77777777" w:rsidTr="00E17899">
        <w:trPr>
          <w:trHeight w:val="475"/>
          <w:jc w:val="center"/>
        </w:trPr>
        <w:tc>
          <w:tcPr>
            <w:tcW w:w="564" w:type="dxa"/>
            <w:shd w:val="clear" w:color="auto" w:fill="auto"/>
            <w:vAlign w:val="center"/>
          </w:tcPr>
          <w:p w14:paraId="309BB40F" w14:textId="024AB8C9" w:rsidR="00E17899" w:rsidRPr="002F2B09"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snapToGrid/>
                <w:color w:val="auto"/>
                <w:sz w:val="18"/>
                <w:szCs w:val="18"/>
                <w:lang w:eastAsia="zh-CN"/>
              </w:rPr>
              <w:t>2</w:t>
            </w:r>
            <w:r w:rsidR="009F7B74">
              <w:rPr>
                <w:rFonts w:asciiTheme="majorBidi" w:eastAsiaTheme="minorEastAsia" w:hAnsiTheme="majorBidi" w:cstheme="majorBidi"/>
                <w:snapToGrid/>
                <w:color w:val="auto"/>
                <w:sz w:val="18"/>
                <w:szCs w:val="18"/>
                <w:lang w:eastAsia="zh-CN"/>
              </w:rPr>
              <w:t>6</w:t>
            </w:r>
          </w:p>
        </w:tc>
        <w:tc>
          <w:tcPr>
            <w:tcW w:w="458" w:type="dxa"/>
            <w:shd w:val="clear" w:color="auto" w:fill="auto"/>
            <w:vAlign w:val="center"/>
          </w:tcPr>
          <w:p w14:paraId="2F756BA3" w14:textId="228B5430" w:rsidR="00E17899" w:rsidRPr="002F2B09"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411" w:type="dxa"/>
            <w:shd w:val="clear" w:color="auto" w:fill="auto"/>
            <w:vAlign w:val="center"/>
          </w:tcPr>
          <w:p w14:paraId="55F45F89" w14:textId="56296AA3"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政府信息公开信息处理费</w:t>
            </w:r>
          </w:p>
        </w:tc>
        <w:tc>
          <w:tcPr>
            <w:tcW w:w="2944" w:type="dxa"/>
            <w:shd w:val="clear" w:color="auto" w:fill="auto"/>
            <w:vAlign w:val="center"/>
          </w:tcPr>
          <w:p w14:paraId="2FADA612" w14:textId="0DECC7B5"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按国办函〔</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109</w:t>
            </w:r>
            <w:r>
              <w:rPr>
                <w:rFonts w:asciiTheme="majorBidi" w:eastAsiaTheme="minorEastAsia" w:hAnsiTheme="minorEastAsia" w:cstheme="majorBidi" w:hint="eastAsia"/>
                <w:snapToGrid/>
                <w:color w:val="auto"/>
                <w:sz w:val="18"/>
                <w:szCs w:val="18"/>
                <w:lang w:eastAsia="zh-CN"/>
              </w:rPr>
              <w:t>号执行</w:t>
            </w:r>
          </w:p>
        </w:tc>
        <w:tc>
          <w:tcPr>
            <w:tcW w:w="773" w:type="dxa"/>
            <w:shd w:val="clear" w:color="auto" w:fill="auto"/>
            <w:vAlign w:val="center"/>
          </w:tcPr>
          <w:p w14:paraId="41B554FC" w14:textId="4FB63216" w:rsidR="00E17899" w:rsidRPr="002F2B09" w:rsidRDefault="00E1789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w:t>
            </w:r>
          </w:p>
        </w:tc>
        <w:tc>
          <w:tcPr>
            <w:tcW w:w="1284" w:type="dxa"/>
            <w:shd w:val="clear" w:color="auto" w:fill="auto"/>
            <w:vAlign w:val="center"/>
          </w:tcPr>
          <w:p w14:paraId="4ACBCE69" w14:textId="1BAC4CD6" w:rsidR="00E17899" w:rsidRPr="002F2B09" w:rsidRDefault="00E1789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缴入国库</w:t>
            </w:r>
          </w:p>
        </w:tc>
        <w:tc>
          <w:tcPr>
            <w:tcW w:w="3582" w:type="dxa"/>
            <w:shd w:val="clear" w:color="auto" w:fill="auto"/>
            <w:vAlign w:val="center"/>
          </w:tcPr>
          <w:p w14:paraId="3B3346D1" w14:textId="3C0C7539"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《政府信息公开条例》，国办函〔</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109</w:t>
            </w:r>
            <w:r>
              <w:rPr>
                <w:rFonts w:asciiTheme="majorBidi" w:eastAsiaTheme="minorEastAsia" w:hAnsiTheme="minorEastAsia" w:cstheme="majorBidi" w:hint="eastAsia"/>
                <w:snapToGrid/>
                <w:color w:val="auto"/>
                <w:sz w:val="18"/>
                <w:szCs w:val="18"/>
                <w:lang w:eastAsia="zh-CN"/>
              </w:rPr>
              <w:t>号，苏政办函〔</w:t>
            </w:r>
            <w:r>
              <w:rPr>
                <w:rFonts w:asciiTheme="majorBidi" w:eastAsiaTheme="minorEastAsia" w:hAnsiTheme="majorBidi" w:cstheme="majorBidi" w:hint="eastAsia"/>
                <w:snapToGrid/>
                <w:color w:val="auto"/>
                <w:sz w:val="18"/>
                <w:szCs w:val="18"/>
                <w:lang w:eastAsia="zh-CN"/>
              </w:rPr>
              <w:t>2020</w:t>
            </w:r>
            <w:r>
              <w:rPr>
                <w:rFonts w:asciiTheme="majorBidi" w:eastAsiaTheme="minorEastAsia" w:hAnsiTheme="minorEastAsia" w:cstheme="majorBidi" w:hint="eastAsia"/>
                <w:snapToGrid/>
                <w:color w:val="auto"/>
                <w:sz w:val="18"/>
                <w:szCs w:val="18"/>
                <w:lang w:eastAsia="zh-CN"/>
              </w:rPr>
              <w:t>〕</w:t>
            </w:r>
            <w:r>
              <w:rPr>
                <w:rFonts w:asciiTheme="majorBidi" w:eastAsiaTheme="minorEastAsia" w:hAnsiTheme="majorBidi" w:cstheme="majorBidi" w:hint="eastAsia"/>
                <w:snapToGrid/>
                <w:color w:val="auto"/>
                <w:sz w:val="18"/>
                <w:szCs w:val="18"/>
                <w:lang w:eastAsia="zh-CN"/>
              </w:rPr>
              <w:t>133</w:t>
            </w:r>
            <w:r>
              <w:rPr>
                <w:rFonts w:asciiTheme="majorBidi" w:eastAsiaTheme="minorEastAsia" w:hAnsiTheme="minorEastAsia" w:cstheme="majorBidi" w:hint="eastAsia"/>
                <w:snapToGrid/>
                <w:color w:val="auto"/>
                <w:sz w:val="18"/>
                <w:szCs w:val="18"/>
                <w:lang w:eastAsia="zh-CN"/>
              </w:rPr>
              <w:t>号</w:t>
            </w:r>
          </w:p>
        </w:tc>
        <w:tc>
          <w:tcPr>
            <w:tcW w:w="1743" w:type="dxa"/>
            <w:shd w:val="clear" w:color="auto" w:fill="auto"/>
            <w:vAlign w:val="center"/>
          </w:tcPr>
          <w:p w14:paraId="08968BAF" w14:textId="44F9F07C"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国家公布项目</w:t>
            </w:r>
          </w:p>
        </w:tc>
      </w:tr>
      <w:tr w:rsidR="00E17899" w14:paraId="4F49AFD6" w14:textId="77777777" w:rsidTr="00E17899">
        <w:trPr>
          <w:trHeight w:val="700"/>
          <w:jc w:val="center"/>
        </w:trPr>
        <w:tc>
          <w:tcPr>
            <w:tcW w:w="564" w:type="dxa"/>
            <w:shd w:val="clear" w:color="auto" w:fill="auto"/>
            <w:vAlign w:val="center"/>
          </w:tcPr>
          <w:p w14:paraId="19F57CB2" w14:textId="1103D6D8" w:rsidR="00E17899" w:rsidRPr="002F2B09" w:rsidRDefault="00E17899" w:rsidP="009F7B74">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ajorBidi" w:cstheme="majorBidi"/>
                <w:snapToGrid/>
                <w:color w:val="auto"/>
                <w:sz w:val="18"/>
                <w:szCs w:val="18"/>
                <w:lang w:eastAsia="zh-CN"/>
              </w:rPr>
              <w:t>2</w:t>
            </w:r>
            <w:r w:rsidR="009F7B74">
              <w:rPr>
                <w:rFonts w:asciiTheme="majorBidi" w:eastAsiaTheme="minorEastAsia" w:hAnsiTheme="majorBidi" w:cstheme="majorBidi"/>
                <w:snapToGrid/>
                <w:color w:val="auto"/>
                <w:sz w:val="18"/>
                <w:szCs w:val="18"/>
                <w:lang w:eastAsia="zh-CN"/>
              </w:rPr>
              <w:t>7</w:t>
            </w:r>
          </w:p>
        </w:tc>
        <w:tc>
          <w:tcPr>
            <w:tcW w:w="458" w:type="dxa"/>
            <w:shd w:val="clear" w:color="auto" w:fill="auto"/>
            <w:vAlign w:val="center"/>
          </w:tcPr>
          <w:p w14:paraId="3A72266B" w14:textId="77777777" w:rsidR="00E17899" w:rsidRPr="002F2B09" w:rsidRDefault="00E17899" w:rsidP="00EA1F49">
            <w:pPr>
              <w:widowControl w:val="0"/>
              <w:kinsoku/>
              <w:overflowPunct w:val="0"/>
              <w:autoSpaceDE/>
              <w:autoSpaceDN/>
              <w:jc w:val="center"/>
              <w:textAlignment w:val="auto"/>
              <w:rPr>
                <w:rFonts w:asciiTheme="majorBidi" w:eastAsiaTheme="minorEastAsia" w:hAnsiTheme="majorBidi" w:cstheme="majorBidi"/>
                <w:strike/>
                <w:snapToGrid/>
                <w:color w:val="auto"/>
                <w:sz w:val="18"/>
                <w:szCs w:val="18"/>
                <w:lang w:eastAsia="zh-CN"/>
              </w:rPr>
            </w:pPr>
          </w:p>
        </w:tc>
        <w:tc>
          <w:tcPr>
            <w:tcW w:w="1411" w:type="dxa"/>
            <w:shd w:val="clear" w:color="auto" w:fill="auto"/>
            <w:vAlign w:val="center"/>
          </w:tcPr>
          <w:p w14:paraId="7B83DFBA" w14:textId="5AEEDDDE"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考试考务费</w:t>
            </w:r>
          </w:p>
        </w:tc>
        <w:tc>
          <w:tcPr>
            <w:tcW w:w="2944" w:type="dxa"/>
            <w:shd w:val="clear" w:color="auto" w:fill="auto"/>
            <w:vAlign w:val="center"/>
          </w:tcPr>
          <w:p w14:paraId="40DF74C5" w14:textId="18C26FF5"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c>
          <w:tcPr>
            <w:tcW w:w="773" w:type="dxa"/>
            <w:shd w:val="clear" w:color="auto" w:fill="auto"/>
            <w:vAlign w:val="center"/>
          </w:tcPr>
          <w:p w14:paraId="5E8E3A7F" w14:textId="2136D4AA" w:rsidR="00E17899" w:rsidRPr="002F2B09" w:rsidRDefault="00E1789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国家或省</w:t>
            </w:r>
          </w:p>
        </w:tc>
        <w:tc>
          <w:tcPr>
            <w:tcW w:w="1284" w:type="dxa"/>
            <w:shd w:val="clear" w:color="auto" w:fill="auto"/>
            <w:vAlign w:val="center"/>
          </w:tcPr>
          <w:p w14:paraId="2F0FC5D2" w14:textId="4F89501A" w:rsidR="00E17899" w:rsidRPr="002F2B09" w:rsidRDefault="00E17899" w:rsidP="00EA1F49">
            <w:pPr>
              <w:widowControl w:val="0"/>
              <w:kinsoku/>
              <w:overflowPunct w:val="0"/>
              <w:autoSpaceDE/>
              <w:autoSpaceDN/>
              <w:textAlignment w:val="auto"/>
              <w:rPr>
                <w:rFonts w:asciiTheme="majorBidi" w:eastAsiaTheme="minorEastAsia" w:hAnsiTheme="majorBidi" w:cstheme="majorBidi"/>
                <w:strike/>
                <w:snapToGrid/>
                <w:color w:val="auto"/>
                <w:sz w:val="18"/>
                <w:szCs w:val="18"/>
                <w:lang w:eastAsia="zh-CN"/>
              </w:rPr>
            </w:pPr>
          </w:p>
        </w:tc>
        <w:tc>
          <w:tcPr>
            <w:tcW w:w="3582" w:type="dxa"/>
            <w:shd w:val="clear" w:color="auto" w:fill="auto"/>
            <w:vAlign w:val="center"/>
          </w:tcPr>
          <w:p w14:paraId="5E83AA79" w14:textId="72FBEBEF"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r>
              <w:rPr>
                <w:rFonts w:asciiTheme="majorBidi" w:eastAsiaTheme="minorEastAsia" w:hAnsiTheme="minorEastAsia" w:cstheme="majorBidi" w:hint="eastAsia"/>
                <w:snapToGrid/>
                <w:color w:val="auto"/>
                <w:sz w:val="18"/>
                <w:szCs w:val="18"/>
                <w:lang w:eastAsia="zh-CN"/>
              </w:rPr>
              <w:t>见《苏州市考试考务费项目目录》</w:t>
            </w:r>
          </w:p>
        </w:tc>
        <w:tc>
          <w:tcPr>
            <w:tcW w:w="1743" w:type="dxa"/>
            <w:shd w:val="clear" w:color="auto" w:fill="auto"/>
            <w:vAlign w:val="center"/>
          </w:tcPr>
          <w:p w14:paraId="14DE5295" w14:textId="0433332E" w:rsidR="00E17899" w:rsidRPr="002F2B09" w:rsidRDefault="00E17899" w:rsidP="00EA1F49">
            <w:pPr>
              <w:widowControl w:val="0"/>
              <w:kinsoku/>
              <w:overflowPunct w:val="0"/>
              <w:autoSpaceDE/>
              <w:autoSpaceDN/>
              <w:jc w:val="both"/>
              <w:textAlignment w:val="auto"/>
              <w:rPr>
                <w:rFonts w:asciiTheme="majorBidi" w:eastAsiaTheme="minorEastAsia" w:hAnsiTheme="majorBidi" w:cstheme="majorBidi"/>
                <w:strike/>
                <w:snapToGrid/>
                <w:color w:val="auto"/>
                <w:sz w:val="18"/>
                <w:szCs w:val="18"/>
                <w:lang w:eastAsia="zh-CN"/>
              </w:rPr>
            </w:pPr>
          </w:p>
        </w:tc>
      </w:tr>
    </w:tbl>
    <w:p w14:paraId="68CB86DC" w14:textId="77777777" w:rsidR="007054BD" w:rsidRDefault="00485EC1">
      <w:pPr>
        <w:kinsoku/>
        <w:overflowPunct w:val="0"/>
        <w:autoSpaceDE/>
        <w:autoSpaceDN/>
        <w:spacing w:line="300" w:lineRule="exact"/>
        <w:textAlignment w:val="auto"/>
        <w:rPr>
          <w:rFonts w:asciiTheme="majorBidi" w:eastAsia="楷体_GB2312" w:hAnsiTheme="majorBidi" w:cstheme="majorBidi"/>
          <w:sz w:val="18"/>
          <w:szCs w:val="18"/>
          <w:lang w:eastAsia="zh-CN"/>
        </w:rPr>
      </w:pPr>
      <w:r>
        <w:rPr>
          <w:rFonts w:asciiTheme="majorBidi" w:eastAsia="楷体_GB2312" w:hAnsiTheme="majorBidi" w:cstheme="majorBidi" w:hint="eastAsia"/>
          <w:sz w:val="18"/>
          <w:szCs w:val="18"/>
          <w:lang w:eastAsia="zh-CN"/>
        </w:rPr>
        <w:t>注：加▲号的项目为涉及企业的行政事业性收费项目。</w:t>
      </w:r>
    </w:p>
    <w:p w14:paraId="7CF9DBB7" w14:textId="77777777" w:rsidR="007054BD" w:rsidRDefault="00485EC1">
      <w:pPr>
        <w:kinsoku/>
        <w:overflowPunct w:val="0"/>
        <w:autoSpaceDE/>
        <w:autoSpaceDN/>
        <w:adjustRightInd/>
        <w:snapToGrid/>
        <w:textAlignment w:val="auto"/>
        <w:rPr>
          <w:rFonts w:asciiTheme="majorBidi" w:eastAsiaTheme="minorEastAsia" w:hAnsiTheme="majorBidi" w:cstheme="majorBidi"/>
          <w:spacing w:val="32"/>
          <w:sz w:val="32"/>
          <w:szCs w:val="32"/>
          <w:lang w:eastAsia="zh-CN"/>
        </w:rPr>
      </w:pPr>
      <w:r>
        <w:rPr>
          <w:rFonts w:asciiTheme="majorBidi" w:eastAsiaTheme="minorEastAsia" w:hAnsiTheme="majorBidi" w:cstheme="majorBidi" w:hint="eastAsia"/>
          <w:spacing w:val="32"/>
          <w:sz w:val="32"/>
          <w:szCs w:val="32"/>
          <w:lang w:eastAsia="zh-CN"/>
        </w:rPr>
        <w:br w:type="page"/>
      </w:r>
    </w:p>
    <w:p w14:paraId="1E64CD62" w14:textId="77777777" w:rsidR="007054BD" w:rsidRDefault="00485EC1">
      <w:pPr>
        <w:widowControl w:val="0"/>
        <w:kinsoku/>
        <w:overflowPunct w:val="0"/>
        <w:autoSpaceDE/>
        <w:autoSpaceDN/>
        <w:spacing w:line="580" w:lineRule="exact"/>
        <w:textAlignment w:val="auto"/>
        <w:rPr>
          <w:rFonts w:asciiTheme="majorBidi" w:eastAsia="黑体" w:hAnsiTheme="majorBidi" w:cstheme="majorBidi"/>
          <w:spacing w:val="32"/>
          <w:sz w:val="32"/>
          <w:szCs w:val="32"/>
          <w:lang w:eastAsia="zh-CN"/>
        </w:rPr>
      </w:pPr>
      <w:r>
        <w:rPr>
          <w:rFonts w:asciiTheme="majorBidi" w:eastAsia="黑体" w:hAnsi="黑体" w:cstheme="majorBidi" w:hint="eastAsia"/>
          <w:spacing w:val="32"/>
          <w:sz w:val="32"/>
          <w:szCs w:val="32"/>
          <w:lang w:eastAsia="zh-CN"/>
        </w:rPr>
        <w:t>附件</w:t>
      </w:r>
      <w:r>
        <w:rPr>
          <w:rFonts w:asciiTheme="majorBidi" w:eastAsia="黑体" w:hAnsiTheme="majorBidi" w:cstheme="majorBidi" w:hint="eastAsia"/>
          <w:spacing w:val="32"/>
          <w:sz w:val="32"/>
          <w:szCs w:val="32"/>
          <w:lang w:eastAsia="zh-CN"/>
        </w:rPr>
        <w:t>2</w:t>
      </w:r>
    </w:p>
    <w:p w14:paraId="756D6CD5" w14:textId="31A1D3AE" w:rsidR="007054BD" w:rsidRDefault="00485EC1">
      <w:pPr>
        <w:widowControl w:val="0"/>
        <w:kinsoku/>
        <w:overflowPunct w:val="0"/>
        <w:autoSpaceDE/>
        <w:autoSpaceDN/>
        <w:spacing w:beforeLines="50" w:before="120" w:afterLines="50" w:after="120" w:line="580" w:lineRule="exact"/>
        <w:jc w:val="center"/>
        <w:textAlignment w:val="auto"/>
        <w:rPr>
          <w:rFonts w:asciiTheme="majorBidi" w:eastAsia="方正小标宋简体" w:hAnsiTheme="majorBidi" w:cstheme="majorBidi"/>
          <w:spacing w:val="32"/>
          <w:sz w:val="44"/>
          <w:szCs w:val="44"/>
          <w:lang w:eastAsia="zh-CN"/>
        </w:rPr>
      </w:pPr>
      <w:r>
        <w:rPr>
          <w:rFonts w:asciiTheme="majorBidi" w:eastAsia="方正小标宋简体" w:hAnsiTheme="majorBidi" w:cstheme="majorBidi" w:hint="eastAsia"/>
          <w:spacing w:val="32"/>
          <w:sz w:val="44"/>
          <w:szCs w:val="44"/>
          <w:lang w:eastAsia="zh-CN"/>
        </w:rPr>
        <w:t>2023</w:t>
      </w:r>
      <w:r>
        <w:rPr>
          <w:rFonts w:asciiTheme="majorBidi" w:eastAsia="方正小标宋简体" w:hAnsiTheme="majorBidi" w:cstheme="majorBidi" w:hint="eastAsia"/>
          <w:spacing w:val="32"/>
          <w:sz w:val="44"/>
          <w:szCs w:val="44"/>
          <w:lang w:eastAsia="zh-CN"/>
        </w:rPr>
        <w:t>年苏州市</w:t>
      </w:r>
      <w:r w:rsidR="002F2B09">
        <w:rPr>
          <w:rFonts w:asciiTheme="majorBidi" w:eastAsia="方正小标宋简体" w:hAnsiTheme="majorBidi" w:cstheme="majorBidi" w:hint="eastAsia"/>
          <w:spacing w:val="32"/>
          <w:sz w:val="44"/>
          <w:szCs w:val="44"/>
          <w:lang w:eastAsia="zh-CN"/>
        </w:rPr>
        <w:t>吴中区</w:t>
      </w:r>
      <w:r>
        <w:rPr>
          <w:rFonts w:asciiTheme="majorBidi" w:eastAsia="方正小标宋简体" w:hAnsiTheme="majorBidi" w:cstheme="majorBidi" w:hint="eastAsia"/>
          <w:spacing w:val="32"/>
          <w:sz w:val="44"/>
          <w:szCs w:val="44"/>
          <w:lang w:eastAsia="zh-CN"/>
        </w:rPr>
        <w:t>考试考务费项目目录</w:t>
      </w:r>
    </w:p>
    <w:tbl>
      <w:tblPr>
        <w:tblW w:w="4994" w:type="pct"/>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737"/>
        <w:gridCol w:w="1063"/>
        <w:gridCol w:w="1331"/>
        <w:gridCol w:w="2972"/>
        <w:gridCol w:w="1142"/>
        <w:gridCol w:w="933"/>
        <w:gridCol w:w="2926"/>
        <w:gridCol w:w="1807"/>
      </w:tblGrid>
      <w:tr w:rsidR="007054BD" w14:paraId="2B73F591" w14:textId="77777777" w:rsidTr="004466D5">
        <w:trPr>
          <w:trHeight w:val="454"/>
          <w:tblHeader/>
          <w:jc w:val="center"/>
        </w:trPr>
        <w:tc>
          <w:tcPr>
            <w:tcW w:w="737" w:type="dxa"/>
            <w:shd w:val="clear" w:color="auto" w:fill="auto"/>
            <w:vAlign w:val="center"/>
          </w:tcPr>
          <w:p w14:paraId="19E95090"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序号</w:t>
            </w:r>
          </w:p>
        </w:tc>
        <w:tc>
          <w:tcPr>
            <w:tcW w:w="1063" w:type="dxa"/>
            <w:shd w:val="clear" w:color="auto" w:fill="auto"/>
            <w:vAlign w:val="center"/>
          </w:tcPr>
          <w:p w14:paraId="418E8B2C"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部</w:t>
            </w:r>
            <w:r>
              <w:rPr>
                <w:rFonts w:asciiTheme="majorBidi" w:eastAsia="黑体" w:hAnsiTheme="majorBidi" w:cstheme="majorBidi" w:hint="eastAsia"/>
                <w:snapToGrid/>
                <w:color w:val="auto"/>
                <w:sz w:val="18"/>
                <w:szCs w:val="18"/>
                <w:lang w:eastAsia="zh-CN"/>
              </w:rPr>
              <w:t xml:space="preserve"> </w:t>
            </w:r>
            <w:r>
              <w:rPr>
                <w:rFonts w:asciiTheme="majorBidi" w:eastAsia="黑体" w:hAnsi="黑体" w:cstheme="majorBidi" w:hint="eastAsia"/>
                <w:snapToGrid/>
                <w:color w:val="auto"/>
                <w:sz w:val="18"/>
                <w:szCs w:val="18"/>
                <w:lang w:eastAsia="zh-CN"/>
              </w:rPr>
              <w:t>门</w:t>
            </w:r>
          </w:p>
        </w:tc>
        <w:tc>
          <w:tcPr>
            <w:tcW w:w="1331" w:type="dxa"/>
            <w:shd w:val="clear" w:color="auto" w:fill="auto"/>
            <w:vAlign w:val="center"/>
          </w:tcPr>
          <w:p w14:paraId="1720519E"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收费项目名称</w:t>
            </w:r>
          </w:p>
        </w:tc>
        <w:tc>
          <w:tcPr>
            <w:tcW w:w="2972" w:type="dxa"/>
            <w:shd w:val="clear" w:color="auto" w:fill="auto"/>
            <w:vAlign w:val="center"/>
          </w:tcPr>
          <w:p w14:paraId="28F977A5"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收费标准</w:t>
            </w:r>
          </w:p>
        </w:tc>
        <w:tc>
          <w:tcPr>
            <w:tcW w:w="1142" w:type="dxa"/>
            <w:shd w:val="clear" w:color="auto" w:fill="auto"/>
            <w:vAlign w:val="center"/>
          </w:tcPr>
          <w:p w14:paraId="781DD85C"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立项</w:t>
            </w:r>
            <w:r>
              <w:rPr>
                <w:rFonts w:asciiTheme="majorBidi" w:eastAsia="黑体" w:hAnsiTheme="majorBidi" w:cstheme="majorBidi" w:hint="eastAsia"/>
                <w:snapToGrid/>
                <w:color w:val="auto"/>
                <w:sz w:val="18"/>
                <w:szCs w:val="18"/>
                <w:lang w:eastAsia="zh-CN"/>
              </w:rPr>
              <w:t xml:space="preserve">   </w:t>
            </w:r>
            <w:r>
              <w:rPr>
                <w:rFonts w:asciiTheme="majorBidi" w:eastAsia="黑体" w:hAnsi="黑体" w:cstheme="majorBidi" w:hint="eastAsia"/>
                <w:snapToGrid/>
                <w:color w:val="auto"/>
                <w:sz w:val="18"/>
                <w:szCs w:val="18"/>
                <w:lang w:eastAsia="zh-CN"/>
              </w:rPr>
              <w:t>级别</w:t>
            </w:r>
          </w:p>
        </w:tc>
        <w:tc>
          <w:tcPr>
            <w:tcW w:w="933" w:type="dxa"/>
            <w:shd w:val="clear" w:color="auto" w:fill="auto"/>
            <w:vAlign w:val="center"/>
          </w:tcPr>
          <w:p w14:paraId="3A283210" w14:textId="77777777" w:rsidR="007054BD" w:rsidRDefault="00485EC1">
            <w:pPr>
              <w:widowControl w:val="0"/>
              <w:kinsoku/>
              <w:overflowPunct w:val="0"/>
              <w:autoSpaceDE/>
              <w:autoSpaceDN/>
              <w:jc w:val="center"/>
              <w:textAlignment w:val="auto"/>
              <w:rPr>
                <w:rFonts w:asciiTheme="majorBidi" w:eastAsia="黑体" w:hAnsi="黑体" w:cstheme="majorBidi"/>
                <w:snapToGrid/>
                <w:color w:val="auto"/>
                <w:sz w:val="18"/>
                <w:szCs w:val="18"/>
                <w:lang w:eastAsia="zh-CN"/>
              </w:rPr>
            </w:pPr>
            <w:r>
              <w:rPr>
                <w:rFonts w:asciiTheme="majorBidi" w:eastAsia="黑体" w:hAnsi="黑体" w:cstheme="majorBidi" w:hint="eastAsia"/>
                <w:snapToGrid/>
                <w:color w:val="auto"/>
                <w:sz w:val="18"/>
                <w:szCs w:val="18"/>
                <w:lang w:eastAsia="zh-CN"/>
              </w:rPr>
              <w:t>资金管理</w:t>
            </w:r>
          </w:p>
          <w:p w14:paraId="0BAA86A0"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方式</w:t>
            </w:r>
          </w:p>
        </w:tc>
        <w:tc>
          <w:tcPr>
            <w:tcW w:w="2926" w:type="dxa"/>
            <w:shd w:val="clear" w:color="auto" w:fill="auto"/>
            <w:vAlign w:val="center"/>
          </w:tcPr>
          <w:p w14:paraId="091C1B65"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文件依据</w:t>
            </w:r>
          </w:p>
        </w:tc>
        <w:tc>
          <w:tcPr>
            <w:tcW w:w="1807" w:type="dxa"/>
            <w:shd w:val="clear" w:color="auto" w:fill="auto"/>
            <w:vAlign w:val="center"/>
          </w:tcPr>
          <w:p w14:paraId="023C4448"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备</w:t>
            </w:r>
            <w:r>
              <w:rPr>
                <w:rFonts w:asciiTheme="majorBidi" w:eastAsia="黑体" w:hAnsiTheme="majorBidi" w:cstheme="majorBidi" w:hint="eastAsia"/>
                <w:snapToGrid/>
                <w:color w:val="auto"/>
                <w:sz w:val="18"/>
                <w:szCs w:val="18"/>
                <w:lang w:eastAsia="zh-CN"/>
              </w:rPr>
              <w:t xml:space="preserve">   </w:t>
            </w:r>
            <w:r>
              <w:rPr>
                <w:rFonts w:asciiTheme="majorBidi" w:eastAsia="黑体" w:hAnsi="黑体" w:cstheme="majorBidi" w:hint="eastAsia"/>
                <w:snapToGrid/>
                <w:color w:val="auto"/>
                <w:sz w:val="18"/>
                <w:szCs w:val="18"/>
                <w:lang w:eastAsia="zh-CN"/>
              </w:rPr>
              <w:t>注</w:t>
            </w:r>
          </w:p>
        </w:tc>
      </w:tr>
      <w:tr w:rsidR="007054BD" w14:paraId="2022E15C" w14:textId="77777777" w:rsidTr="004466D5">
        <w:trPr>
          <w:trHeight w:val="454"/>
          <w:jc w:val="center"/>
        </w:trPr>
        <w:tc>
          <w:tcPr>
            <w:tcW w:w="11104" w:type="dxa"/>
            <w:gridSpan w:val="7"/>
            <w:shd w:val="clear" w:color="auto" w:fill="auto"/>
            <w:vAlign w:val="center"/>
          </w:tcPr>
          <w:p w14:paraId="5C1BE480" w14:textId="77777777" w:rsidR="007054BD" w:rsidRDefault="00485EC1">
            <w:pPr>
              <w:widowControl w:val="0"/>
              <w:kinsoku/>
              <w:overflowPunct w:val="0"/>
              <w:autoSpaceDE/>
              <w:autoSpaceDN/>
              <w:jc w:val="both"/>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一、专业技术人员职业资格、职称等考试考务费</w:t>
            </w:r>
          </w:p>
        </w:tc>
        <w:tc>
          <w:tcPr>
            <w:tcW w:w="1807" w:type="dxa"/>
            <w:shd w:val="clear" w:color="auto" w:fill="auto"/>
            <w:vAlign w:val="center"/>
          </w:tcPr>
          <w:p w14:paraId="54520272"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78B64228" w14:textId="77777777" w:rsidTr="004466D5">
        <w:trPr>
          <w:trHeight w:val="454"/>
          <w:jc w:val="center"/>
        </w:trPr>
        <w:tc>
          <w:tcPr>
            <w:tcW w:w="737" w:type="dxa"/>
            <w:shd w:val="clear" w:color="auto" w:fill="auto"/>
            <w:vAlign w:val="center"/>
          </w:tcPr>
          <w:p w14:paraId="7EFFF888"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（一）</w:t>
            </w:r>
          </w:p>
        </w:tc>
        <w:tc>
          <w:tcPr>
            <w:tcW w:w="1063" w:type="dxa"/>
            <w:shd w:val="clear" w:color="auto" w:fill="auto"/>
            <w:vAlign w:val="center"/>
          </w:tcPr>
          <w:p w14:paraId="7E51F6E4"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人力资源和社会保障</w:t>
            </w:r>
          </w:p>
        </w:tc>
        <w:tc>
          <w:tcPr>
            <w:tcW w:w="1331" w:type="dxa"/>
            <w:shd w:val="clear" w:color="auto" w:fill="auto"/>
            <w:vAlign w:val="center"/>
          </w:tcPr>
          <w:p w14:paraId="07141BE4"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2972" w:type="dxa"/>
            <w:shd w:val="clear" w:color="auto" w:fill="auto"/>
            <w:vAlign w:val="center"/>
          </w:tcPr>
          <w:p w14:paraId="6AC12C30"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142" w:type="dxa"/>
            <w:shd w:val="clear" w:color="auto" w:fill="auto"/>
            <w:vAlign w:val="center"/>
          </w:tcPr>
          <w:p w14:paraId="594C48D1"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05A9EDE4"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2926" w:type="dxa"/>
            <w:shd w:val="clear" w:color="auto" w:fill="auto"/>
            <w:vAlign w:val="center"/>
          </w:tcPr>
          <w:p w14:paraId="6249DD05"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807" w:type="dxa"/>
            <w:shd w:val="clear" w:color="auto" w:fill="auto"/>
            <w:vAlign w:val="center"/>
          </w:tcPr>
          <w:p w14:paraId="176985FC"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31CD4465" w14:textId="77777777" w:rsidTr="004466D5">
        <w:trPr>
          <w:trHeight w:val="701"/>
          <w:jc w:val="center"/>
        </w:trPr>
        <w:tc>
          <w:tcPr>
            <w:tcW w:w="737" w:type="dxa"/>
            <w:shd w:val="clear" w:color="auto" w:fill="auto"/>
            <w:vAlign w:val="center"/>
          </w:tcPr>
          <w:p w14:paraId="7FC0D62B" w14:textId="2A6A1F15"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snapToGrid/>
                <w:color w:val="auto"/>
                <w:sz w:val="18"/>
                <w:szCs w:val="18"/>
                <w:lang w:eastAsia="zh-CN"/>
              </w:rPr>
              <w:t>1</w:t>
            </w:r>
          </w:p>
        </w:tc>
        <w:tc>
          <w:tcPr>
            <w:tcW w:w="1063" w:type="dxa"/>
            <w:shd w:val="clear" w:color="auto" w:fill="auto"/>
            <w:vAlign w:val="center"/>
          </w:tcPr>
          <w:p w14:paraId="52D89833"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6E85088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机关工作人员和国家公务员招考报名考试</w:t>
            </w:r>
          </w:p>
        </w:tc>
        <w:tc>
          <w:tcPr>
            <w:tcW w:w="2972" w:type="dxa"/>
            <w:shd w:val="clear" w:color="auto" w:fill="auto"/>
            <w:vAlign w:val="center"/>
          </w:tcPr>
          <w:p w14:paraId="4BEBAF1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笔试费</w:t>
            </w:r>
            <w:r>
              <w:rPr>
                <w:rFonts w:asciiTheme="majorBidi" w:eastAsia="宋体" w:hAnsiTheme="majorBidi" w:cstheme="majorBidi" w:hint="eastAsia"/>
                <w:snapToGrid/>
                <w:color w:val="auto"/>
                <w:sz w:val="18"/>
                <w:szCs w:val="18"/>
                <w:lang w:eastAsia="zh-CN"/>
              </w:rPr>
              <w:t>98</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人，面试考试费</w:t>
            </w:r>
            <w:r>
              <w:rPr>
                <w:rFonts w:asciiTheme="majorBidi" w:eastAsia="宋体" w:hAnsiTheme="majorBidi" w:cstheme="majorBidi" w:hint="eastAsia"/>
                <w:snapToGrid/>
                <w:color w:val="auto"/>
                <w:sz w:val="18"/>
                <w:szCs w:val="18"/>
                <w:lang w:eastAsia="zh-CN"/>
              </w:rPr>
              <w:t>100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人。中央机关及其直属机构专业科目考试</w:t>
            </w:r>
            <w:r>
              <w:rPr>
                <w:rFonts w:asciiTheme="majorBidi" w:eastAsia="宋体" w:hAnsiTheme="majorBidi" w:cstheme="majorBidi" w:hint="eastAsia"/>
                <w:snapToGrid/>
                <w:color w:val="auto"/>
                <w:sz w:val="18"/>
                <w:szCs w:val="18"/>
                <w:lang w:eastAsia="zh-CN"/>
              </w:rPr>
              <w:t>44</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科次</w:t>
            </w:r>
          </w:p>
        </w:tc>
        <w:tc>
          <w:tcPr>
            <w:tcW w:w="1142" w:type="dxa"/>
            <w:shd w:val="clear" w:color="auto" w:fill="auto"/>
            <w:vAlign w:val="center"/>
          </w:tcPr>
          <w:p w14:paraId="65327873"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省</w:t>
            </w:r>
          </w:p>
        </w:tc>
        <w:tc>
          <w:tcPr>
            <w:tcW w:w="933" w:type="dxa"/>
            <w:shd w:val="clear" w:color="auto" w:fill="auto"/>
            <w:vAlign w:val="center"/>
          </w:tcPr>
          <w:p w14:paraId="320178E1"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缴入国库</w:t>
            </w:r>
          </w:p>
        </w:tc>
        <w:tc>
          <w:tcPr>
            <w:tcW w:w="2926" w:type="dxa"/>
            <w:shd w:val="clear" w:color="auto" w:fill="auto"/>
            <w:vAlign w:val="center"/>
          </w:tcPr>
          <w:p w14:paraId="5CB52C0E"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2002</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w:t>
            </w:r>
            <w:r>
              <w:rPr>
                <w:rFonts w:asciiTheme="majorBidi" w:eastAsia="宋体" w:hAnsi="宋体"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2002</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宋体"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2008</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59</w:t>
            </w:r>
            <w:r>
              <w:rPr>
                <w:rFonts w:asciiTheme="majorBidi" w:eastAsia="宋体" w:hAnsi="宋体"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2008</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32</w:t>
            </w:r>
            <w:r>
              <w:rPr>
                <w:rFonts w:asciiTheme="majorBidi" w:eastAsia="宋体" w:hAnsi="宋体" w:cstheme="majorBidi" w:hint="eastAsia"/>
                <w:snapToGrid/>
                <w:color w:val="auto"/>
                <w:sz w:val="18"/>
                <w:szCs w:val="18"/>
                <w:lang w:eastAsia="zh-CN"/>
              </w:rPr>
              <w:t>号</w:t>
            </w:r>
          </w:p>
        </w:tc>
        <w:tc>
          <w:tcPr>
            <w:tcW w:w="1807" w:type="dxa"/>
            <w:shd w:val="clear" w:color="auto" w:fill="auto"/>
            <w:vAlign w:val="center"/>
          </w:tcPr>
          <w:p w14:paraId="58E9C1CC"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54E833BE" w14:textId="77777777" w:rsidTr="004466D5">
        <w:trPr>
          <w:trHeight w:val="794"/>
          <w:jc w:val="center"/>
        </w:trPr>
        <w:tc>
          <w:tcPr>
            <w:tcW w:w="737" w:type="dxa"/>
            <w:shd w:val="clear" w:color="auto" w:fill="auto"/>
            <w:vAlign w:val="center"/>
          </w:tcPr>
          <w:p w14:paraId="7C765AE5" w14:textId="06506A0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w:t>
            </w:r>
            <w:r w:rsidR="009F7B74">
              <w:rPr>
                <w:rFonts w:asciiTheme="majorBidi" w:eastAsia="宋体" w:hAnsi="宋体" w:cstheme="majorBidi" w:hint="eastAsia"/>
                <w:snapToGrid/>
                <w:color w:val="auto"/>
                <w:sz w:val="18"/>
                <w:szCs w:val="18"/>
                <w:lang w:eastAsia="zh-CN"/>
              </w:rPr>
              <w:t>二</w:t>
            </w:r>
            <w:r>
              <w:rPr>
                <w:rFonts w:asciiTheme="majorBidi" w:eastAsia="宋体" w:hAnsi="宋体" w:cstheme="majorBidi" w:hint="eastAsia"/>
                <w:snapToGrid/>
                <w:color w:val="auto"/>
                <w:sz w:val="18"/>
                <w:szCs w:val="18"/>
                <w:lang w:eastAsia="zh-CN"/>
              </w:rPr>
              <w:t>）</w:t>
            </w:r>
          </w:p>
        </w:tc>
        <w:tc>
          <w:tcPr>
            <w:tcW w:w="1063" w:type="dxa"/>
            <w:shd w:val="clear" w:color="auto" w:fill="auto"/>
            <w:vAlign w:val="center"/>
          </w:tcPr>
          <w:p w14:paraId="37B0283C"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财政</w:t>
            </w:r>
          </w:p>
        </w:tc>
        <w:tc>
          <w:tcPr>
            <w:tcW w:w="1331" w:type="dxa"/>
            <w:shd w:val="clear" w:color="auto" w:fill="auto"/>
            <w:vAlign w:val="center"/>
          </w:tcPr>
          <w:p w14:paraId="4EDEEC58"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2972" w:type="dxa"/>
            <w:shd w:val="clear" w:color="auto" w:fill="auto"/>
            <w:vAlign w:val="center"/>
          </w:tcPr>
          <w:p w14:paraId="35EEADB3"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142" w:type="dxa"/>
            <w:shd w:val="clear" w:color="auto" w:fill="auto"/>
            <w:vAlign w:val="center"/>
          </w:tcPr>
          <w:p w14:paraId="257863BD"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0E9CBA15"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2926" w:type="dxa"/>
            <w:shd w:val="clear" w:color="auto" w:fill="auto"/>
            <w:vAlign w:val="center"/>
          </w:tcPr>
          <w:p w14:paraId="3097CA9C"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 xml:space="preserve">    </w:t>
            </w:r>
          </w:p>
        </w:tc>
        <w:tc>
          <w:tcPr>
            <w:tcW w:w="1807" w:type="dxa"/>
            <w:shd w:val="clear" w:color="auto" w:fill="auto"/>
            <w:vAlign w:val="center"/>
          </w:tcPr>
          <w:p w14:paraId="78FC9478"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 xml:space="preserve">    </w:t>
            </w:r>
          </w:p>
        </w:tc>
      </w:tr>
      <w:tr w:rsidR="007054BD" w14:paraId="4DBC6C25" w14:textId="77777777" w:rsidTr="004466D5">
        <w:trPr>
          <w:trHeight w:val="934"/>
          <w:jc w:val="center"/>
        </w:trPr>
        <w:tc>
          <w:tcPr>
            <w:tcW w:w="737" w:type="dxa"/>
            <w:shd w:val="clear" w:color="auto" w:fill="auto"/>
            <w:vAlign w:val="center"/>
          </w:tcPr>
          <w:p w14:paraId="702918EF" w14:textId="16992BCB"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snapToGrid/>
                <w:color w:val="auto"/>
                <w:sz w:val="18"/>
                <w:szCs w:val="18"/>
                <w:lang w:eastAsia="zh-CN"/>
              </w:rPr>
              <w:t>2</w:t>
            </w:r>
          </w:p>
        </w:tc>
        <w:tc>
          <w:tcPr>
            <w:tcW w:w="1063" w:type="dxa"/>
            <w:shd w:val="clear" w:color="auto" w:fill="auto"/>
            <w:vAlign w:val="center"/>
          </w:tcPr>
          <w:p w14:paraId="2E220998"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4684A10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会计专业技术资格考试</w:t>
            </w:r>
          </w:p>
        </w:tc>
        <w:tc>
          <w:tcPr>
            <w:tcW w:w="2972" w:type="dxa"/>
            <w:shd w:val="clear" w:color="auto" w:fill="auto"/>
            <w:vAlign w:val="center"/>
          </w:tcPr>
          <w:p w14:paraId="1B6E0F6B"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考试费初、中级</w:t>
            </w:r>
            <w:r>
              <w:rPr>
                <w:rFonts w:asciiTheme="majorBidi" w:eastAsia="宋体" w:hAnsiTheme="majorBidi" w:cstheme="majorBidi" w:hint="eastAsia"/>
                <w:snapToGrid/>
                <w:color w:val="auto"/>
                <w:sz w:val="18"/>
                <w:szCs w:val="18"/>
                <w:lang w:eastAsia="zh-CN"/>
              </w:rPr>
              <w:t>60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科，高级</w:t>
            </w:r>
            <w:r>
              <w:rPr>
                <w:rFonts w:asciiTheme="majorBidi" w:eastAsia="宋体" w:hAnsiTheme="majorBidi" w:cstheme="majorBidi" w:hint="eastAsia"/>
                <w:snapToGrid/>
                <w:color w:val="auto"/>
                <w:sz w:val="18"/>
                <w:szCs w:val="18"/>
                <w:lang w:eastAsia="zh-CN"/>
              </w:rPr>
              <w:t>100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人；报名费</w:t>
            </w:r>
            <w:r>
              <w:rPr>
                <w:rFonts w:asciiTheme="majorBidi" w:eastAsia="宋体" w:hAnsiTheme="majorBidi" w:cstheme="majorBidi" w:hint="eastAsia"/>
                <w:snapToGrid/>
                <w:color w:val="auto"/>
                <w:sz w:val="18"/>
                <w:szCs w:val="18"/>
                <w:lang w:eastAsia="zh-CN"/>
              </w:rPr>
              <w:t>10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w:t>
            </w:r>
          </w:p>
        </w:tc>
        <w:tc>
          <w:tcPr>
            <w:tcW w:w="1142" w:type="dxa"/>
            <w:shd w:val="clear" w:color="auto" w:fill="auto"/>
            <w:vAlign w:val="center"/>
          </w:tcPr>
          <w:p w14:paraId="45FFCCCF"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国家</w:t>
            </w:r>
          </w:p>
        </w:tc>
        <w:tc>
          <w:tcPr>
            <w:tcW w:w="933" w:type="dxa"/>
            <w:shd w:val="clear" w:color="auto" w:fill="auto"/>
            <w:vAlign w:val="center"/>
          </w:tcPr>
          <w:p w14:paraId="6431ECFE"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缴入国库</w:t>
            </w:r>
          </w:p>
        </w:tc>
        <w:tc>
          <w:tcPr>
            <w:tcW w:w="2926" w:type="dxa"/>
            <w:shd w:val="clear" w:color="auto" w:fill="auto"/>
            <w:vAlign w:val="center"/>
          </w:tcPr>
          <w:p w14:paraId="0F86CA5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财预〔</w:t>
            </w:r>
            <w:r>
              <w:rPr>
                <w:rFonts w:asciiTheme="majorBidi" w:eastAsia="宋体" w:hAnsiTheme="majorBidi" w:cstheme="majorBidi" w:hint="eastAsia"/>
                <w:snapToGrid/>
                <w:color w:val="auto"/>
                <w:sz w:val="18"/>
                <w:szCs w:val="18"/>
                <w:lang w:eastAsia="zh-CN"/>
              </w:rPr>
              <w:t>2002</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584</w:t>
            </w:r>
            <w:r>
              <w:rPr>
                <w:rFonts w:asciiTheme="majorBidi" w:eastAsia="宋体" w:hAnsi="宋体" w:cstheme="majorBidi" w:hint="eastAsia"/>
                <w:snapToGrid/>
                <w:color w:val="auto"/>
                <w:sz w:val="18"/>
                <w:szCs w:val="18"/>
                <w:lang w:eastAsia="zh-CN"/>
              </w:rPr>
              <w:t>号，苏财预〔</w:t>
            </w:r>
            <w:r>
              <w:rPr>
                <w:rFonts w:asciiTheme="majorBidi" w:eastAsia="宋体" w:hAnsiTheme="majorBidi" w:cstheme="majorBidi" w:hint="eastAsia"/>
                <w:snapToGrid/>
                <w:color w:val="auto"/>
                <w:sz w:val="18"/>
                <w:szCs w:val="18"/>
                <w:lang w:eastAsia="zh-CN"/>
              </w:rPr>
              <w:t>2002</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95</w:t>
            </w:r>
            <w:r>
              <w:rPr>
                <w:rFonts w:asciiTheme="majorBidi" w:eastAsia="宋体" w:hAnsi="宋体"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2011</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30</w:t>
            </w:r>
            <w:r>
              <w:rPr>
                <w:rFonts w:asciiTheme="majorBidi" w:eastAsia="宋体" w:hAnsi="宋体"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2011</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36</w:t>
            </w:r>
            <w:r>
              <w:rPr>
                <w:rFonts w:asciiTheme="majorBidi" w:eastAsia="宋体" w:hAnsi="宋体"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2015</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1217</w:t>
            </w:r>
            <w:r>
              <w:rPr>
                <w:rFonts w:asciiTheme="majorBidi" w:eastAsia="宋体" w:hAnsi="宋体" w:cstheme="majorBidi" w:hint="eastAsia"/>
                <w:snapToGrid/>
                <w:color w:val="auto"/>
                <w:sz w:val="18"/>
                <w:szCs w:val="18"/>
                <w:lang w:eastAsia="zh-CN"/>
              </w:rPr>
              <w:t>号</w:t>
            </w:r>
          </w:p>
        </w:tc>
        <w:tc>
          <w:tcPr>
            <w:tcW w:w="1807" w:type="dxa"/>
            <w:shd w:val="clear" w:color="auto" w:fill="auto"/>
            <w:vAlign w:val="center"/>
          </w:tcPr>
          <w:p w14:paraId="273C25F4"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国家公布项目</w:t>
            </w:r>
          </w:p>
        </w:tc>
      </w:tr>
      <w:tr w:rsidR="007054BD" w14:paraId="3A41863C" w14:textId="77777777" w:rsidTr="004466D5">
        <w:trPr>
          <w:trHeight w:val="737"/>
          <w:jc w:val="center"/>
        </w:trPr>
        <w:tc>
          <w:tcPr>
            <w:tcW w:w="737" w:type="dxa"/>
            <w:shd w:val="clear" w:color="auto" w:fill="auto"/>
            <w:vAlign w:val="center"/>
          </w:tcPr>
          <w:p w14:paraId="070DA334" w14:textId="0A96E8B4" w:rsidR="007054BD" w:rsidRDefault="009F7B74">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（三</w:t>
            </w:r>
            <w:r w:rsidR="00485EC1">
              <w:rPr>
                <w:rFonts w:asciiTheme="majorBidi" w:eastAsia="宋体" w:hAnsi="宋体" w:cstheme="majorBidi" w:hint="eastAsia"/>
                <w:snapToGrid/>
                <w:color w:val="auto"/>
                <w:sz w:val="18"/>
                <w:szCs w:val="18"/>
                <w:lang w:eastAsia="zh-CN"/>
              </w:rPr>
              <w:t>）</w:t>
            </w:r>
          </w:p>
        </w:tc>
        <w:tc>
          <w:tcPr>
            <w:tcW w:w="1063" w:type="dxa"/>
            <w:shd w:val="clear" w:color="auto" w:fill="auto"/>
            <w:vAlign w:val="center"/>
          </w:tcPr>
          <w:p w14:paraId="3D431BFB"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教育</w:t>
            </w:r>
          </w:p>
        </w:tc>
        <w:tc>
          <w:tcPr>
            <w:tcW w:w="1331" w:type="dxa"/>
            <w:shd w:val="clear" w:color="auto" w:fill="auto"/>
            <w:vAlign w:val="center"/>
          </w:tcPr>
          <w:p w14:paraId="528AA47D"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2972" w:type="dxa"/>
            <w:shd w:val="clear" w:color="auto" w:fill="auto"/>
            <w:vAlign w:val="center"/>
          </w:tcPr>
          <w:p w14:paraId="0CBB82E5"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142" w:type="dxa"/>
            <w:shd w:val="clear" w:color="auto" w:fill="auto"/>
            <w:vAlign w:val="center"/>
          </w:tcPr>
          <w:p w14:paraId="0A4B2E84"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4811F3FF"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2926" w:type="dxa"/>
            <w:shd w:val="clear" w:color="auto" w:fill="auto"/>
            <w:vAlign w:val="center"/>
          </w:tcPr>
          <w:p w14:paraId="78A87EBF"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807" w:type="dxa"/>
            <w:shd w:val="clear" w:color="auto" w:fill="auto"/>
            <w:vAlign w:val="center"/>
          </w:tcPr>
          <w:p w14:paraId="38F4F5B7"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53B75615" w14:textId="77777777" w:rsidTr="004466D5">
        <w:trPr>
          <w:trHeight w:val="907"/>
          <w:jc w:val="center"/>
        </w:trPr>
        <w:tc>
          <w:tcPr>
            <w:tcW w:w="737" w:type="dxa"/>
            <w:shd w:val="clear" w:color="auto" w:fill="auto"/>
            <w:vAlign w:val="center"/>
          </w:tcPr>
          <w:p w14:paraId="57C87B3A" w14:textId="4CA850D9"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snapToGrid/>
                <w:color w:val="auto"/>
                <w:sz w:val="18"/>
                <w:szCs w:val="18"/>
                <w:lang w:eastAsia="zh-CN"/>
              </w:rPr>
              <w:t>3</w:t>
            </w:r>
          </w:p>
        </w:tc>
        <w:tc>
          <w:tcPr>
            <w:tcW w:w="1063" w:type="dxa"/>
            <w:shd w:val="clear" w:color="auto" w:fill="auto"/>
            <w:vAlign w:val="center"/>
          </w:tcPr>
          <w:p w14:paraId="13983770" w14:textId="77777777" w:rsidR="007054BD" w:rsidRPr="001139AA"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331" w:type="dxa"/>
            <w:shd w:val="clear" w:color="auto" w:fill="auto"/>
            <w:vAlign w:val="center"/>
          </w:tcPr>
          <w:p w14:paraId="3B1AC991" w14:textId="77777777" w:rsidR="007054BD" w:rsidRPr="001139AA"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1139AA">
              <w:rPr>
                <w:rFonts w:asciiTheme="majorBidi" w:eastAsia="宋体" w:hAnsi="宋体" w:cstheme="majorBidi" w:hint="eastAsia"/>
                <w:snapToGrid/>
                <w:color w:val="auto"/>
                <w:sz w:val="18"/>
                <w:szCs w:val="18"/>
                <w:lang w:eastAsia="zh-CN"/>
              </w:rPr>
              <w:t>教师资格考试</w:t>
            </w:r>
          </w:p>
        </w:tc>
        <w:tc>
          <w:tcPr>
            <w:tcW w:w="2972" w:type="dxa"/>
            <w:shd w:val="clear" w:color="auto" w:fill="auto"/>
            <w:vAlign w:val="center"/>
          </w:tcPr>
          <w:p w14:paraId="1FAE95FA" w14:textId="77777777" w:rsidR="007054BD" w:rsidRPr="001139AA"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1139AA">
              <w:rPr>
                <w:rFonts w:asciiTheme="majorBidi" w:eastAsia="宋体" w:hAnsi="宋体" w:cstheme="majorBidi" w:hint="eastAsia"/>
                <w:snapToGrid/>
                <w:color w:val="auto"/>
                <w:sz w:val="18"/>
                <w:szCs w:val="18"/>
                <w:lang w:eastAsia="zh-CN"/>
              </w:rPr>
              <w:t>笔试费（含机考）每人每科</w:t>
            </w:r>
            <w:r w:rsidRPr="001139AA">
              <w:rPr>
                <w:rFonts w:asciiTheme="majorBidi" w:eastAsia="宋体" w:hAnsiTheme="majorBidi" w:cstheme="majorBidi" w:hint="eastAsia"/>
                <w:snapToGrid/>
                <w:color w:val="auto"/>
                <w:sz w:val="18"/>
                <w:szCs w:val="18"/>
                <w:lang w:eastAsia="zh-CN"/>
              </w:rPr>
              <w:t>65</w:t>
            </w:r>
            <w:r w:rsidRPr="001139AA">
              <w:rPr>
                <w:rFonts w:asciiTheme="majorBidi" w:eastAsia="宋体" w:hAnsi="宋体" w:cstheme="majorBidi" w:hint="eastAsia"/>
                <w:snapToGrid/>
                <w:color w:val="auto"/>
                <w:sz w:val="18"/>
                <w:szCs w:val="18"/>
                <w:lang w:eastAsia="zh-CN"/>
              </w:rPr>
              <w:t>元，面试费每人每次</w:t>
            </w:r>
            <w:r w:rsidRPr="001139AA">
              <w:rPr>
                <w:rFonts w:asciiTheme="majorBidi" w:eastAsia="宋体" w:hAnsiTheme="majorBidi" w:cstheme="majorBidi" w:hint="eastAsia"/>
                <w:snapToGrid/>
                <w:color w:val="auto"/>
                <w:sz w:val="18"/>
                <w:szCs w:val="18"/>
                <w:lang w:eastAsia="zh-CN"/>
              </w:rPr>
              <w:t>200</w:t>
            </w:r>
            <w:r w:rsidRPr="001139AA">
              <w:rPr>
                <w:rFonts w:asciiTheme="majorBidi" w:eastAsia="宋体" w:hAnsi="宋体" w:cstheme="majorBidi" w:hint="eastAsia"/>
                <w:snapToGrid/>
                <w:color w:val="auto"/>
                <w:sz w:val="18"/>
                <w:szCs w:val="18"/>
                <w:lang w:eastAsia="zh-CN"/>
              </w:rPr>
              <w:t>元，均含上交国家考务费</w:t>
            </w:r>
            <w:r w:rsidRPr="001139AA">
              <w:rPr>
                <w:rFonts w:asciiTheme="majorBidi" w:eastAsia="宋体" w:hAnsiTheme="majorBidi" w:cstheme="majorBidi" w:hint="eastAsia"/>
                <w:snapToGrid/>
                <w:color w:val="auto"/>
                <w:sz w:val="18"/>
                <w:szCs w:val="18"/>
                <w:lang w:eastAsia="zh-CN"/>
              </w:rPr>
              <w:t>，</w:t>
            </w:r>
            <w:r w:rsidRPr="001139AA">
              <w:rPr>
                <w:rFonts w:asciiTheme="majorBidi" w:eastAsia="宋体" w:hAnsi="宋体" w:cstheme="majorBidi" w:hint="eastAsia"/>
                <w:snapToGrid/>
                <w:color w:val="auto"/>
                <w:sz w:val="18"/>
                <w:szCs w:val="18"/>
                <w:lang w:eastAsia="zh-CN"/>
              </w:rPr>
              <w:t>自</w:t>
            </w:r>
            <w:r w:rsidRPr="001139AA">
              <w:rPr>
                <w:rFonts w:asciiTheme="majorBidi" w:eastAsia="宋体" w:hAnsiTheme="majorBidi" w:cstheme="majorBidi" w:hint="eastAsia"/>
                <w:snapToGrid/>
                <w:color w:val="auto"/>
                <w:sz w:val="18"/>
                <w:szCs w:val="18"/>
                <w:lang w:eastAsia="zh-CN"/>
              </w:rPr>
              <w:t>2023</w:t>
            </w:r>
            <w:r w:rsidRPr="001139AA">
              <w:rPr>
                <w:rFonts w:asciiTheme="majorBidi" w:eastAsia="宋体" w:hAnsi="宋体" w:cstheme="majorBidi" w:hint="eastAsia"/>
                <w:snapToGrid/>
                <w:color w:val="auto"/>
                <w:sz w:val="18"/>
                <w:szCs w:val="18"/>
                <w:lang w:eastAsia="zh-CN"/>
              </w:rPr>
              <w:t>年</w:t>
            </w:r>
            <w:r w:rsidRPr="001139AA">
              <w:rPr>
                <w:rFonts w:asciiTheme="majorBidi" w:eastAsia="宋体" w:hAnsiTheme="majorBidi" w:cstheme="majorBidi" w:hint="eastAsia"/>
                <w:snapToGrid/>
                <w:color w:val="auto"/>
                <w:sz w:val="18"/>
                <w:szCs w:val="18"/>
                <w:lang w:eastAsia="zh-CN"/>
              </w:rPr>
              <w:t>6</w:t>
            </w:r>
            <w:r w:rsidRPr="001139AA">
              <w:rPr>
                <w:rFonts w:asciiTheme="majorBidi" w:eastAsia="宋体" w:hAnsi="宋体" w:cstheme="majorBidi" w:hint="eastAsia"/>
                <w:snapToGrid/>
                <w:color w:val="auto"/>
                <w:sz w:val="18"/>
                <w:szCs w:val="18"/>
                <w:lang w:eastAsia="zh-CN"/>
              </w:rPr>
              <w:t>月</w:t>
            </w:r>
            <w:r w:rsidRPr="001139AA">
              <w:rPr>
                <w:rFonts w:asciiTheme="majorBidi" w:eastAsia="宋体" w:hAnsiTheme="majorBidi" w:cstheme="majorBidi" w:hint="eastAsia"/>
                <w:snapToGrid/>
                <w:color w:val="auto"/>
                <w:sz w:val="18"/>
                <w:szCs w:val="18"/>
                <w:lang w:eastAsia="zh-CN"/>
              </w:rPr>
              <w:t>16</w:t>
            </w:r>
            <w:r w:rsidRPr="001139AA">
              <w:rPr>
                <w:rFonts w:asciiTheme="majorBidi" w:eastAsia="宋体" w:hAnsi="宋体" w:cstheme="majorBidi" w:hint="eastAsia"/>
                <w:snapToGrid/>
                <w:color w:val="auto"/>
                <w:sz w:val="18"/>
                <w:szCs w:val="18"/>
                <w:lang w:eastAsia="zh-CN"/>
              </w:rPr>
              <w:t>日起执行。《教师资格证书》免费。</w:t>
            </w:r>
          </w:p>
        </w:tc>
        <w:tc>
          <w:tcPr>
            <w:tcW w:w="1142" w:type="dxa"/>
            <w:shd w:val="clear" w:color="auto" w:fill="auto"/>
            <w:vAlign w:val="center"/>
          </w:tcPr>
          <w:p w14:paraId="7AB0375C" w14:textId="77777777" w:rsidR="007054BD" w:rsidRPr="001139AA"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1139AA">
              <w:rPr>
                <w:rFonts w:asciiTheme="majorBidi" w:eastAsia="宋体" w:hAnsi="宋体" w:cstheme="majorBidi" w:hint="eastAsia"/>
                <w:snapToGrid/>
                <w:color w:val="auto"/>
                <w:sz w:val="18"/>
                <w:szCs w:val="18"/>
                <w:lang w:eastAsia="zh-CN"/>
              </w:rPr>
              <w:t>国家</w:t>
            </w:r>
          </w:p>
        </w:tc>
        <w:tc>
          <w:tcPr>
            <w:tcW w:w="933" w:type="dxa"/>
            <w:shd w:val="clear" w:color="auto" w:fill="auto"/>
            <w:vAlign w:val="center"/>
          </w:tcPr>
          <w:p w14:paraId="0162E6A5" w14:textId="77777777" w:rsidR="007054BD" w:rsidRPr="001139AA"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sidRPr="001139AA">
              <w:rPr>
                <w:rFonts w:asciiTheme="majorBidi" w:eastAsia="宋体" w:hAnsi="宋体" w:cstheme="majorBidi" w:hint="eastAsia"/>
                <w:snapToGrid/>
                <w:color w:val="auto"/>
                <w:sz w:val="18"/>
                <w:szCs w:val="18"/>
                <w:lang w:eastAsia="zh-CN"/>
              </w:rPr>
              <w:t>缴入专户</w:t>
            </w:r>
          </w:p>
        </w:tc>
        <w:tc>
          <w:tcPr>
            <w:tcW w:w="2926" w:type="dxa"/>
            <w:shd w:val="clear" w:color="auto" w:fill="auto"/>
            <w:vAlign w:val="center"/>
          </w:tcPr>
          <w:p w14:paraId="0467A027" w14:textId="77777777" w:rsidR="007054BD" w:rsidRPr="001139AA"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sidRPr="001139AA">
              <w:rPr>
                <w:rFonts w:asciiTheme="majorBidi" w:eastAsia="宋体" w:hAnsi="宋体" w:cstheme="majorBidi" w:hint="eastAsia"/>
                <w:snapToGrid/>
                <w:color w:val="auto"/>
                <w:sz w:val="18"/>
                <w:szCs w:val="18"/>
                <w:lang w:eastAsia="zh-CN"/>
              </w:rPr>
              <w:t>财综〔</w:t>
            </w:r>
            <w:r w:rsidRPr="001139AA">
              <w:rPr>
                <w:rFonts w:asciiTheme="majorBidi" w:eastAsia="宋体" w:hAnsiTheme="majorBidi" w:cstheme="majorBidi" w:hint="eastAsia"/>
                <w:snapToGrid/>
                <w:color w:val="auto"/>
                <w:sz w:val="18"/>
                <w:szCs w:val="18"/>
                <w:lang w:eastAsia="zh-CN"/>
              </w:rPr>
              <w:t>2012</w:t>
            </w:r>
            <w:r w:rsidRPr="001139AA">
              <w:rPr>
                <w:rFonts w:asciiTheme="majorBidi" w:eastAsia="宋体" w:hAnsi="宋体" w:cstheme="majorBidi" w:hint="eastAsia"/>
                <w:snapToGrid/>
                <w:color w:val="auto"/>
                <w:sz w:val="18"/>
                <w:szCs w:val="18"/>
                <w:lang w:eastAsia="zh-CN"/>
              </w:rPr>
              <w:t>〕</w:t>
            </w:r>
            <w:r w:rsidRPr="001139AA">
              <w:rPr>
                <w:rFonts w:asciiTheme="majorBidi" w:eastAsia="宋体" w:hAnsiTheme="majorBidi" w:cstheme="majorBidi" w:hint="eastAsia"/>
                <w:snapToGrid/>
                <w:color w:val="auto"/>
                <w:sz w:val="18"/>
                <w:szCs w:val="18"/>
                <w:lang w:eastAsia="zh-CN"/>
              </w:rPr>
              <w:t>41</w:t>
            </w:r>
            <w:r w:rsidRPr="001139AA">
              <w:rPr>
                <w:rFonts w:asciiTheme="majorBidi" w:eastAsia="宋体" w:hAnsi="宋体" w:cstheme="majorBidi" w:hint="eastAsia"/>
                <w:snapToGrid/>
                <w:color w:val="auto"/>
                <w:sz w:val="18"/>
                <w:szCs w:val="18"/>
                <w:lang w:eastAsia="zh-CN"/>
              </w:rPr>
              <w:t>号，苏发改收费发〔</w:t>
            </w:r>
            <w:r w:rsidRPr="001139AA">
              <w:rPr>
                <w:rFonts w:asciiTheme="majorBidi" w:eastAsia="宋体" w:hAnsiTheme="majorBidi" w:cstheme="majorBidi" w:hint="eastAsia"/>
                <w:snapToGrid/>
                <w:color w:val="auto"/>
                <w:sz w:val="18"/>
                <w:szCs w:val="18"/>
                <w:lang w:eastAsia="zh-CN"/>
              </w:rPr>
              <w:t>2023</w:t>
            </w:r>
            <w:r w:rsidRPr="001139AA">
              <w:rPr>
                <w:rFonts w:asciiTheme="majorBidi" w:eastAsia="宋体" w:hAnsi="宋体" w:cstheme="majorBidi" w:hint="eastAsia"/>
                <w:snapToGrid/>
                <w:color w:val="auto"/>
                <w:sz w:val="18"/>
                <w:szCs w:val="18"/>
                <w:lang w:eastAsia="zh-CN"/>
              </w:rPr>
              <w:t>〕</w:t>
            </w:r>
            <w:r w:rsidRPr="001139AA">
              <w:rPr>
                <w:rFonts w:asciiTheme="majorBidi" w:eastAsia="宋体" w:hAnsiTheme="majorBidi" w:cstheme="majorBidi" w:hint="eastAsia"/>
                <w:snapToGrid/>
                <w:color w:val="auto"/>
                <w:sz w:val="18"/>
                <w:szCs w:val="18"/>
                <w:lang w:eastAsia="zh-CN"/>
              </w:rPr>
              <w:t>671</w:t>
            </w:r>
            <w:r w:rsidRPr="001139AA">
              <w:rPr>
                <w:rFonts w:asciiTheme="majorBidi" w:eastAsia="宋体" w:hAnsi="宋体" w:cstheme="majorBidi" w:hint="eastAsia"/>
                <w:snapToGrid/>
                <w:color w:val="auto"/>
                <w:sz w:val="18"/>
                <w:szCs w:val="18"/>
                <w:lang w:eastAsia="zh-CN"/>
              </w:rPr>
              <w:t>号</w:t>
            </w:r>
          </w:p>
        </w:tc>
        <w:tc>
          <w:tcPr>
            <w:tcW w:w="1807" w:type="dxa"/>
            <w:shd w:val="clear" w:color="auto" w:fill="auto"/>
            <w:vAlign w:val="center"/>
          </w:tcPr>
          <w:p w14:paraId="4CDA0A92" w14:textId="77777777" w:rsidR="007054BD" w:rsidRPr="001139AA"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sidRPr="001139AA">
              <w:rPr>
                <w:rFonts w:asciiTheme="majorBidi" w:eastAsia="宋体" w:hAnsi="宋体" w:cstheme="majorBidi" w:hint="eastAsia"/>
                <w:snapToGrid/>
                <w:color w:val="auto"/>
                <w:sz w:val="18"/>
                <w:szCs w:val="18"/>
                <w:lang w:eastAsia="zh-CN"/>
              </w:rPr>
              <w:t>国家公布项目</w:t>
            </w:r>
          </w:p>
        </w:tc>
      </w:tr>
      <w:tr w:rsidR="007054BD" w14:paraId="1F32483F" w14:textId="77777777" w:rsidTr="004466D5">
        <w:trPr>
          <w:trHeight w:val="510"/>
          <w:jc w:val="center"/>
        </w:trPr>
        <w:tc>
          <w:tcPr>
            <w:tcW w:w="737" w:type="dxa"/>
            <w:shd w:val="clear" w:color="auto" w:fill="auto"/>
            <w:vAlign w:val="center"/>
          </w:tcPr>
          <w:p w14:paraId="42E3999F" w14:textId="2B7C95FF" w:rsidR="007054BD" w:rsidRDefault="009F7B74">
            <w:pPr>
              <w:widowControl w:val="0"/>
              <w:kinsoku/>
              <w:overflowPunct w:val="0"/>
              <w:autoSpaceDE/>
              <w:autoSpaceDN/>
              <w:jc w:val="center"/>
              <w:textAlignment w:val="auto"/>
              <w:rPr>
                <w:rFonts w:asciiTheme="majorBidi" w:eastAsia="宋体" w:hAnsiTheme="majorBidi" w:cstheme="majorBidi"/>
                <w:snapToGrid/>
                <w:color w:val="auto"/>
                <w:spacing w:val="-20"/>
                <w:w w:val="94"/>
                <w:sz w:val="18"/>
                <w:szCs w:val="18"/>
                <w:lang w:eastAsia="zh-CN"/>
              </w:rPr>
            </w:pPr>
            <w:r>
              <w:rPr>
                <w:rFonts w:asciiTheme="majorBidi" w:eastAsia="宋体" w:hAnsi="宋体" w:cstheme="majorBidi" w:hint="eastAsia"/>
                <w:snapToGrid/>
                <w:color w:val="auto"/>
                <w:spacing w:val="-20"/>
                <w:w w:val="94"/>
                <w:sz w:val="18"/>
                <w:szCs w:val="18"/>
                <w:lang w:eastAsia="zh-CN"/>
              </w:rPr>
              <w:t>（</w:t>
            </w:r>
            <w:r w:rsidR="00485EC1">
              <w:rPr>
                <w:rFonts w:asciiTheme="majorBidi" w:eastAsia="宋体" w:hAnsi="宋体" w:cstheme="majorBidi" w:hint="eastAsia"/>
                <w:snapToGrid/>
                <w:color w:val="auto"/>
                <w:spacing w:val="-20"/>
                <w:w w:val="94"/>
                <w:sz w:val="18"/>
                <w:szCs w:val="18"/>
                <w:lang w:eastAsia="zh-CN"/>
              </w:rPr>
              <w:t>四）</w:t>
            </w:r>
          </w:p>
        </w:tc>
        <w:tc>
          <w:tcPr>
            <w:tcW w:w="1063" w:type="dxa"/>
            <w:shd w:val="clear" w:color="auto" w:fill="auto"/>
            <w:vAlign w:val="center"/>
          </w:tcPr>
          <w:p w14:paraId="1E348843"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相关部门</w:t>
            </w:r>
          </w:p>
        </w:tc>
        <w:tc>
          <w:tcPr>
            <w:tcW w:w="1331" w:type="dxa"/>
            <w:shd w:val="clear" w:color="auto" w:fill="auto"/>
            <w:vAlign w:val="center"/>
          </w:tcPr>
          <w:p w14:paraId="423C8876"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2972" w:type="dxa"/>
            <w:shd w:val="clear" w:color="auto" w:fill="auto"/>
            <w:vAlign w:val="center"/>
          </w:tcPr>
          <w:p w14:paraId="2165063C"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142" w:type="dxa"/>
            <w:shd w:val="clear" w:color="auto" w:fill="auto"/>
            <w:vAlign w:val="center"/>
          </w:tcPr>
          <w:p w14:paraId="359E6120"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4881BB52"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2926" w:type="dxa"/>
            <w:shd w:val="clear" w:color="auto" w:fill="auto"/>
            <w:vAlign w:val="center"/>
          </w:tcPr>
          <w:p w14:paraId="7248C1E5"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807" w:type="dxa"/>
            <w:shd w:val="clear" w:color="auto" w:fill="auto"/>
            <w:vAlign w:val="center"/>
          </w:tcPr>
          <w:p w14:paraId="09D98D39"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10E3728E" w14:textId="77777777" w:rsidTr="004466D5">
        <w:trPr>
          <w:trHeight w:val="510"/>
          <w:jc w:val="center"/>
        </w:trPr>
        <w:tc>
          <w:tcPr>
            <w:tcW w:w="737" w:type="dxa"/>
            <w:shd w:val="clear" w:color="auto" w:fill="auto"/>
            <w:vAlign w:val="center"/>
          </w:tcPr>
          <w:p w14:paraId="000D5FF5" w14:textId="58E9785F"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snapToGrid/>
                <w:color w:val="auto"/>
                <w:sz w:val="18"/>
                <w:szCs w:val="18"/>
                <w:lang w:eastAsia="zh-CN"/>
              </w:rPr>
              <w:t>4</w:t>
            </w:r>
          </w:p>
        </w:tc>
        <w:tc>
          <w:tcPr>
            <w:tcW w:w="1063" w:type="dxa"/>
            <w:shd w:val="clear" w:color="auto" w:fill="auto"/>
            <w:vAlign w:val="center"/>
          </w:tcPr>
          <w:p w14:paraId="3A6393CD"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7976E4C8"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事业单位公开招聘工作人员考试</w:t>
            </w:r>
          </w:p>
        </w:tc>
        <w:tc>
          <w:tcPr>
            <w:tcW w:w="2972" w:type="dxa"/>
            <w:shd w:val="clear" w:color="auto" w:fill="auto"/>
            <w:vAlign w:val="center"/>
          </w:tcPr>
          <w:p w14:paraId="6DDCA04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笔试费</w:t>
            </w:r>
            <w:r>
              <w:rPr>
                <w:rFonts w:asciiTheme="majorBidi" w:eastAsia="宋体" w:hAnsiTheme="majorBidi" w:cstheme="majorBidi" w:hint="eastAsia"/>
                <w:snapToGrid/>
                <w:color w:val="auto"/>
                <w:sz w:val="18"/>
                <w:szCs w:val="18"/>
                <w:lang w:eastAsia="zh-CN"/>
              </w:rPr>
              <w:t>100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人，面试考试费</w:t>
            </w:r>
            <w:r>
              <w:rPr>
                <w:rFonts w:asciiTheme="majorBidi" w:eastAsia="宋体" w:hAnsiTheme="majorBidi" w:cstheme="majorBidi" w:hint="eastAsia"/>
                <w:snapToGrid/>
                <w:color w:val="auto"/>
                <w:sz w:val="18"/>
                <w:szCs w:val="18"/>
                <w:lang w:eastAsia="zh-CN"/>
              </w:rPr>
              <w:t>100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w:t>
            </w:r>
          </w:p>
        </w:tc>
        <w:tc>
          <w:tcPr>
            <w:tcW w:w="1142" w:type="dxa"/>
            <w:shd w:val="clear" w:color="auto" w:fill="auto"/>
            <w:vAlign w:val="center"/>
          </w:tcPr>
          <w:p w14:paraId="1EF429CA"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省</w:t>
            </w:r>
          </w:p>
        </w:tc>
        <w:tc>
          <w:tcPr>
            <w:tcW w:w="933" w:type="dxa"/>
            <w:shd w:val="clear" w:color="auto" w:fill="auto"/>
            <w:vAlign w:val="center"/>
          </w:tcPr>
          <w:p w14:paraId="3E194B67"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缴入国库</w:t>
            </w:r>
          </w:p>
        </w:tc>
        <w:tc>
          <w:tcPr>
            <w:tcW w:w="2926" w:type="dxa"/>
            <w:shd w:val="clear" w:color="auto" w:fill="auto"/>
            <w:vAlign w:val="center"/>
          </w:tcPr>
          <w:p w14:paraId="4CF5E29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2007</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146</w:t>
            </w:r>
            <w:r>
              <w:rPr>
                <w:rFonts w:asciiTheme="majorBidi" w:eastAsia="宋体" w:hAnsi="宋体" w:cstheme="majorBidi" w:hint="eastAsia"/>
                <w:snapToGrid/>
                <w:color w:val="auto"/>
                <w:sz w:val="18"/>
                <w:szCs w:val="18"/>
                <w:lang w:eastAsia="zh-CN"/>
              </w:rPr>
              <w:t>号</w:t>
            </w:r>
          </w:p>
        </w:tc>
        <w:tc>
          <w:tcPr>
            <w:tcW w:w="1807" w:type="dxa"/>
            <w:shd w:val="clear" w:color="auto" w:fill="auto"/>
            <w:vAlign w:val="center"/>
          </w:tcPr>
          <w:p w14:paraId="69671AE4"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2775B7C4" w14:textId="77777777" w:rsidTr="004466D5">
        <w:trPr>
          <w:trHeight w:val="454"/>
          <w:jc w:val="center"/>
        </w:trPr>
        <w:tc>
          <w:tcPr>
            <w:tcW w:w="11104" w:type="dxa"/>
            <w:gridSpan w:val="7"/>
            <w:shd w:val="clear" w:color="auto" w:fill="auto"/>
            <w:vAlign w:val="center"/>
          </w:tcPr>
          <w:p w14:paraId="6B81BF6E" w14:textId="77777777" w:rsidR="007054BD" w:rsidRDefault="00485EC1">
            <w:pPr>
              <w:widowControl w:val="0"/>
              <w:kinsoku/>
              <w:overflowPunct w:val="0"/>
              <w:autoSpaceDE/>
              <w:autoSpaceDN/>
              <w:jc w:val="both"/>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二、职业技能鉴定等考试考务费</w:t>
            </w:r>
          </w:p>
        </w:tc>
        <w:tc>
          <w:tcPr>
            <w:tcW w:w="1807" w:type="dxa"/>
            <w:shd w:val="clear" w:color="auto" w:fill="auto"/>
            <w:vAlign w:val="center"/>
          </w:tcPr>
          <w:p w14:paraId="3DC4180B"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642C9BE3" w14:textId="77777777" w:rsidTr="004466D5">
        <w:trPr>
          <w:trHeight w:val="2567"/>
          <w:jc w:val="center"/>
        </w:trPr>
        <w:tc>
          <w:tcPr>
            <w:tcW w:w="737" w:type="dxa"/>
            <w:shd w:val="clear" w:color="auto" w:fill="auto"/>
            <w:vAlign w:val="center"/>
          </w:tcPr>
          <w:p w14:paraId="13057F56"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w:t>
            </w:r>
          </w:p>
        </w:tc>
        <w:tc>
          <w:tcPr>
            <w:tcW w:w="1063" w:type="dxa"/>
            <w:shd w:val="clear" w:color="auto" w:fill="auto"/>
            <w:vAlign w:val="center"/>
          </w:tcPr>
          <w:p w14:paraId="05BEB84C" w14:textId="77777777" w:rsidR="007054BD" w:rsidRDefault="00485EC1">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r>
              <w:rPr>
                <w:rFonts w:asciiTheme="majorBidi" w:eastAsia="黑体" w:hAnsi="黑体" w:cstheme="majorBidi" w:hint="eastAsia"/>
                <w:snapToGrid/>
                <w:color w:val="auto"/>
                <w:sz w:val="18"/>
                <w:szCs w:val="18"/>
                <w:lang w:eastAsia="zh-CN"/>
              </w:rPr>
              <w:t>相关部门</w:t>
            </w:r>
          </w:p>
        </w:tc>
        <w:tc>
          <w:tcPr>
            <w:tcW w:w="1331" w:type="dxa"/>
            <w:shd w:val="clear" w:color="auto" w:fill="auto"/>
            <w:vAlign w:val="center"/>
          </w:tcPr>
          <w:p w14:paraId="54BABE1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职业技能鉴定</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包括特有工种）</w:t>
            </w:r>
          </w:p>
        </w:tc>
        <w:tc>
          <w:tcPr>
            <w:tcW w:w="2972" w:type="dxa"/>
            <w:shd w:val="clear" w:color="auto" w:fill="auto"/>
            <w:vAlign w:val="center"/>
          </w:tcPr>
          <w:p w14:paraId="073D82D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按鉴定级别，知识考核</w:t>
            </w:r>
            <w:r>
              <w:rPr>
                <w:rFonts w:asciiTheme="majorBidi" w:eastAsia="宋体" w:hAnsiTheme="majorBidi" w:cstheme="majorBidi" w:hint="eastAsia"/>
                <w:snapToGrid/>
                <w:color w:val="auto"/>
                <w:sz w:val="18"/>
                <w:szCs w:val="18"/>
                <w:lang w:eastAsia="zh-CN"/>
              </w:rPr>
              <w:t>30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人，技能考核</w:t>
            </w:r>
            <w:r>
              <w:rPr>
                <w:rFonts w:asciiTheme="majorBidi" w:eastAsia="宋体" w:hAnsiTheme="majorBidi" w:cstheme="majorBidi" w:hint="eastAsia"/>
                <w:snapToGrid/>
                <w:color w:val="auto"/>
                <w:sz w:val="18"/>
                <w:szCs w:val="18"/>
                <w:lang w:eastAsia="zh-CN"/>
              </w:rPr>
              <w:t>100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330</w:t>
            </w:r>
            <w:r>
              <w:rPr>
                <w:rFonts w:asciiTheme="majorBidi" w:eastAsia="宋体" w:hAnsi="宋体"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人</w:t>
            </w:r>
          </w:p>
        </w:tc>
        <w:tc>
          <w:tcPr>
            <w:tcW w:w="1142" w:type="dxa"/>
            <w:shd w:val="clear" w:color="auto" w:fill="auto"/>
            <w:vAlign w:val="center"/>
          </w:tcPr>
          <w:p w14:paraId="77B388BA"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国家</w:t>
            </w:r>
          </w:p>
        </w:tc>
        <w:tc>
          <w:tcPr>
            <w:tcW w:w="933" w:type="dxa"/>
            <w:shd w:val="clear" w:color="auto" w:fill="auto"/>
            <w:vAlign w:val="center"/>
          </w:tcPr>
          <w:p w14:paraId="5F55FC69"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缴入国库</w:t>
            </w:r>
          </w:p>
        </w:tc>
        <w:tc>
          <w:tcPr>
            <w:tcW w:w="2926" w:type="dxa"/>
            <w:shd w:val="clear" w:color="auto" w:fill="auto"/>
            <w:vAlign w:val="center"/>
          </w:tcPr>
          <w:p w14:paraId="3AEFB9E3"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苏价费﹝</w:t>
            </w:r>
            <w:r>
              <w:rPr>
                <w:rFonts w:asciiTheme="majorBidi" w:eastAsia="宋体" w:hAnsiTheme="majorBidi" w:cstheme="majorBidi" w:hint="eastAsia"/>
                <w:snapToGrid/>
                <w:color w:val="auto"/>
                <w:sz w:val="18"/>
                <w:szCs w:val="18"/>
                <w:lang w:eastAsia="zh-CN"/>
              </w:rPr>
              <w:t>2004</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465</w:t>
            </w:r>
            <w:r>
              <w:rPr>
                <w:rFonts w:asciiTheme="majorBidi" w:eastAsia="宋体" w:hAnsi="宋体"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2004</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160</w:t>
            </w:r>
            <w:r>
              <w:rPr>
                <w:rFonts w:asciiTheme="majorBidi" w:eastAsia="宋体" w:hAnsi="宋体"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2005</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93</w:t>
            </w:r>
            <w:r>
              <w:rPr>
                <w:rFonts w:asciiTheme="majorBidi" w:eastAsia="宋体" w:hAnsi="宋体"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2005</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23</w:t>
            </w:r>
            <w:r>
              <w:rPr>
                <w:rFonts w:asciiTheme="majorBidi" w:eastAsia="宋体" w:hAnsi="宋体"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2006</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232</w:t>
            </w:r>
            <w:r>
              <w:rPr>
                <w:rFonts w:asciiTheme="majorBidi" w:eastAsia="宋体" w:hAnsi="宋体"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2006</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41</w:t>
            </w:r>
            <w:r>
              <w:rPr>
                <w:rFonts w:asciiTheme="majorBidi" w:eastAsia="宋体" w:hAnsi="宋体" w:cstheme="majorBidi" w:hint="eastAsia"/>
                <w:snapToGrid/>
                <w:color w:val="auto"/>
                <w:sz w:val="18"/>
                <w:szCs w:val="18"/>
                <w:lang w:eastAsia="zh-CN"/>
              </w:rPr>
              <w:t>号、苏劳社财﹝</w:t>
            </w:r>
            <w:r>
              <w:rPr>
                <w:rFonts w:asciiTheme="majorBidi" w:eastAsia="宋体" w:hAnsiTheme="majorBidi" w:cstheme="majorBidi" w:hint="eastAsia"/>
                <w:snapToGrid/>
                <w:color w:val="auto"/>
                <w:sz w:val="18"/>
                <w:szCs w:val="18"/>
                <w:lang w:eastAsia="zh-CN"/>
              </w:rPr>
              <w:t>2006</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w:t>
            </w:r>
            <w:r>
              <w:rPr>
                <w:rFonts w:asciiTheme="majorBidi" w:eastAsia="宋体" w:hAnsi="宋体"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2008</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224</w:t>
            </w:r>
            <w:r>
              <w:rPr>
                <w:rFonts w:asciiTheme="majorBidi" w:eastAsia="宋体" w:hAnsi="宋体"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2008</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53</w:t>
            </w:r>
            <w:r>
              <w:rPr>
                <w:rFonts w:asciiTheme="majorBidi" w:eastAsia="宋体" w:hAnsi="宋体"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2012</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83</w:t>
            </w:r>
            <w:r>
              <w:rPr>
                <w:rFonts w:asciiTheme="majorBidi" w:eastAsia="宋体" w:hAnsi="宋体" w:cstheme="majorBidi" w:hint="eastAsia"/>
                <w:snapToGrid/>
                <w:color w:val="auto"/>
                <w:sz w:val="18"/>
                <w:szCs w:val="18"/>
                <w:lang w:eastAsia="zh-CN"/>
              </w:rPr>
              <w:t>号，财税〔</w:t>
            </w:r>
            <w:r>
              <w:rPr>
                <w:rFonts w:asciiTheme="majorBidi" w:eastAsia="宋体" w:hAnsiTheme="majorBidi" w:cstheme="majorBidi" w:hint="eastAsia"/>
                <w:snapToGrid/>
                <w:color w:val="auto"/>
                <w:sz w:val="18"/>
                <w:szCs w:val="18"/>
                <w:lang w:eastAsia="zh-CN"/>
              </w:rPr>
              <w:t>2015</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69</w:t>
            </w:r>
            <w:r>
              <w:rPr>
                <w:rFonts w:asciiTheme="majorBidi" w:eastAsia="宋体" w:hAnsi="宋体"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2015</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2673</w:t>
            </w:r>
            <w:r>
              <w:rPr>
                <w:rFonts w:asciiTheme="majorBidi" w:eastAsia="宋体" w:hAnsi="宋体" w:cstheme="majorBidi" w:hint="eastAsia"/>
                <w:snapToGrid/>
                <w:color w:val="auto"/>
                <w:sz w:val="18"/>
                <w:szCs w:val="18"/>
                <w:lang w:eastAsia="zh-CN"/>
              </w:rPr>
              <w:t>号</w:t>
            </w:r>
            <w:r>
              <w:rPr>
                <w:rFonts w:asciiTheme="majorBidi" w:eastAsia="宋体" w:hAnsiTheme="majorBidi" w:cstheme="majorBidi" w:hint="eastAsia"/>
                <w:snapToGrid/>
                <w:color w:val="auto"/>
                <w:sz w:val="18"/>
                <w:szCs w:val="18"/>
                <w:lang w:eastAsia="zh-CN"/>
              </w:rPr>
              <w:t>，</w:t>
            </w:r>
            <w:r>
              <w:rPr>
                <w:rFonts w:asciiTheme="majorBidi" w:eastAsia="宋体" w:hAnsi="宋体"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2016</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53</w:t>
            </w:r>
            <w:r>
              <w:rPr>
                <w:rFonts w:asciiTheme="majorBidi" w:eastAsia="宋体" w:hAnsi="宋体" w:cstheme="majorBidi" w:hint="eastAsia"/>
                <w:snapToGrid/>
                <w:color w:val="auto"/>
                <w:sz w:val="18"/>
                <w:szCs w:val="18"/>
                <w:lang w:eastAsia="zh-CN"/>
              </w:rPr>
              <w:t>号，人社部发〔</w:t>
            </w:r>
            <w:r>
              <w:rPr>
                <w:rFonts w:asciiTheme="majorBidi" w:eastAsia="宋体" w:hAnsiTheme="majorBidi" w:cstheme="majorBidi" w:hint="eastAsia"/>
                <w:snapToGrid/>
                <w:color w:val="auto"/>
                <w:sz w:val="18"/>
                <w:szCs w:val="18"/>
                <w:lang w:eastAsia="zh-CN"/>
              </w:rPr>
              <w:t>2017</w:t>
            </w:r>
            <w:r>
              <w:rPr>
                <w:rFonts w:asciiTheme="majorBidi" w:eastAsia="宋体" w:hAnsi="宋体"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68</w:t>
            </w:r>
            <w:r>
              <w:rPr>
                <w:rFonts w:asciiTheme="majorBidi" w:eastAsia="宋体" w:hAnsi="宋体" w:cstheme="majorBidi" w:hint="eastAsia"/>
                <w:snapToGrid/>
                <w:color w:val="auto"/>
                <w:sz w:val="18"/>
                <w:szCs w:val="18"/>
                <w:lang w:eastAsia="zh-CN"/>
              </w:rPr>
              <w:t>号</w:t>
            </w:r>
          </w:p>
        </w:tc>
        <w:tc>
          <w:tcPr>
            <w:tcW w:w="1807" w:type="dxa"/>
            <w:shd w:val="clear" w:color="auto" w:fill="auto"/>
            <w:vAlign w:val="center"/>
          </w:tcPr>
          <w:p w14:paraId="3BD5D4F1"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宋体" w:cstheme="majorBidi" w:hint="eastAsia"/>
                <w:snapToGrid/>
                <w:color w:val="auto"/>
                <w:sz w:val="18"/>
                <w:szCs w:val="18"/>
                <w:lang w:eastAsia="zh-CN"/>
              </w:rPr>
              <w:t>国家公布项目</w:t>
            </w:r>
          </w:p>
        </w:tc>
      </w:tr>
      <w:tr w:rsidR="007054BD" w14:paraId="65D6DBDD" w14:textId="77777777" w:rsidTr="004466D5">
        <w:trPr>
          <w:trHeight w:val="454"/>
          <w:jc w:val="center"/>
        </w:trPr>
        <w:tc>
          <w:tcPr>
            <w:tcW w:w="11104" w:type="dxa"/>
            <w:gridSpan w:val="7"/>
            <w:shd w:val="clear" w:color="auto" w:fill="auto"/>
            <w:vAlign w:val="center"/>
          </w:tcPr>
          <w:p w14:paraId="751D30EA" w14:textId="77777777" w:rsidR="007054BD" w:rsidRDefault="00485EC1">
            <w:pPr>
              <w:widowControl w:val="0"/>
              <w:kinsoku/>
              <w:overflowPunct w:val="0"/>
              <w:autoSpaceDE/>
              <w:autoSpaceDN/>
              <w:jc w:val="both"/>
              <w:textAlignment w:val="auto"/>
              <w:rPr>
                <w:rFonts w:ascii="黑体" w:eastAsia="黑体" w:hAnsi="黑体" w:cstheme="majorBidi"/>
                <w:snapToGrid/>
                <w:color w:val="auto"/>
                <w:sz w:val="18"/>
                <w:szCs w:val="18"/>
                <w:lang w:eastAsia="zh-CN"/>
              </w:rPr>
            </w:pPr>
            <w:r>
              <w:rPr>
                <w:rFonts w:ascii="黑体" w:eastAsia="黑体" w:hAnsi="黑体" w:cstheme="majorBidi" w:hint="eastAsia"/>
                <w:snapToGrid/>
                <w:color w:val="auto"/>
                <w:sz w:val="18"/>
                <w:szCs w:val="18"/>
                <w:lang w:eastAsia="zh-CN"/>
              </w:rPr>
              <w:t xml:space="preserve"> 三、教育考试考务费</w:t>
            </w:r>
          </w:p>
        </w:tc>
        <w:tc>
          <w:tcPr>
            <w:tcW w:w="1807" w:type="dxa"/>
            <w:shd w:val="clear" w:color="auto" w:fill="auto"/>
            <w:vAlign w:val="center"/>
          </w:tcPr>
          <w:p w14:paraId="2EB33DDF"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44BE7984" w14:textId="77777777" w:rsidTr="004466D5">
        <w:trPr>
          <w:trHeight w:val="454"/>
          <w:jc w:val="center"/>
        </w:trPr>
        <w:tc>
          <w:tcPr>
            <w:tcW w:w="737" w:type="dxa"/>
            <w:shd w:val="clear" w:color="auto" w:fill="FFFFFF"/>
            <w:vAlign w:val="center"/>
          </w:tcPr>
          <w:p w14:paraId="66C2F7FC"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w:t>
            </w:r>
          </w:p>
        </w:tc>
        <w:tc>
          <w:tcPr>
            <w:tcW w:w="1063" w:type="dxa"/>
            <w:shd w:val="clear" w:color="auto" w:fill="FFFFFF"/>
            <w:vAlign w:val="center"/>
          </w:tcPr>
          <w:p w14:paraId="3D8D37D0"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FFFFFF"/>
            <w:vAlign w:val="center"/>
          </w:tcPr>
          <w:p w14:paraId="4D7E60C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大学英语四、六级报名考试（含口语考试）</w:t>
            </w:r>
          </w:p>
        </w:tc>
        <w:tc>
          <w:tcPr>
            <w:tcW w:w="2972" w:type="dxa"/>
            <w:shd w:val="clear" w:color="auto" w:fill="auto"/>
            <w:vAlign w:val="center"/>
          </w:tcPr>
          <w:p w14:paraId="137B378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报名考试费</w:t>
            </w:r>
            <w:r>
              <w:rPr>
                <w:rFonts w:asciiTheme="majorBidi" w:eastAsia="宋体" w:hAnsiTheme="majorBidi" w:cstheme="majorBidi" w:hint="eastAsia"/>
                <w:snapToGrid/>
                <w:color w:val="auto"/>
                <w:sz w:val="18"/>
                <w:szCs w:val="18"/>
                <w:lang w:eastAsia="zh-CN"/>
              </w:rPr>
              <w:t>30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生，四、六级分别上缴国家</w:t>
            </w:r>
            <w:r>
              <w:rPr>
                <w:rFonts w:asciiTheme="majorBidi" w:eastAsia="宋体" w:hAnsiTheme="majorBidi" w:cstheme="majorBidi" w:hint="eastAsia"/>
                <w:snapToGrid/>
                <w:color w:val="auto"/>
                <w:sz w:val="18"/>
                <w:szCs w:val="18"/>
                <w:lang w:eastAsia="zh-CN"/>
              </w:rPr>
              <w:t>8</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生；口语考试费</w:t>
            </w:r>
            <w:r>
              <w:rPr>
                <w:rFonts w:asciiTheme="majorBidi" w:eastAsia="宋体" w:hAnsiTheme="majorBidi" w:cstheme="majorBidi" w:hint="eastAsia"/>
                <w:snapToGrid/>
                <w:color w:val="auto"/>
                <w:sz w:val="18"/>
                <w:szCs w:val="18"/>
                <w:lang w:eastAsia="zh-CN"/>
              </w:rPr>
              <w:t>50</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3B180A41"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56F9492C"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3F6DE4F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教财〔</w:t>
            </w:r>
            <w:r>
              <w:rPr>
                <w:rFonts w:asciiTheme="majorBidi" w:eastAsia="宋体" w:hAnsiTheme="majorBidi" w:cstheme="majorBidi" w:hint="eastAsia"/>
                <w:snapToGrid/>
                <w:color w:val="auto"/>
                <w:sz w:val="18"/>
                <w:szCs w:val="18"/>
                <w:lang w:eastAsia="zh-CN"/>
              </w:rPr>
              <w:t>1996</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101</w:t>
            </w:r>
            <w:r>
              <w:rPr>
                <w:rFonts w:asciiTheme="majorBidi" w:eastAsia="宋体" w:hAnsiTheme="majorBidi" w:cstheme="majorBidi" w:hint="eastAsia"/>
                <w:snapToGrid/>
                <w:color w:val="auto"/>
                <w:sz w:val="18"/>
                <w:szCs w:val="18"/>
                <w:lang w:eastAsia="zh-CN"/>
              </w:rPr>
              <w:t>号，价费字〔</w:t>
            </w:r>
            <w:r>
              <w:rPr>
                <w:rFonts w:asciiTheme="majorBidi" w:eastAsia="宋体" w:hAnsiTheme="majorBidi" w:cstheme="majorBidi" w:hint="eastAsia"/>
                <w:snapToGrid/>
                <w:color w:val="auto"/>
                <w:sz w:val="18"/>
                <w:szCs w:val="18"/>
                <w:lang w:eastAsia="zh-CN"/>
              </w:rPr>
              <w:t>1992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367</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111</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35</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335</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87</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2008</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3699</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58</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6F483466"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w:t>
            </w:r>
          </w:p>
        </w:tc>
      </w:tr>
      <w:tr w:rsidR="007054BD" w14:paraId="0E025E02" w14:textId="77777777" w:rsidTr="004466D5">
        <w:trPr>
          <w:trHeight w:val="454"/>
          <w:jc w:val="center"/>
        </w:trPr>
        <w:tc>
          <w:tcPr>
            <w:tcW w:w="737" w:type="dxa"/>
            <w:shd w:val="clear" w:color="auto" w:fill="auto"/>
            <w:vAlign w:val="center"/>
          </w:tcPr>
          <w:p w14:paraId="7BE1BF81"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2</w:t>
            </w:r>
          </w:p>
        </w:tc>
        <w:tc>
          <w:tcPr>
            <w:tcW w:w="1063" w:type="dxa"/>
            <w:shd w:val="clear" w:color="auto" w:fill="auto"/>
            <w:vAlign w:val="center"/>
          </w:tcPr>
          <w:p w14:paraId="6160551E"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09EEDA6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招生考试</w:t>
            </w:r>
          </w:p>
        </w:tc>
        <w:tc>
          <w:tcPr>
            <w:tcW w:w="2972" w:type="dxa"/>
            <w:shd w:val="clear" w:color="auto" w:fill="auto"/>
            <w:vAlign w:val="center"/>
          </w:tcPr>
          <w:p w14:paraId="10EB255A"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142" w:type="dxa"/>
            <w:shd w:val="clear" w:color="auto" w:fill="auto"/>
            <w:vAlign w:val="center"/>
          </w:tcPr>
          <w:p w14:paraId="593A3162"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624253BA"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2926" w:type="dxa"/>
            <w:shd w:val="clear" w:color="auto" w:fill="auto"/>
            <w:vAlign w:val="center"/>
          </w:tcPr>
          <w:p w14:paraId="2F977448"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807" w:type="dxa"/>
            <w:shd w:val="clear" w:color="auto" w:fill="auto"/>
            <w:vAlign w:val="center"/>
          </w:tcPr>
          <w:p w14:paraId="5B4B0505"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5AD8F429" w14:textId="77777777" w:rsidTr="004466D5">
        <w:trPr>
          <w:trHeight w:val="890"/>
          <w:jc w:val="center"/>
        </w:trPr>
        <w:tc>
          <w:tcPr>
            <w:tcW w:w="737" w:type="dxa"/>
            <w:shd w:val="clear" w:color="auto" w:fill="auto"/>
            <w:vAlign w:val="center"/>
          </w:tcPr>
          <w:p w14:paraId="21AE8EB7"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204B8E8C"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374D54D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w:t>
            </w:r>
            <w:r>
              <w:rPr>
                <w:rFonts w:asciiTheme="majorBidi" w:eastAsia="宋体" w:hAnsiTheme="majorBidi" w:cstheme="majorBidi" w:hint="eastAsia"/>
                <w:snapToGrid/>
                <w:color w:val="auto"/>
                <w:sz w:val="18"/>
                <w:szCs w:val="18"/>
                <w:lang w:eastAsia="zh-CN"/>
              </w:rPr>
              <w:t>）普通高中招生报名、考试</w:t>
            </w:r>
          </w:p>
        </w:tc>
        <w:tc>
          <w:tcPr>
            <w:tcW w:w="2972" w:type="dxa"/>
            <w:shd w:val="clear" w:color="auto" w:fill="auto"/>
            <w:noWrap/>
            <w:vAlign w:val="center"/>
          </w:tcPr>
          <w:p w14:paraId="44F8A9D2"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w:t>
            </w:r>
            <w:r>
              <w:rPr>
                <w:rFonts w:asciiTheme="majorBidi" w:eastAsia="宋体" w:hAnsiTheme="majorBidi" w:cstheme="majorBidi" w:hint="eastAsia"/>
                <w:snapToGrid/>
                <w:color w:val="auto"/>
                <w:sz w:val="18"/>
                <w:szCs w:val="18"/>
                <w:lang w:eastAsia="zh-CN"/>
              </w:rPr>
              <w:t>12</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名，考试费</w:t>
            </w:r>
            <w:r>
              <w:rPr>
                <w:rFonts w:asciiTheme="majorBidi" w:eastAsia="宋体" w:hAnsiTheme="majorBidi" w:cstheme="majorBidi" w:hint="eastAsia"/>
                <w:snapToGrid/>
                <w:color w:val="auto"/>
                <w:sz w:val="18"/>
                <w:szCs w:val="18"/>
                <w:lang w:eastAsia="zh-CN"/>
              </w:rPr>
              <w:t>9</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w:t>
            </w:r>
          </w:p>
        </w:tc>
        <w:tc>
          <w:tcPr>
            <w:tcW w:w="1142" w:type="dxa"/>
            <w:shd w:val="clear" w:color="auto" w:fill="auto"/>
            <w:vAlign w:val="center"/>
          </w:tcPr>
          <w:p w14:paraId="73235982"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1FE11326"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4F4965D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110</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2008</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128</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30F0178A"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包括高中单独招生报名考试费</w:t>
            </w:r>
          </w:p>
        </w:tc>
      </w:tr>
      <w:tr w:rsidR="007054BD" w14:paraId="52C12487" w14:textId="77777777" w:rsidTr="004466D5">
        <w:trPr>
          <w:trHeight w:val="454"/>
          <w:jc w:val="center"/>
        </w:trPr>
        <w:tc>
          <w:tcPr>
            <w:tcW w:w="737" w:type="dxa"/>
            <w:shd w:val="clear" w:color="auto" w:fill="auto"/>
            <w:vAlign w:val="center"/>
          </w:tcPr>
          <w:p w14:paraId="619BD087"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20173AA8"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1692DAC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w:t>
            </w:r>
            <w:r>
              <w:rPr>
                <w:rFonts w:asciiTheme="majorBidi" w:eastAsia="宋体" w:hAnsiTheme="majorBidi" w:cstheme="majorBidi" w:hint="eastAsia"/>
                <w:snapToGrid/>
                <w:color w:val="auto"/>
                <w:sz w:val="18"/>
                <w:szCs w:val="18"/>
                <w:lang w:eastAsia="zh-CN"/>
              </w:rPr>
              <w:t>）中专校招生报名、考试（招初中生）</w:t>
            </w:r>
          </w:p>
        </w:tc>
        <w:tc>
          <w:tcPr>
            <w:tcW w:w="2972" w:type="dxa"/>
            <w:shd w:val="clear" w:color="auto" w:fill="auto"/>
            <w:vAlign w:val="center"/>
          </w:tcPr>
          <w:p w14:paraId="4453A918"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w:t>
            </w:r>
            <w:r>
              <w:rPr>
                <w:rFonts w:asciiTheme="majorBidi" w:eastAsia="宋体" w:hAnsiTheme="majorBidi" w:cstheme="majorBidi" w:hint="eastAsia"/>
                <w:snapToGrid/>
                <w:color w:val="auto"/>
                <w:sz w:val="18"/>
                <w:szCs w:val="18"/>
                <w:lang w:eastAsia="zh-CN"/>
              </w:rPr>
              <w:t>12</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名，考试费</w:t>
            </w:r>
            <w:r>
              <w:rPr>
                <w:rFonts w:asciiTheme="majorBidi" w:eastAsia="宋体" w:hAnsiTheme="majorBidi" w:cstheme="majorBidi" w:hint="eastAsia"/>
                <w:snapToGrid/>
                <w:color w:val="auto"/>
                <w:sz w:val="18"/>
                <w:szCs w:val="18"/>
                <w:lang w:eastAsia="zh-CN"/>
              </w:rPr>
              <w:t>9</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门。按实际招生人数</w:t>
            </w:r>
            <w:r>
              <w:rPr>
                <w:rFonts w:asciiTheme="majorBidi" w:eastAsia="宋体" w:hAnsiTheme="majorBidi" w:cstheme="majorBidi" w:hint="eastAsia"/>
                <w:snapToGrid/>
                <w:color w:val="auto"/>
                <w:sz w:val="18"/>
                <w:szCs w:val="18"/>
                <w:lang w:eastAsia="zh-CN"/>
              </w:rPr>
              <w:t>40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生标准向省辖市招生部门交纳录取费（含上缴省高等学校招生委员会办公室</w:t>
            </w:r>
            <w:r>
              <w:rPr>
                <w:rFonts w:asciiTheme="majorBidi" w:eastAsia="宋体" w:hAnsiTheme="majorBidi" w:cstheme="majorBidi" w:hint="eastAsia"/>
                <w:snapToGrid/>
                <w:color w:val="auto"/>
                <w:sz w:val="18"/>
                <w:szCs w:val="18"/>
                <w:lang w:eastAsia="zh-CN"/>
              </w:rPr>
              <w:t>4</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w:t>
            </w:r>
          </w:p>
        </w:tc>
        <w:tc>
          <w:tcPr>
            <w:tcW w:w="1142" w:type="dxa"/>
            <w:shd w:val="clear" w:color="auto" w:fill="auto"/>
            <w:vAlign w:val="center"/>
          </w:tcPr>
          <w:p w14:paraId="5DFB34B0"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700FB6C1"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0EAB83F8"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110</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57A81B40"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15081B87" w14:textId="77777777" w:rsidTr="004466D5">
        <w:trPr>
          <w:trHeight w:val="454"/>
          <w:jc w:val="center"/>
        </w:trPr>
        <w:tc>
          <w:tcPr>
            <w:tcW w:w="737" w:type="dxa"/>
            <w:shd w:val="clear" w:color="auto" w:fill="auto"/>
            <w:vAlign w:val="center"/>
          </w:tcPr>
          <w:p w14:paraId="2D0037B8"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62E9F36B"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26B6516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w:t>
            </w:r>
            <w:r>
              <w:rPr>
                <w:rFonts w:asciiTheme="majorBidi" w:eastAsia="宋体" w:hAnsiTheme="majorBidi" w:cstheme="majorBidi" w:hint="eastAsia"/>
                <w:snapToGrid/>
                <w:color w:val="auto"/>
                <w:sz w:val="18"/>
                <w:szCs w:val="18"/>
                <w:lang w:eastAsia="zh-CN"/>
              </w:rPr>
              <w:t>）中专校招生报名、考试（招高中生）</w:t>
            </w:r>
          </w:p>
        </w:tc>
        <w:tc>
          <w:tcPr>
            <w:tcW w:w="2972" w:type="dxa"/>
            <w:shd w:val="clear" w:color="auto" w:fill="auto"/>
            <w:noWrap/>
            <w:vAlign w:val="center"/>
          </w:tcPr>
          <w:p w14:paraId="785D677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名，考试费</w:t>
            </w:r>
            <w:r>
              <w:rPr>
                <w:rFonts w:asciiTheme="majorBidi" w:eastAsia="宋体" w:hAnsiTheme="majorBidi" w:cstheme="majorBidi" w:hint="eastAsia"/>
                <w:snapToGrid/>
                <w:color w:val="auto"/>
                <w:sz w:val="18"/>
                <w:szCs w:val="18"/>
                <w:lang w:eastAsia="zh-CN"/>
              </w:rPr>
              <w:t>24</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w:t>
            </w:r>
          </w:p>
        </w:tc>
        <w:tc>
          <w:tcPr>
            <w:tcW w:w="1142" w:type="dxa"/>
            <w:shd w:val="clear" w:color="auto" w:fill="auto"/>
            <w:vAlign w:val="center"/>
          </w:tcPr>
          <w:p w14:paraId="35077ACD"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74847837"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66520C30"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18</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134</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45</w:t>
            </w:r>
            <w:r>
              <w:rPr>
                <w:rFonts w:asciiTheme="majorBidi" w:eastAsia="宋体" w:hAnsiTheme="majorBidi" w:cstheme="majorBidi" w:hint="eastAsia"/>
                <w:snapToGrid/>
                <w:color w:val="auto"/>
                <w:sz w:val="18"/>
                <w:szCs w:val="18"/>
                <w:lang w:eastAsia="zh-CN"/>
              </w:rPr>
              <w:t>号，苏价费字〔</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45</w:t>
            </w:r>
            <w:r>
              <w:rPr>
                <w:rFonts w:asciiTheme="majorBidi" w:eastAsia="宋体" w:hAnsiTheme="majorBidi" w:cstheme="majorBidi" w:hint="eastAsia"/>
                <w:snapToGrid/>
                <w:color w:val="auto"/>
                <w:sz w:val="18"/>
                <w:szCs w:val="18"/>
                <w:lang w:eastAsia="zh-CN"/>
              </w:rPr>
              <w:t>号、苏财综字〔</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号、苏教财字〔</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552265CF"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4AF65CD5" w14:textId="77777777" w:rsidTr="004466D5">
        <w:trPr>
          <w:trHeight w:val="454"/>
          <w:jc w:val="center"/>
        </w:trPr>
        <w:tc>
          <w:tcPr>
            <w:tcW w:w="737" w:type="dxa"/>
            <w:shd w:val="clear" w:color="auto" w:fill="auto"/>
            <w:vAlign w:val="center"/>
          </w:tcPr>
          <w:p w14:paraId="330318B6"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46E1D88C"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631ED30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w:t>
            </w:r>
            <w:r>
              <w:rPr>
                <w:rFonts w:asciiTheme="majorBidi" w:eastAsia="宋体" w:hAnsiTheme="majorBidi" w:cstheme="majorBidi" w:hint="eastAsia"/>
                <w:snapToGrid/>
                <w:color w:val="auto"/>
                <w:sz w:val="18"/>
                <w:szCs w:val="18"/>
                <w:lang w:eastAsia="zh-CN"/>
              </w:rPr>
              <w:t>）普通高校招生报名、考试</w:t>
            </w:r>
          </w:p>
        </w:tc>
        <w:tc>
          <w:tcPr>
            <w:tcW w:w="2972" w:type="dxa"/>
            <w:shd w:val="clear" w:color="auto" w:fill="auto"/>
            <w:vAlign w:val="center"/>
          </w:tcPr>
          <w:p w14:paraId="0227A1B8"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生、考试费</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w:t>
            </w:r>
          </w:p>
        </w:tc>
        <w:tc>
          <w:tcPr>
            <w:tcW w:w="1142" w:type="dxa"/>
            <w:shd w:val="clear" w:color="auto" w:fill="auto"/>
            <w:vAlign w:val="center"/>
          </w:tcPr>
          <w:p w14:paraId="02F90D68"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0E751032"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5011AE5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价费字〔</w:t>
            </w:r>
            <w:r>
              <w:rPr>
                <w:rFonts w:asciiTheme="majorBidi" w:eastAsia="宋体" w:hAnsiTheme="majorBidi" w:cstheme="majorBidi" w:hint="eastAsia"/>
                <w:snapToGrid/>
                <w:color w:val="auto"/>
                <w:sz w:val="18"/>
                <w:szCs w:val="18"/>
                <w:lang w:eastAsia="zh-CN"/>
              </w:rPr>
              <w:t>1992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367</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2161</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153</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56</w:t>
            </w:r>
            <w:r>
              <w:rPr>
                <w:rFonts w:asciiTheme="majorBidi" w:eastAsia="宋体" w:hAnsiTheme="majorBidi" w:cstheme="majorBidi" w:hint="eastAsia"/>
                <w:snapToGrid/>
                <w:color w:val="auto"/>
                <w:sz w:val="18"/>
                <w:szCs w:val="18"/>
                <w:lang w:eastAsia="zh-CN"/>
              </w:rPr>
              <w:t>号，苏发改收费函〔</w:t>
            </w:r>
            <w:r>
              <w:rPr>
                <w:rFonts w:asciiTheme="majorBidi" w:eastAsia="宋体" w:hAnsiTheme="majorBidi" w:cstheme="majorBidi" w:hint="eastAsia"/>
                <w:snapToGrid/>
                <w:color w:val="auto"/>
                <w:sz w:val="18"/>
                <w:szCs w:val="18"/>
                <w:lang w:eastAsia="zh-CN"/>
              </w:rPr>
              <w:t>2019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414</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367AEA00"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国家公布项目名称为“高考（含成人高考）报名考试考务费”</w:t>
            </w:r>
          </w:p>
        </w:tc>
      </w:tr>
      <w:tr w:rsidR="007054BD" w14:paraId="5F9D8EB7" w14:textId="77777777" w:rsidTr="004466D5">
        <w:trPr>
          <w:trHeight w:val="454"/>
          <w:jc w:val="center"/>
        </w:trPr>
        <w:tc>
          <w:tcPr>
            <w:tcW w:w="737" w:type="dxa"/>
            <w:shd w:val="clear" w:color="auto" w:fill="auto"/>
            <w:vAlign w:val="center"/>
          </w:tcPr>
          <w:p w14:paraId="0BC40FD3"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1B23DF8D"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36D4CB2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）普通（民办）高等学校网上录取</w:t>
            </w:r>
          </w:p>
        </w:tc>
        <w:tc>
          <w:tcPr>
            <w:tcW w:w="2972" w:type="dxa"/>
            <w:shd w:val="clear" w:color="auto" w:fill="auto"/>
            <w:noWrap/>
            <w:vAlign w:val="center"/>
          </w:tcPr>
          <w:p w14:paraId="1263AB6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本地</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名，异地</w:t>
            </w:r>
            <w:r>
              <w:rPr>
                <w:rFonts w:asciiTheme="majorBidi" w:eastAsia="宋体" w:hAnsiTheme="majorBidi" w:cstheme="majorBidi" w:hint="eastAsia"/>
                <w:snapToGrid/>
                <w:color w:val="auto"/>
                <w:sz w:val="18"/>
                <w:szCs w:val="18"/>
                <w:lang w:eastAsia="zh-CN"/>
              </w:rPr>
              <w:t>30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名</w:t>
            </w:r>
          </w:p>
        </w:tc>
        <w:tc>
          <w:tcPr>
            <w:tcW w:w="1142" w:type="dxa"/>
            <w:shd w:val="clear" w:color="auto" w:fill="auto"/>
            <w:vAlign w:val="center"/>
          </w:tcPr>
          <w:p w14:paraId="1D386B07"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782C0A55"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737B587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191</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99</w:t>
            </w:r>
            <w:r>
              <w:rPr>
                <w:rFonts w:asciiTheme="majorBidi" w:eastAsia="宋体" w:hAnsiTheme="majorBidi" w:cstheme="majorBidi" w:hint="eastAsia"/>
                <w:snapToGrid/>
                <w:color w:val="auto"/>
                <w:sz w:val="18"/>
                <w:szCs w:val="18"/>
                <w:lang w:eastAsia="zh-CN"/>
              </w:rPr>
              <w:t>号、苏教财〔</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68</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25C7E352"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对参加网上录取的普通（民办）高校收取</w:t>
            </w:r>
          </w:p>
        </w:tc>
      </w:tr>
      <w:tr w:rsidR="007054BD" w14:paraId="0638FAEB" w14:textId="77777777" w:rsidTr="004466D5">
        <w:trPr>
          <w:trHeight w:val="1701"/>
          <w:jc w:val="center"/>
        </w:trPr>
        <w:tc>
          <w:tcPr>
            <w:tcW w:w="737" w:type="dxa"/>
            <w:shd w:val="clear" w:color="auto" w:fill="auto"/>
            <w:vAlign w:val="center"/>
          </w:tcPr>
          <w:p w14:paraId="08536603"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76C4978D"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238BD9F3"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w:t>
            </w:r>
            <w:r>
              <w:rPr>
                <w:rFonts w:asciiTheme="majorBidi" w:eastAsia="宋体" w:hAnsiTheme="majorBidi" w:cstheme="majorBidi" w:hint="eastAsia"/>
                <w:snapToGrid/>
                <w:color w:val="auto"/>
                <w:sz w:val="18"/>
                <w:szCs w:val="18"/>
                <w:lang w:eastAsia="zh-CN"/>
              </w:rPr>
              <w:t>）成人高校招生报名、考试</w:t>
            </w:r>
          </w:p>
        </w:tc>
        <w:tc>
          <w:tcPr>
            <w:tcW w:w="2972" w:type="dxa"/>
            <w:shd w:val="clear" w:color="auto" w:fill="auto"/>
            <w:vAlign w:val="center"/>
          </w:tcPr>
          <w:p w14:paraId="171BFDA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生；报考高中起点本、专科的，考试费</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w:t>
            </w:r>
            <w:r>
              <w:rPr>
                <w:rFonts w:asciiTheme="majorBidi" w:eastAsia="宋体" w:hAnsiTheme="majorBidi" w:cstheme="majorBidi" w:hint="eastAsia"/>
                <w:snapToGrid/>
                <w:color w:val="auto"/>
                <w:sz w:val="18"/>
                <w:szCs w:val="18"/>
                <w:lang w:eastAsia="zh-CN"/>
              </w:rPr>
              <w:t>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w:t>
            </w:r>
            <w:r>
              <w:rPr>
                <w:rFonts w:asciiTheme="majorBidi" w:eastAsia="宋体" w:hAnsiTheme="majorBidi" w:cstheme="majorBidi" w:hint="eastAsia"/>
                <w:snapToGrid/>
                <w:color w:val="auto"/>
                <w:sz w:val="18"/>
                <w:szCs w:val="18"/>
                <w:lang w:eastAsia="zh-CN"/>
              </w:rPr>
              <w:t>”考生，两门专业课考试费为</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门，含交部考试中心</w:t>
            </w:r>
            <w:r>
              <w:rPr>
                <w:rFonts w:asciiTheme="majorBidi" w:eastAsia="宋体" w:hAnsiTheme="majorBidi" w:cstheme="majorBidi" w:hint="eastAsia"/>
                <w:snapToGrid/>
                <w:color w:val="auto"/>
                <w:sz w:val="18"/>
                <w:szCs w:val="18"/>
                <w:lang w:eastAsia="zh-CN"/>
              </w:rPr>
              <w:t>4</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门），报考大专起点本科班的，考试费</w:t>
            </w:r>
            <w:r>
              <w:rPr>
                <w:rFonts w:asciiTheme="majorBidi" w:eastAsia="宋体" w:hAnsiTheme="majorBidi" w:cstheme="majorBidi" w:hint="eastAsia"/>
                <w:snapToGrid/>
                <w:color w:val="auto"/>
                <w:sz w:val="18"/>
                <w:szCs w:val="18"/>
                <w:lang w:eastAsia="zh-CN"/>
              </w:rPr>
              <w:t>24</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门（含交教育部考试中心</w:t>
            </w:r>
            <w:r>
              <w:rPr>
                <w:rFonts w:asciiTheme="majorBidi" w:eastAsia="宋体" w:hAnsiTheme="majorBidi" w:cstheme="majorBidi" w:hint="eastAsia"/>
                <w:snapToGrid/>
                <w:color w:val="auto"/>
                <w:sz w:val="18"/>
                <w:szCs w:val="18"/>
                <w:lang w:eastAsia="zh-CN"/>
              </w:rPr>
              <w:t>4</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w:t>
            </w:r>
          </w:p>
        </w:tc>
        <w:tc>
          <w:tcPr>
            <w:tcW w:w="1142" w:type="dxa"/>
            <w:shd w:val="clear" w:color="auto" w:fill="auto"/>
            <w:vAlign w:val="center"/>
          </w:tcPr>
          <w:p w14:paraId="732598BD"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7808EE7D"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17B8502E"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235</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65</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87</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0AFDD4E2"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国家公布项目名称为“高考（含成人高考）报名考试考务费”</w:t>
            </w:r>
          </w:p>
        </w:tc>
      </w:tr>
      <w:tr w:rsidR="007054BD" w14:paraId="06E70913" w14:textId="77777777" w:rsidTr="004466D5">
        <w:trPr>
          <w:trHeight w:val="510"/>
          <w:jc w:val="center"/>
        </w:trPr>
        <w:tc>
          <w:tcPr>
            <w:tcW w:w="737" w:type="dxa"/>
            <w:shd w:val="clear" w:color="auto" w:fill="auto"/>
            <w:vAlign w:val="center"/>
          </w:tcPr>
          <w:p w14:paraId="256DC0AF"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28DBAA1B"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44BAF39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w:t>
            </w:r>
            <w:r>
              <w:rPr>
                <w:rFonts w:asciiTheme="majorBidi" w:eastAsia="宋体" w:hAnsiTheme="majorBidi" w:cstheme="majorBidi" w:hint="eastAsia"/>
                <w:snapToGrid/>
                <w:color w:val="auto"/>
                <w:sz w:val="18"/>
                <w:szCs w:val="18"/>
                <w:lang w:eastAsia="zh-CN"/>
              </w:rPr>
              <w:t>）普通高校招生体检</w:t>
            </w:r>
          </w:p>
        </w:tc>
        <w:tc>
          <w:tcPr>
            <w:tcW w:w="2972" w:type="dxa"/>
            <w:shd w:val="clear" w:color="auto" w:fill="auto"/>
            <w:noWrap/>
            <w:vAlign w:val="center"/>
          </w:tcPr>
          <w:p w14:paraId="369E936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生，不包括肝功能</w:t>
            </w:r>
          </w:p>
        </w:tc>
        <w:tc>
          <w:tcPr>
            <w:tcW w:w="1142" w:type="dxa"/>
            <w:shd w:val="clear" w:color="auto" w:fill="auto"/>
            <w:vAlign w:val="center"/>
          </w:tcPr>
          <w:p w14:paraId="3CA16F86"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08D08744"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4EDA30EE"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23</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97</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27DDB656" w14:textId="77777777" w:rsidR="007054BD" w:rsidRDefault="007054BD">
            <w:pPr>
              <w:widowControl w:val="0"/>
              <w:kinsoku/>
              <w:overflowPunct w:val="0"/>
              <w:autoSpaceDE/>
              <w:autoSpaceDN/>
              <w:textAlignment w:val="auto"/>
              <w:rPr>
                <w:rFonts w:asciiTheme="majorBidi" w:eastAsia="等线" w:hAnsiTheme="majorBidi" w:cstheme="majorBidi"/>
                <w:snapToGrid/>
                <w:color w:val="auto"/>
                <w:sz w:val="18"/>
                <w:szCs w:val="18"/>
                <w:lang w:eastAsia="zh-CN"/>
              </w:rPr>
            </w:pPr>
          </w:p>
        </w:tc>
      </w:tr>
      <w:tr w:rsidR="007054BD" w14:paraId="2C762BD1" w14:textId="77777777" w:rsidTr="004466D5">
        <w:trPr>
          <w:trHeight w:val="2665"/>
          <w:jc w:val="center"/>
        </w:trPr>
        <w:tc>
          <w:tcPr>
            <w:tcW w:w="737" w:type="dxa"/>
            <w:shd w:val="clear" w:color="auto" w:fill="auto"/>
            <w:vAlign w:val="center"/>
          </w:tcPr>
          <w:p w14:paraId="6D9DA807"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5B608873"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44FB39A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w:t>
            </w:r>
            <w:r>
              <w:rPr>
                <w:rFonts w:asciiTheme="majorBidi" w:eastAsia="宋体" w:hAnsiTheme="majorBidi" w:cstheme="majorBidi" w:hint="eastAsia"/>
                <w:snapToGrid/>
                <w:color w:val="auto"/>
                <w:sz w:val="18"/>
                <w:szCs w:val="18"/>
                <w:lang w:eastAsia="zh-CN"/>
              </w:rPr>
              <w:t>）普通高校、成人高校招生测试</w:t>
            </w:r>
          </w:p>
        </w:tc>
        <w:tc>
          <w:tcPr>
            <w:tcW w:w="2972" w:type="dxa"/>
            <w:shd w:val="clear" w:color="auto" w:fill="auto"/>
            <w:vAlign w:val="center"/>
          </w:tcPr>
          <w:p w14:paraId="639D392C"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自主招生院校测试费，每生</w:t>
            </w:r>
            <w:r>
              <w:rPr>
                <w:rFonts w:asciiTheme="majorBidi" w:eastAsia="宋体" w:hAnsiTheme="majorBidi" w:cstheme="majorBidi" w:hint="eastAsia"/>
                <w:snapToGrid/>
                <w:color w:val="auto"/>
                <w:sz w:val="18"/>
                <w:szCs w:val="18"/>
                <w:lang w:eastAsia="zh-CN"/>
              </w:rPr>
              <w:t>60</w:t>
            </w:r>
            <w:r>
              <w:rPr>
                <w:rFonts w:asciiTheme="majorBidi" w:eastAsia="宋体" w:hAnsiTheme="majorBidi" w:cstheme="majorBidi" w:hint="eastAsia"/>
                <w:snapToGrid/>
                <w:color w:val="auto"/>
                <w:sz w:val="18"/>
                <w:szCs w:val="18"/>
                <w:lang w:eastAsia="zh-CN"/>
              </w:rPr>
              <w:t>元；艺术、体育等入学测试费，每生</w:t>
            </w:r>
            <w:r>
              <w:rPr>
                <w:rFonts w:asciiTheme="majorBidi" w:eastAsia="宋体" w:hAnsiTheme="majorBidi" w:cstheme="majorBidi" w:hint="eastAsia"/>
                <w:snapToGrid/>
                <w:color w:val="auto"/>
                <w:sz w:val="18"/>
                <w:szCs w:val="18"/>
                <w:lang w:eastAsia="zh-CN"/>
              </w:rPr>
              <w:t>60</w:t>
            </w:r>
            <w:r>
              <w:rPr>
                <w:rFonts w:asciiTheme="majorBidi" w:eastAsia="宋体" w:hAnsiTheme="majorBidi" w:cstheme="majorBidi" w:hint="eastAsia"/>
                <w:snapToGrid/>
                <w:color w:val="auto"/>
                <w:sz w:val="18"/>
                <w:szCs w:val="18"/>
                <w:lang w:eastAsia="zh-CN"/>
              </w:rPr>
              <w:t>元；公安类院校招生面试及体能测试费，每生</w:t>
            </w:r>
            <w:r>
              <w:rPr>
                <w:rFonts w:asciiTheme="majorBidi" w:eastAsia="宋体" w:hAnsiTheme="majorBidi" w:cstheme="majorBidi" w:hint="eastAsia"/>
                <w:snapToGrid/>
                <w:color w:val="auto"/>
                <w:sz w:val="18"/>
                <w:szCs w:val="18"/>
                <w:lang w:eastAsia="zh-CN"/>
              </w:rPr>
              <w:t>120</w:t>
            </w:r>
            <w:r>
              <w:rPr>
                <w:rFonts w:asciiTheme="majorBidi" w:eastAsia="宋体" w:hAnsiTheme="majorBidi" w:cstheme="majorBidi" w:hint="eastAsia"/>
                <w:snapToGrid/>
                <w:color w:val="auto"/>
                <w:sz w:val="18"/>
                <w:szCs w:val="18"/>
                <w:lang w:eastAsia="zh-CN"/>
              </w:rPr>
              <w:t>元；保送生测试费，每生</w:t>
            </w:r>
            <w:r>
              <w:rPr>
                <w:rFonts w:asciiTheme="majorBidi" w:eastAsia="宋体" w:hAnsiTheme="majorBidi" w:cstheme="majorBidi" w:hint="eastAsia"/>
                <w:snapToGrid/>
                <w:color w:val="auto"/>
                <w:sz w:val="18"/>
                <w:szCs w:val="18"/>
                <w:lang w:eastAsia="zh-CN"/>
              </w:rPr>
              <w:t>120</w:t>
            </w:r>
            <w:r>
              <w:rPr>
                <w:rFonts w:asciiTheme="majorBidi" w:eastAsia="宋体" w:hAnsiTheme="majorBidi" w:cstheme="majorBidi" w:hint="eastAsia"/>
                <w:snapToGrid/>
                <w:color w:val="auto"/>
                <w:sz w:val="18"/>
                <w:szCs w:val="18"/>
                <w:lang w:eastAsia="zh-CN"/>
              </w:rPr>
              <w:t>元；艺术、体育类学生入学专业测试费，每生每科</w:t>
            </w:r>
            <w:r>
              <w:rPr>
                <w:rFonts w:asciiTheme="majorBidi" w:eastAsia="宋体" w:hAnsiTheme="majorBidi" w:cstheme="majorBidi" w:hint="eastAsia"/>
                <w:snapToGrid/>
                <w:color w:val="auto"/>
                <w:sz w:val="18"/>
                <w:szCs w:val="18"/>
                <w:lang w:eastAsia="zh-CN"/>
              </w:rPr>
              <w:t>60</w:t>
            </w:r>
            <w:r>
              <w:rPr>
                <w:rFonts w:asciiTheme="majorBidi" w:eastAsia="宋体" w:hAnsiTheme="majorBidi" w:cstheme="majorBidi" w:hint="eastAsia"/>
                <w:snapToGrid/>
                <w:color w:val="auto"/>
                <w:sz w:val="18"/>
                <w:szCs w:val="18"/>
                <w:lang w:eastAsia="zh-CN"/>
              </w:rPr>
              <w:t>元，复试的，每生每科</w:t>
            </w:r>
            <w:r>
              <w:rPr>
                <w:rFonts w:asciiTheme="majorBidi" w:eastAsia="宋体" w:hAnsiTheme="majorBidi" w:cstheme="majorBidi" w:hint="eastAsia"/>
                <w:snapToGrid/>
                <w:color w:val="auto"/>
                <w:sz w:val="18"/>
                <w:szCs w:val="18"/>
                <w:lang w:eastAsia="zh-CN"/>
              </w:rPr>
              <w:t>40</w:t>
            </w:r>
            <w:r>
              <w:rPr>
                <w:rFonts w:asciiTheme="majorBidi" w:eastAsia="宋体" w:hAnsiTheme="majorBidi" w:cstheme="majorBidi" w:hint="eastAsia"/>
                <w:snapToGrid/>
                <w:color w:val="auto"/>
                <w:sz w:val="18"/>
                <w:szCs w:val="18"/>
                <w:lang w:eastAsia="zh-CN"/>
              </w:rPr>
              <w:t>元。需到外省市设点考试的，在省外考点可加上浮</w:t>
            </w:r>
            <w:r>
              <w:rPr>
                <w:rFonts w:asciiTheme="majorBidi" w:eastAsia="宋体" w:hAnsiTheme="majorBidi" w:cstheme="majorBidi" w:hint="eastAsia"/>
                <w:snapToGrid/>
                <w:color w:val="auto"/>
                <w:sz w:val="18"/>
                <w:szCs w:val="18"/>
                <w:lang w:eastAsia="zh-CN"/>
              </w:rPr>
              <w:t>30%</w:t>
            </w:r>
            <w:r>
              <w:rPr>
                <w:rFonts w:asciiTheme="majorBidi" w:eastAsia="宋体" w:hAnsiTheme="majorBidi" w:cstheme="majorBidi" w:hint="eastAsia"/>
                <w:snapToGrid/>
                <w:color w:val="auto"/>
                <w:sz w:val="18"/>
                <w:szCs w:val="18"/>
                <w:lang w:eastAsia="zh-CN"/>
              </w:rPr>
              <w:t>；高校单独对口招生考试费，理论考试费按高考统考科目收费标准收取，技能考试费每科</w:t>
            </w:r>
            <w:r>
              <w:rPr>
                <w:rFonts w:asciiTheme="majorBidi" w:eastAsia="宋体" w:hAnsiTheme="majorBidi" w:cstheme="majorBidi" w:hint="eastAsia"/>
                <w:snapToGrid/>
                <w:color w:val="auto"/>
                <w:sz w:val="18"/>
                <w:szCs w:val="18"/>
                <w:lang w:eastAsia="zh-CN"/>
              </w:rPr>
              <w:t>40</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7EED7AE7"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3A1ECD74"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383DCFD5"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教财〔</w:t>
            </w:r>
            <w:r>
              <w:rPr>
                <w:rFonts w:asciiTheme="majorBidi" w:eastAsia="宋体" w:hAnsiTheme="majorBidi" w:cstheme="majorBidi" w:hint="eastAsia"/>
                <w:snapToGrid/>
                <w:color w:val="auto"/>
                <w:sz w:val="18"/>
                <w:szCs w:val="18"/>
                <w:lang w:eastAsia="zh-CN"/>
              </w:rPr>
              <w:t>2006</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423</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92</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7414B515"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3DB331EE" w14:textId="77777777" w:rsidTr="004466D5">
        <w:trPr>
          <w:trHeight w:val="454"/>
          <w:jc w:val="center"/>
        </w:trPr>
        <w:tc>
          <w:tcPr>
            <w:tcW w:w="737" w:type="dxa"/>
            <w:shd w:val="clear" w:color="auto" w:fill="auto"/>
            <w:vAlign w:val="center"/>
          </w:tcPr>
          <w:p w14:paraId="22294222"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54BC75D1"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4B3ED3F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w:t>
            </w:r>
            <w:r>
              <w:rPr>
                <w:rFonts w:asciiTheme="majorBidi" w:eastAsia="宋体" w:hAnsiTheme="majorBidi" w:cstheme="majorBidi" w:hint="eastAsia"/>
                <w:snapToGrid/>
                <w:color w:val="auto"/>
                <w:sz w:val="18"/>
                <w:szCs w:val="18"/>
                <w:lang w:eastAsia="zh-CN"/>
              </w:rPr>
              <w:t>）研究生招生考试</w:t>
            </w:r>
          </w:p>
        </w:tc>
        <w:tc>
          <w:tcPr>
            <w:tcW w:w="2972" w:type="dxa"/>
            <w:shd w:val="clear" w:color="auto" w:fill="auto"/>
            <w:vAlign w:val="center"/>
          </w:tcPr>
          <w:p w14:paraId="28C46052"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生，上缴国家</w:t>
            </w:r>
            <w:r>
              <w:rPr>
                <w:rFonts w:asciiTheme="majorBidi" w:eastAsia="宋体" w:hAnsiTheme="majorBidi" w:cstheme="majorBidi" w:hint="eastAsia"/>
                <w:snapToGrid/>
                <w:color w:val="auto"/>
                <w:sz w:val="18"/>
                <w:szCs w:val="18"/>
                <w:lang w:eastAsia="zh-CN"/>
              </w:rPr>
              <w:t>2.5</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科。在职人员攻读硕士全国联考</w:t>
            </w:r>
            <w:r>
              <w:rPr>
                <w:rFonts w:asciiTheme="majorBidi" w:eastAsia="宋体" w:hAnsiTheme="majorBidi" w:cstheme="majorBidi" w:hint="eastAsia"/>
                <w:snapToGrid/>
                <w:color w:val="auto"/>
                <w:sz w:val="18"/>
                <w:szCs w:val="18"/>
                <w:lang w:eastAsia="zh-CN"/>
              </w:rPr>
              <w:t>80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w:t>
            </w:r>
          </w:p>
        </w:tc>
        <w:tc>
          <w:tcPr>
            <w:tcW w:w="1142" w:type="dxa"/>
            <w:shd w:val="clear" w:color="auto" w:fill="auto"/>
            <w:vAlign w:val="center"/>
          </w:tcPr>
          <w:p w14:paraId="46108933"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21FDB506"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1DFE24A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教财〔</w:t>
            </w:r>
            <w:r>
              <w:rPr>
                <w:rFonts w:asciiTheme="majorBidi" w:eastAsia="宋体" w:hAnsiTheme="majorBidi" w:cstheme="majorBidi" w:hint="eastAsia"/>
                <w:snapToGrid/>
                <w:color w:val="auto"/>
                <w:sz w:val="18"/>
                <w:szCs w:val="18"/>
                <w:lang w:eastAsia="zh-CN"/>
              </w:rPr>
              <w:t>1992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42</w:t>
            </w:r>
            <w:r>
              <w:rPr>
                <w:rFonts w:asciiTheme="majorBidi" w:eastAsia="宋体" w:hAnsiTheme="majorBidi" w:cstheme="majorBidi" w:hint="eastAsia"/>
                <w:snapToGrid/>
                <w:color w:val="auto"/>
                <w:sz w:val="18"/>
                <w:szCs w:val="18"/>
                <w:lang w:eastAsia="zh-CN"/>
              </w:rPr>
              <w:t>号，财综字〔</w:t>
            </w:r>
            <w:r>
              <w:rPr>
                <w:rFonts w:asciiTheme="majorBidi" w:eastAsia="宋体" w:hAnsiTheme="majorBidi" w:cstheme="majorBidi" w:hint="eastAsia"/>
                <w:snapToGrid/>
                <w:color w:val="auto"/>
                <w:sz w:val="18"/>
                <w:szCs w:val="18"/>
                <w:lang w:eastAsia="zh-CN"/>
              </w:rPr>
              <w:t>1995</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16</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2161</w:t>
            </w:r>
            <w:r>
              <w:rPr>
                <w:rFonts w:asciiTheme="majorBidi" w:eastAsia="宋体" w:hAnsiTheme="majorBidi" w:cstheme="majorBidi" w:hint="eastAsia"/>
                <w:snapToGrid/>
                <w:color w:val="auto"/>
                <w:sz w:val="18"/>
                <w:szCs w:val="18"/>
                <w:lang w:eastAsia="zh-CN"/>
              </w:rPr>
              <w:t>号，苏教财〔</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38</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141</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2839</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468</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158</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56</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7618E0E3"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w:t>
            </w:r>
          </w:p>
        </w:tc>
      </w:tr>
      <w:tr w:rsidR="007054BD" w14:paraId="5D459C19" w14:textId="77777777" w:rsidTr="004466D5">
        <w:trPr>
          <w:trHeight w:val="510"/>
          <w:jc w:val="center"/>
        </w:trPr>
        <w:tc>
          <w:tcPr>
            <w:tcW w:w="737" w:type="dxa"/>
            <w:shd w:val="clear" w:color="auto" w:fill="auto"/>
            <w:vAlign w:val="center"/>
          </w:tcPr>
          <w:p w14:paraId="434B5FC1"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66F9E59A"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1D9E7BEC"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10</w:t>
            </w:r>
            <w:r>
              <w:rPr>
                <w:rFonts w:asciiTheme="majorBidi" w:eastAsia="宋体" w:hAnsiTheme="majorBidi" w:cstheme="majorBidi" w:hint="eastAsia"/>
                <w:snapToGrid/>
                <w:color w:val="auto"/>
                <w:sz w:val="18"/>
                <w:szCs w:val="18"/>
                <w:lang w:eastAsia="zh-CN"/>
              </w:rPr>
              <w:t>）政法干警招录教育考试</w:t>
            </w:r>
          </w:p>
        </w:tc>
        <w:tc>
          <w:tcPr>
            <w:tcW w:w="2972" w:type="dxa"/>
            <w:shd w:val="clear" w:color="auto" w:fill="auto"/>
            <w:noWrap/>
            <w:vAlign w:val="center"/>
          </w:tcPr>
          <w:p w14:paraId="2D9985F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每人</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元，考试费为每门</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62E528AA"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12D09E9F"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4337FB5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79</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50</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1E601AFF"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1440CB27" w14:textId="77777777" w:rsidTr="004466D5">
        <w:trPr>
          <w:trHeight w:val="510"/>
          <w:jc w:val="center"/>
        </w:trPr>
        <w:tc>
          <w:tcPr>
            <w:tcW w:w="737" w:type="dxa"/>
            <w:shd w:val="clear" w:color="auto" w:fill="auto"/>
            <w:vAlign w:val="center"/>
          </w:tcPr>
          <w:p w14:paraId="274969C3"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3</w:t>
            </w:r>
          </w:p>
        </w:tc>
        <w:tc>
          <w:tcPr>
            <w:tcW w:w="1063" w:type="dxa"/>
            <w:shd w:val="clear" w:color="auto" w:fill="auto"/>
            <w:vAlign w:val="center"/>
          </w:tcPr>
          <w:p w14:paraId="5121A103"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345476C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pacing w:val="-12"/>
                <w:sz w:val="18"/>
                <w:szCs w:val="18"/>
                <w:lang w:eastAsia="zh-CN"/>
              </w:rPr>
            </w:pPr>
            <w:r>
              <w:rPr>
                <w:rFonts w:asciiTheme="majorBidi" w:eastAsia="宋体" w:hAnsiTheme="majorBidi" w:cstheme="majorBidi" w:hint="eastAsia"/>
                <w:snapToGrid/>
                <w:color w:val="auto"/>
                <w:spacing w:val="-12"/>
                <w:sz w:val="18"/>
                <w:szCs w:val="18"/>
                <w:lang w:eastAsia="zh-CN"/>
              </w:rPr>
              <w:t>高等教育自学考试</w:t>
            </w:r>
          </w:p>
        </w:tc>
        <w:tc>
          <w:tcPr>
            <w:tcW w:w="2972" w:type="dxa"/>
            <w:shd w:val="clear" w:color="auto" w:fill="auto"/>
            <w:vAlign w:val="center"/>
          </w:tcPr>
          <w:p w14:paraId="7E43D749"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142" w:type="dxa"/>
            <w:shd w:val="clear" w:color="auto" w:fill="auto"/>
            <w:vAlign w:val="center"/>
          </w:tcPr>
          <w:p w14:paraId="225E4710"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4F6F81F2"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2926" w:type="dxa"/>
            <w:shd w:val="clear" w:color="auto" w:fill="auto"/>
            <w:vAlign w:val="center"/>
          </w:tcPr>
          <w:p w14:paraId="67D8DFE1" w14:textId="77777777" w:rsidR="007054BD" w:rsidRDefault="007054BD">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p>
        </w:tc>
        <w:tc>
          <w:tcPr>
            <w:tcW w:w="1807" w:type="dxa"/>
            <w:shd w:val="clear" w:color="auto" w:fill="auto"/>
            <w:vAlign w:val="center"/>
          </w:tcPr>
          <w:p w14:paraId="121D7C06" w14:textId="77777777" w:rsidR="007054BD" w:rsidRDefault="007054BD">
            <w:pPr>
              <w:widowControl w:val="0"/>
              <w:kinsoku/>
              <w:overflowPunct w:val="0"/>
              <w:autoSpaceDE/>
              <w:autoSpaceDN/>
              <w:textAlignment w:val="auto"/>
              <w:rPr>
                <w:rFonts w:asciiTheme="majorBidi" w:eastAsia="等线" w:hAnsiTheme="majorBidi" w:cstheme="majorBidi"/>
                <w:snapToGrid/>
                <w:color w:val="auto"/>
                <w:sz w:val="18"/>
                <w:szCs w:val="18"/>
                <w:lang w:eastAsia="zh-CN"/>
              </w:rPr>
            </w:pPr>
          </w:p>
        </w:tc>
      </w:tr>
      <w:tr w:rsidR="007054BD" w14:paraId="196D7A54" w14:textId="77777777" w:rsidTr="004466D5">
        <w:trPr>
          <w:trHeight w:val="794"/>
          <w:jc w:val="center"/>
        </w:trPr>
        <w:tc>
          <w:tcPr>
            <w:tcW w:w="737" w:type="dxa"/>
            <w:shd w:val="clear" w:color="auto" w:fill="FFFFFF"/>
            <w:vAlign w:val="center"/>
          </w:tcPr>
          <w:p w14:paraId="494A7D97"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FFFFFF"/>
            <w:vAlign w:val="center"/>
          </w:tcPr>
          <w:p w14:paraId="1C3A43E0"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FFFFFF"/>
            <w:vAlign w:val="center"/>
          </w:tcPr>
          <w:p w14:paraId="3D0993F3"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w:t>
            </w:r>
            <w:r>
              <w:rPr>
                <w:rFonts w:asciiTheme="majorBidi" w:eastAsia="宋体" w:hAnsiTheme="majorBidi" w:cstheme="majorBidi" w:hint="eastAsia"/>
                <w:snapToGrid/>
                <w:color w:val="auto"/>
                <w:sz w:val="18"/>
                <w:szCs w:val="18"/>
                <w:lang w:eastAsia="zh-CN"/>
              </w:rPr>
              <w:t>）报名考试</w:t>
            </w:r>
          </w:p>
        </w:tc>
        <w:tc>
          <w:tcPr>
            <w:tcW w:w="2972" w:type="dxa"/>
            <w:shd w:val="clear" w:color="auto" w:fill="auto"/>
            <w:vAlign w:val="center"/>
          </w:tcPr>
          <w:p w14:paraId="15E594D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43</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科，上缴省</w:t>
            </w:r>
            <w:r>
              <w:rPr>
                <w:rFonts w:asciiTheme="majorBidi" w:eastAsia="宋体" w:hAnsiTheme="majorBidi" w:cstheme="majorBidi" w:hint="eastAsia"/>
                <w:snapToGrid/>
                <w:color w:val="auto"/>
                <w:sz w:val="18"/>
                <w:szCs w:val="18"/>
                <w:lang w:eastAsia="zh-CN"/>
              </w:rPr>
              <w:t>15</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科、市县留</w:t>
            </w:r>
            <w:r>
              <w:rPr>
                <w:rFonts w:asciiTheme="majorBidi" w:eastAsia="宋体" w:hAnsiTheme="majorBidi" w:cstheme="majorBidi" w:hint="eastAsia"/>
                <w:snapToGrid/>
                <w:color w:val="auto"/>
                <w:sz w:val="18"/>
                <w:szCs w:val="18"/>
                <w:lang w:eastAsia="zh-CN"/>
              </w:rPr>
              <w:t>28</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w:t>
            </w:r>
          </w:p>
        </w:tc>
        <w:tc>
          <w:tcPr>
            <w:tcW w:w="1142" w:type="dxa"/>
            <w:shd w:val="clear" w:color="auto" w:fill="auto"/>
            <w:vAlign w:val="center"/>
          </w:tcPr>
          <w:p w14:paraId="79A1242D"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506FA323"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07EF9DA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价费字〔</w:t>
            </w:r>
            <w:r>
              <w:rPr>
                <w:rFonts w:asciiTheme="majorBidi" w:eastAsia="宋体" w:hAnsiTheme="majorBidi" w:cstheme="majorBidi" w:hint="eastAsia"/>
                <w:snapToGrid/>
                <w:color w:val="auto"/>
                <w:sz w:val="18"/>
                <w:szCs w:val="18"/>
                <w:lang w:eastAsia="zh-CN"/>
              </w:rPr>
              <w:t>1992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367</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2161</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114</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118</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64</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0CDC6641"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包括社会开考专业和委托开考专业</w:t>
            </w:r>
          </w:p>
        </w:tc>
      </w:tr>
      <w:tr w:rsidR="007054BD" w14:paraId="6B4E1074" w14:textId="77777777" w:rsidTr="004466D5">
        <w:trPr>
          <w:trHeight w:val="794"/>
          <w:jc w:val="center"/>
        </w:trPr>
        <w:tc>
          <w:tcPr>
            <w:tcW w:w="737" w:type="dxa"/>
            <w:shd w:val="clear" w:color="auto" w:fill="auto"/>
            <w:vAlign w:val="center"/>
          </w:tcPr>
          <w:p w14:paraId="7CFA5866"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3952EB46"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34FF9F2C"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pacing w:val="-8"/>
                <w:sz w:val="18"/>
                <w:szCs w:val="18"/>
                <w:lang w:eastAsia="zh-CN"/>
              </w:rPr>
            </w:pPr>
            <w:r>
              <w:rPr>
                <w:rFonts w:asciiTheme="majorBidi" w:eastAsia="宋体" w:hAnsiTheme="majorBidi" w:cstheme="majorBidi" w:hint="eastAsia"/>
                <w:snapToGrid/>
                <w:color w:val="auto"/>
                <w:spacing w:val="-8"/>
                <w:sz w:val="18"/>
                <w:szCs w:val="18"/>
                <w:lang w:eastAsia="zh-CN"/>
              </w:rPr>
              <w:t>（</w:t>
            </w:r>
            <w:r>
              <w:rPr>
                <w:rFonts w:asciiTheme="majorBidi" w:eastAsia="宋体" w:hAnsiTheme="majorBidi" w:cstheme="majorBidi" w:hint="eastAsia"/>
                <w:snapToGrid/>
                <w:color w:val="auto"/>
                <w:spacing w:val="-8"/>
                <w:sz w:val="18"/>
                <w:szCs w:val="18"/>
                <w:lang w:eastAsia="zh-CN"/>
              </w:rPr>
              <w:t>2</w:t>
            </w:r>
            <w:r>
              <w:rPr>
                <w:rFonts w:asciiTheme="majorBidi" w:eastAsia="宋体" w:hAnsiTheme="majorBidi" w:cstheme="majorBidi" w:hint="eastAsia"/>
                <w:snapToGrid/>
                <w:color w:val="auto"/>
                <w:spacing w:val="-8"/>
                <w:sz w:val="18"/>
                <w:szCs w:val="18"/>
                <w:lang w:eastAsia="zh-CN"/>
              </w:rPr>
              <w:t>）学士学位评审（含邮寄费）</w:t>
            </w:r>
          </w:p>
        </w:tc>
        <w:tc>
          <w:tcPr>
            <w:tcW w:w="2972" w:type="dxa"/>
            <w:shd w:val="clear" w:color="auto" w:fill="auto"/>
            <w:noWrap/>
            <w:vAlign w:val="center"/>
          </w:tcPr>
          <w:p w14:paraId="2B500C5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200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p>
        </w:tc>
        <w:tc>
          <w:tcPr>
            <w:tcW w:w="1142" w:type="dxa"/>
            <w:shd w:val="clear" w:color="auto" w:fill="auto"/>
            <w:vAlign w:val="center"/>
          </w:tcPr>
          <w:p w14:paraId="56FE933E"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15F30D65"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765791B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2002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114</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118</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272B860C"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30C6FE8C" w14:textId="77777777" w:rsidTr="004466D5">
        <w:trPr>
          <w:trHeight w:val="794"/>
          <w:jc w:val="center"/>
        </w:trPr>
        <w:tc>
          <w:tcPr>
            <w:tcW w:w="737" w:type="dxa"/>
            <w:shd w:val="clear" w:color="auto" w:fill="auto"/>
            <w:vAlign w:val="center"/>
          </w:tcPr>
          <w:p w14:paraId="662EDC74"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6B52C8A9"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4BFD1EA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w:t>
            </w:r>
            <w:r>
              <w:rPr>
                <w:rFonts w:asciiTheme="majorBidi" w:eastAsia="宋体" w:hAnsiTheme="majorBidi" w:cstheme="majorBidi" w:hint="eastAsia"/>
                <w:snapToGrid/>
                <w:color w:val="auto"/>
                <w:sz w:val="18"/>
                <w:szCs w:val="18"/>
                <w:lang w:eastAsia="zh-CN"/>
              </w:rPr>
              <w:t>）准考证工本费</w:t>
            </w:r>
          </w:p>
        </w:tc>
        <w:tc>
          <w:tcPr>
            <w:tcW w:w="2972" w:type="dxa"/>
            <w:shd w:val="clear" w:color="auto" w:fill="auto"/>
            <w:noWrap/>
            <w:vAlign w:val="center"/>
          </w:tcPr>
          <w:p w14:paraId="5D83A55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证</w:t>
            </w:r>
          </w:p>
        </w:tc>
        <w:tc>
          <w:tcPr>
            <w:tcW w:w="1142" w:type="dxa"/>
            <w:shd w:val="clear" w:color="auto" w:fill="auto"/>
            <w:vAlign w:val="center"/>
          </w:tcPr>
          <w:p w14:paraId="79012235"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0D2D0C2B"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2D091F83"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1999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42</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1999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214</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1999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141</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06C08F5C"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5F44F9D2" w14:textId="77777777" w:rsidTr="004466D5">
        <w:trPr>
          <w:trHeight w:val="794"/>
          <w:jc w:val="center"/>
        </w:trPr>
        <w:tc>
          <w:tcPr>
            <w:tcW w:w="737" w:type="dxa"/>
            <w:shd w:val="clear" w:color="auto" w:fill="auto"/>
            <w:vAlign w:val="center"/>
          </w:tcPr>
          <w:p w14:paraId="25DDAD09"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72D4C232"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222630B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w:t>
            </w:r>
            <w:r>
              <w:rPr>
                <w:rFonts w:asciiTheme="majorBidi" w:eastAsia="宋体" w:hAnsiTheme="majorBidi" w:cstheme="majorBidi" w:hint="eastAsia"/>
                <w:snapToGrid/>
                <w:color w:val="auto"/>
                <w:sz w:val="18"/>
                <w:szCs w:val="18"/>
                <w:lang w:eastAsia="zh-CN"/>
              </w:rPr>
              <w:t>）实践课程考核</w:t>
            </w:r>
          </w:p>
        </w:tc>
        <w:tc>
          <w:tcPr>
            <w:tcW w:w="2972" w:type="dxa"/>
            <w:shd w:val="clear" w:color="auto" w:fill="auto"/>
            <w:noWrap/>
            <w:vAlign w:val="center"/>
          </w:tcPr>
          <w:p w14:paraId="2CE10D1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60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课</w:t>
            </w:r>
          </w:p>
        </w:tc>
        <w:tc>
          <w:tcPr>
            <w:tcW w:w="1142" w:type="dxa"/>
            <w:shd w:val="clear" w:color="auto" w:fill="auto"/>
            <w:vAlign w:val="center"/>
          </w:tcPr>
          <w:p w14:paraId="776FFE07"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515CFDF4"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17EBA39B"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139</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310</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171</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4EBD7361"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1740FDE2" w14:textId="77777777" w:rsidTr="004466D5">
        <w:trPr>
          <w:trHeight w:val="794"/>
          <w:jc w:val="center"/>
        </w:trPr>
        <w:tc>
          <w:tcPr>
            <w:tcW w:w="737" w:type="dxa"/>
            <w:shd w:val="clear" w:color="auto" w:fill="auto"/>
            <w:vAlign w:val="center"/>
          </w:tcPr>
          <w:p w14:paraId="0E2EAFC9"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5AB64F09"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052B167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）毕业论文指导、答辩</w:t>
            </w:r>
          </w:p>
        </w:tc>
        <w:tc>
          <w:tcPr>
            <w:tcW w:w="2972" w:type="dxa"/>
            <w:shd w:val="clear" w:color="auto" w:fill="auto"/>
            <w:vAlign w:val="center"/>
          </w:tcPr>
          <w:p w14:paraId="00BF136E"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文科类</w:t>
            </w:r>
            <w:r>
              <w:rPr>
                <w:rFonts w:asciiTheme="majorBidi" w:eastAsia="宋体" w:hAnsiTheme="majorBidi" w:cstheme="majorBidi" w:hint="eastAsia"/>
                <w:snapToGrid/>
                <w:color w:val="auto"/>
                <w:sz w:val="18"/>
                <w:szCs w:val="18"/>
                <w:lang w:eastAsia="zh-CN"/>
              </w:rPr>
              <w:t>200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人，理工科</w:t>
            </w:r>
            <w:r>
              <w:rPr>
                <w:rFonts w:asciiTheme="majorBidi" w:eastAsia="宋体" w:hAnsiTheme="majorBidi" w:cstheme="majorBidi" w:hint="eastAsia"/>
                <w:snapToGrid/>
                <w:color w:val="auto"/>
                <w:sz w:val="18"/>
                <w:szCs w:val="18"/>
                <w:lang w:eastAsia="zh-CN"/>
              </w:rPr>
              <w:t>220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p>
        </w:tc>
        <w:tc>
          <w:tcPr>
            <w:tcW w:w="1142" w:type="dxa"/>
            <w:shd w:val="clear" w:color="auto" w:fill="auto"/>
            <w:vAlign w:val="center"/>
          </w:tcPr>
          <w:p w14:paraId="0EECD594"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36D5B9D2"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40035C8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139</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310</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171</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082C4062"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57BDC839" w14:textId="77777777" w:rsidTr="004466D5">
        <w:trPr>
          <w:trHeight w:val="794"/>
          <w:jc w:val="center"/>
        </w:trPr>
        <w:tc>
          <w:tcPr>
            <w:tcW w:w="737" w:type="dxa"/>
            <w:shd w:val="clear" w:color="auto" w:fill="auto"/>
            <w:vAlign w:val="center"/>
          </w:tcPr>
          <w:p w14:paraId="12942E18"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5B67FA7B"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271448E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w:t>
            </w:r>
            <w:r>
              <w:rPr>
                <w:rFonts w:asciiTheme="majorBidi" w:eastAsia="宋体" w:hAnsiTheme="majorBidi" w:cstheme="majorBidi" w:hint="eastAsia"/>
                <w:snapToGrid/>
                <w:color w:val="auto"/>
                <w:sz w:val="18"/>
                <w:szCs w:val="18"/>
                <w:lang w:eastAsia="zh-CN"/>
              </w:rPr>
              <w:t>）自学考试增考费</w:t>
            </w:r>
          </w:p>
        </w:tc>
        <w:tc>
          <w:tcPr>
            <w:tcW w:w="2972" w:type="dxa"/>
            <w:shd w:val="clear" w:color="auto" w:fill="auto"/>
            <w:noWrap/>
            <w:vAlign w:val="center"/>
          </w:tcPr>
          <w:p w14:paraId="796FFBB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课</w:t>
            </w:r>
          </w:p>
        </w:tc>
        <w:tc>
          <w:tcPr>
            <w:tcW w:w="1142" w:type="dxa"/>
            <w:shd w:val="clear" w:color="auto" w:fill="auto"/>
            <w:vAlign w:val="center"/>
          </w:tcPr>
          <w:p w14:paraId="5E095486"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43B43EAC"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4BCFB39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278</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15623E5B"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24CFE317" w14:textId="77777777" w:rsidTr="004466D5">
        <w:trPr>
          <w:trHeight w:val="794"/>
          <w:jc w:val="center"/>
        </w:trPr>
        <w:tc>
          <w:tcPr>
            <w:tcW w:w="737" w:type="dxa"/>
            <w:shd w:val="clear" w:color="auto" w:fill="auto"/>
            <w:vAlign w:val="center"/>
          </w:tcPr>
          <w:p w14:paraId="6DEEF2E5"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738FA5D2"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5E5CE6E8"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w:t>
            </w:r>
            <w:r>
              <w:rPr>
                <w:rFonts w:asciiTheme="majorBidi" w:eastAsia="宋体" w:hAnsiTheme="majorBidi" w:cstheme="majorBidi" w:hint="eastAsia"/>
                <w:snapToGrid/>
                <w:color w:val="auto"/>
                <w:sz w:val="18"/>
                <w:szCs w:val="18"/>
                <w:lang w:eastAsia="zh-CN"/>
              </w:rPr>
              <w:t>）高等教育自学考试特色专业</w:t>
            </w:r>
          </w:p>
        </w:tc>
        <w:tc>
          <w:tcPr>
            <w:tcW w:w="2972" w:type="dxa"/>
            <w:shd w:val="clear" w:color="auto" w:fill="auto"/>
            <w:vAlign w:val="center"/>
          </w:tcPr>
          <w:p w14:paraId="3811F38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2100-4800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年，取消上下浮动</w:t>
            </w:r>
            <w:r>
              <w:rPr>
                <w:rFonts w:asciiTheme="majorBidi" w:eastAsia="宋体" w:hAnsiTheme="majorBidi" w:cstheme="majorBidi" w:hint="eastAsia"/>
                <w:snapToGrid/>
                <w:color w:val="auto"/>
                <w:sz w:val="18"/>
                <w:szCs w:val="18"/>
                <w:lang w:eastAsia="zh-CN"/>
              </w:rPr>
              <w:t>15%</w:t>
            </w:r>
            <w:r>
              <w:rPr>
                <w:rFonts w:asciiTheme="majorBidi" w:eastAsia="宋体" w:hAnsiTheme="majorBidi" w:cstheme="majorBidi" w:hint="eastAsia"/>
                <w:snapToGrid/>
                <w:color w:val="auto"/>
                <w:sz w:val="18"/>
                <w:szCs w:val="18"/>
                <w:lang w:eastAsia="zh-CN"/>
              </w:rPr>
              <w:t>规定</w:t>
            </w:r>
          </w:p>
        </w:tc>
        <w:tc>
          <w:tcPr>
            <w:tcW w:w="1142" w:type="dxa"/>
            <w:shd w:val="clear" w:color="auto" w:fill="auto"/>
            <w:vAlign w:val="center"/>
          </w:tcPr>
          <w:p w14:paraId="3A9FDA3D"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7C800CB6"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6FD96AE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苏教财〔</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48</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186</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71</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278</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6E137E98"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4083A796" w14:textId="77777777" w:rsidTr="004466D5">
        <w:trPr>
          <w:trHeight w:val="454"/>
          <w:jc w:val="center"/>
        </w:trPr>
        <w:tc>
          <w:tcPr>
            <w:tcW w:w="737" w:type="dxa"/>
            <w:shd w:val="clear" w:color="auto" w:fill="auto"/>
            <w:vAlign w:val="center"/>
          </w:tcPr>
          <w:p w14:paraId="501782D9"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1063" w:type="dxa"/>
            <w:shd w:val="clear" w:color="auto" w:fill="auto"/>
            <w:vAlign w:val="center"/>
          </w:tcPr>
          <w:p w14:paraId="21E11917"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12052A8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w:t>
            </w:r>
            <w:r>
              <w:rPr>
                <w:rFonts w:asciiTheme="majorBidi" w:eastAsia="宋体" w:hAnsiTheme="majorBidi" w:cstheme="majorBidi" w:hint="eastAsia"/>
                <w:snapToGrid/>
                <w:color w:val="auto"/>
                <w:sz w:val="18"/>
                <w:szCs w:val="18"/>
                <w:lang w:eastAsia="zh-CN"/>
              </w:rPr>
              <w:t>）高等教育自学考试专接本</w:t>
            </w:r>
          </w:p>
        </w:tc>
        <w:tc>
          <w:tcPr>
            <w:tcW w:w="2972" w:type="dxa"/>
            <w:shd w:val="clear" w:color="auto" w:fill="auto"/>
            <w:vAlign w:val="center"/>
          </w:tcPr>
          <w:p w14:paraId="24098C6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学费：公办专科院校，全日制学生</w:t>
            </w:r>
            <w:r>
              <w:rPr>
                <w:rFonts w:asciiTheme="majorBidi" w:eastAsia="宋体" w:hAnsiTheme="majorBidi" w:cstheme="majorBidi" w:hint="eastAsia"/>
                <w:snapToGrid/>
                <w:color w:val="auto"/>
                <w:sz w:val="18"/>
                <w:szCs w:val="18"/>
                <w:lang w:eastAsia="zh-CN"/>
              </w:rPr>
              <w:t>4200-4800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年。民办专科院校，全日制学生</w:t>
            </w:r>
            <w:r>
              <w:rPr>
                <w:rFonts w:asciiTheme="majorBidi" w:eastAsia="宋体" w:hAnsiTheme="majorBidi" w:cstheme="majorBidi" w:hint="eastAsia"/>
                <w:snapToGrid/>
                <w:color w:val="auto"/>
                <w:sz w:val="18"/>
                <w:szCs w:val="18"/>
                <w:lang w:eastAsia="zh-CN"/>
              </w:rPr>
              <w:t>12000-15000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年；考试费</w:t>
            </w:r>
            <w:r>
              <w:rPr>
                <w:rFonts w:asciiTheme="majorBidi" w:eastAsia="宋体" w:hAnsiTheme="majorBidi" w:cstheme="majorBidi" w:hint="eastAsia"/>
                <w:snapToGrid/>
                <w:color w:val="auto"/>
                <w:sz w:val="18"/>
                <w:szCs w:val="18"/>
                <w:lang w:eastAsia="zh-CN"/>
              </w:rPr>
              <w:t>100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科次，学生首次补考不收费，学校上缴省教育考试院</w:t>
            </w:r>
            <w:r>
              <w:rPr>
                <w:rFonts w:asciiTheme="majorBidi" w:eastAsia="宋体" w:hAnsiTheme="majorBidi" w:cstheme="majorBidi" w:hint="eastAsia"/>
                <w:snapToGrid/>
                <w:color w:val="auto"/>
                <w:sz w:val="18"/>
                <w:szCs w:val="18"/>
                <w:lang w:eastAsia="zh-CN"/>
              </w:rPr>
              <w:t>50</w:t>
            </w:r>
            <w:r>
              <w:rPr>
                <w:rFonts w:asciiTheme="majorBidi" w:eastAsia="宋体" w:hAnsiTheme="majorBidi" w:cstheme="majorBidi" w:hint="eastAsia"/>
                <w:snapToGrid/>
                <w:color w:val="auto"/>
                <w:sz w:val="18"/>
                <w:szCs w:val="18"/>
                <w:lang w:eastAsia="zh-CN"/>
              </w:rPr>
              <w:t>元，非首次补考的学生缴纳补考费</w:t>
            </w:r>
            <w:r>
              <w:rPr>
                <w:rFonts w:asciiTheme="majorBidi" w:eastAsia="宋体" w:hAnsiTheme="majorBidi" w:cstheme="majorBidi" w:hint="eastAsia"/>
                <w:snapToGrid/>
                <w:color w:val="auto"/>
                <w:sz w:val="18"/>
                <w:szCs w:val="18"/>
                <w:lang w:eastAsia="zh-CN"/>
              </w:rPr>
              <w:t>50</w:t>
            </w:r>
            <w:r>
              <w:rPr>
                <w:rFonts w:asciiTheme="majorBidi" w:eastAsia="宋体" w:hAnsiTheme="majorBidi" w:cstheme="majorBidi" w:hint="eastAsia"/>
                <w:snapToGrid/>
                <w:color w:val="auto"/>
                <w:sz w:val="18"/>
                <w:szCs w:val="18"/>
                <w:lang w:eastAsia="zh-CN"/>
              </w:rPr>
              <w:t>元，并上交省考试院</w:t>
            </w:r>
          </w:p>
        </w:tc>
        <w:tc>
          <w:tcPr>
            <w:tcW w:w="1142" w:type="dxa"/>
            <w:shd w:val="clear" w:color="auto" w:fill="auto"/>
            <w:vAlign w:val="center"/>
          </w:tcPr>
          <w:p w14:paraId="3A251900" w14:textId="77777777" w:rsidR="007054BD" w:rsidRDefault="007054BD">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p>
        </w:tc>
        <w:tc>
          <w:tcPr>
            <w:tcW w:w="933" w:type="dxa"/>
            <w:shd w:val="clear" w:color="auto" w:fill="auto"/>
            <w:vAlign w:val="center"/>
          </w:tcPr>
          <w:p w14:paraId="0FEDA5D5"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52F24730"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苏财综〔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112</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150</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278</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45</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2011</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2014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135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3B83FBD0"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3617DB53" w14:textId="77777777" w:rsidTr="004466D5">
        <w:trPr>
          <w:trHeight w:val="709"/>
          <w:jc w:val="center"/>
        </w:trPr>
        <w:tc>
          <w:tcPr>
            <w:tcW w:w="737" w:type="dxa"/>
            <w:shd w:val="clear" w:color="auto" w:fill="auto"/>
            <w:vAlign w:val="center"/>
          </w:tcPr>
          <w:p w14:paraId="761CB7F4"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4</w:t>
            </w:r>
          </w:p>
        </w:tc>
        <w:tc>
          <w:tcPr>
            <w:tcW w:w="1063" w:type="dxa"/>
            <w:shd w:val="clear" w:color="auto" w:fill="auto"/>
            <w:vAlign w:val="center"/>
          </w:tcPr>
          <w:p w14:paraId="6699389D"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01A4357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高等学校英语应用能力考试</w:t>
            </w:r>
          </w:p>
        </w:tc>
        <w:tc>
          <w:tcPr>
            <w:tcW w:w="2972" w:type="dxa"/>
            <w:shd w:val="clear" w:color="auto" w:fill="auto"/>
            <w:vAlign w:val="center"/>
          </w:tcPr>
          <w:p w14:paraId="5A5A7CFE"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每生每次</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元，上缴省</w:t>
            </w:r>
            <w:r>
              <w:rPr>
                <w:rFonts w:asciiTheme="majorBidi" w:eastAsia="宋体" w:hAnsiTheme="majorBidi" w:cstheme="majorBidi" w:hint="eastAsia"/>
                <w:snapToGrid/>
                <w:color w:val="auto"/>
                <w:sz w:val="18"/>
                <w:szCs w:val="18"/>
                <w:lang w:eastAsia="zh-CN"/>
              </w:rPr>
              <w:t>12</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w:t>
            </w:r>
          </w:p>
        </w:tc>
        <w:tc>
          <w:tcPr>
            <w:tcW w:w="1142" w:type="dxa"/>
            <w:shd w:val="clear" w:color="auto" w:fill="auto"/>
            <w:vAlign w:val="center"/>
          </w:tcPr>
          <w:p w14:paraId="578F23F6"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5780C369"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49A7EEF9"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2012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43</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7BC8F053"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27DDA8F2" w14:textId="77777777" w:rsidTr="004466D5">
        <w:trPr>
          <w:trHeight w:val="822"/>
          <w:jc w:val="center"/>
        </w:trPr>
        <w:tc>
          <w:tcPr>
            <w:tcW w:w="737" w:type="dxa"/>
            <w:shd w:val="clear" w:color="auto" w:fill="auto"/>
            <w:vAlign w:val="center"/>
          </w:tcPr>
          <w:p w14:paraId="7DA1AFAB"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5</w:t>
            </w:r>
          </w:p>
        </w:tc>
        <w:tc>
          <w:tcPr>
            <w:tcW w:w="1063" w:type="dxa"/>
            <w:shd w:val="clear" w:color="auto" w:fill="auto"/>
            <w:vAlign w:val="center"/>
          </w:tcPr>
          <w:p w14:paraId="52DB719C"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2A7EDBC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全国公共英语等级报名考试</w:t>
            </w:r>
          </w:p>
        </w:tc>
        <w:tc>
          <w:tcPr>
            <w:tcW w:w="2972" w:type="dxa"/>
            <w:shd w:val="clear" w:color="auto" w:fill="auto"/>
            <w:vAlign w:val="center"/>
          </w:tcPr>
          <w:p w14:paraId="68C4BDC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一至二级</w:t>
            </w:r>
            <w:r>
              <w:rPr>
                <w:rFonts w:asciiTheme="majorBidi" w:eastAsia="宋体" w:hAnsiTheme="majorBidi" w:cstheme="majorBidi" w:hint="eastAsia"/>
                <w:snapToGrid/>
                <w:color w:val="auto"/>
                <w:sz w:val="18"/>
                <w:szCs w:val="18"/>
                <w:lang w:eastAsia="zh-CN"/>
              </w:rPr>
              <w:t>90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人（其中笔试</w:t>
            </w:r>
            <w:r>
              <w:rPr>
                <w:rFonts w:asciiTheme="majorBidi" w:eastAsia="宋体" w:hAnsiTheme="majorBidi" w:cstheme="majorBidi" w:hint="eastAsia"/>
                <w:snapToGrid/>
                <w:color w:val="auto"/>
                <w:sz w:val="18"/>
                <w:szCs w:val="18"/>
                <w:lang w:eastAsia="zh-CN"/>
              </w:rPr>
              <w:t>60</w:t>
            </w:r>
            <w:r>
              <w:rPr>
                <w:rFonts w:asciiTheme="majorBidi" w:eastAsia="宋体" w:hAnsiTheme="majorBidi" w:cstheme="majorBidi" w:hint="eastAsia"/>
                <w:snapToGrid/>
                <w:color w:val="auto"/>
                <w:sz w:val="18"/>
                <w:szCs w:val="18"/>
                <w:lang w:eastAsia="zh-CN"/>
              </w:rPr>
              <w:t>元、口试</w:t>
            </w:r>
            <w:r>
              <w:rPr>
                <w:rFonts w:asciiTheme="majorBidi" w:eastAsia="宋体" w:hAnsiTheme="majorBidi" w:cstheme="majorBidi" w:hint="eastAsia"/>
                <w:snapToGrid/>
                <w:color w:val="auto"/>
                <w:sz w:val="18"/>
                <w:szCs w:val="18"/>
                <w:lang w:eastAsia="zh-CN"/>
              </w:rPr>
              <w:t>30</w:t>
            </w:r>
            <w:r>
              <w:rPr>
                <w:rFonts w:asciiTheme="majorBidi" w:eastAsia="宋体" w:hAnsiTheme="majorBidi" w:cstheme="majorBidi" w:hint="eastAsia"/>
                <w:snapToGrid/>
                <w:color w:val="auto"/>
                <w:sz w:val="18"/>
                <w:szCs w:val="18"/>
                <w:lang w:eastAsia="zh-CN"/>
              </w:rPr>
              <w:t>元），三至四级</w:t>
            </w:r>
            <w:r>
              <w:rPr>
                <w:rFonts w:asciiTheme="majorBidi" w:eastAsia="宋体" w:hAnsiTheme="majorBidi" w:cstheme="majorBidi" w:hint="eastAsia"/>
                <w:snapToGrid/>
                <w:color w:val="auto"/>
                <w:sz w:val="18"/>
                <w:szCs w:val="18"/>
                <w:lang w:eastAsia="zh-CN"/>
              </w:rPr>
              <w:t>120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人（其中笔试</w:t>
            </w:r>
            <w:r>
              <w:rPr>
                <w:rFonts w:asciiTheme="majorBidi" w:eastAsia="宋体" w:hAnsiTheme="majorBidi" w:cstheme="majorBidi" w:hint="eastAsia"/>
                <w:snapToGrid/>
                <w:color w:val="auto"/>
                <w:sz w:val="18"/>
                <w:szCs w:val="18"/>
                <w:lang w:eastAsia="zh-CN"/>
              </w:rPr>
              <w:t>80</w:t>
            </w:r>
            <w:r>
              <w:rPr>
                <w:rFonts w:asciiTheme="majorBidi" w:eastAsia="宋体" w:hAnsiTheme="majorBidi" w:cstheme="majorBidi" w:hint="eastAsia"/>
                <w:snapToGrid/>
                <w:color w:val="auto"/>
                <w:sz w:val="18"/>
                <w:szCs w:val="18"/>
                <w:lang w:eastAsia="zh-CN"/>
              </w:rPr>
              <w:t>元、口试</w:t>
            </w:r>
            <w:r>
              <w:rPr>
                <w:rFonts w:asciiTheme="majorBidi" w:eastAsia="宋体" w:hAnsiTheme="majorBidi" w:cstheme="majorBidi" w:hint="eastAsia"/>
                <w:snapToGrid/>
                <w:color w:val="auto"/>
                <w:sz w:val="18"/>
                <w:szCs w:val="18"/>
                <w:lang w:eastAsia="zh-CN"/>
              </w:rPr>
              <w:t>40</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059594A3"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6947A058"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5E70315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财综字〔</w:t>
            </w:r>
            <w:r>
              <w:rPr>
                <w:rFonts w:asciiTheme="majorBidi" w:eastAsia="宋体" w:hAnsiTheme="majorBidi" w:cstheme="majorBidi" w:hint="eastAsia"/>
                <w:snapToGrid/>
                <w:color w:val="auto"/>
                <w:sz w:val="18"/>
                <w:szCs w:val="18"/>
                <w:lang w:eastAsia="zh-CN"/>
              </w:rPr>
              <w:t>1999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110</w:t>
            </w:r>
            <w:r>
              <w:rPr>
                <w:rFonts w:asciiTheme="majorBidi" w:eastAsia="宋体" w:hAnsiTheme="majorBidi" w:cstheme="majorBidi" w:hint="eastAsia"/>
                <w:snapToGrid/>
                <w:color w:val="auto"/>
                <w:sz w:val="18"/>
                <w:szCs w:val="18"/>
                <w:lang w:eastAsia="zh-CN"/>
              </w:rPr>
              <w:t>号，计价格〔</w:t>
            </w:r>
            <w:r>
              <w:rPr>
                <w:rFonts w:asciiTheme="majorBidi" w:eastAsia="宋体" w:hAnsiTheme="majorBidi" w:cstheme="majorBidi" w:hint="eastAsia"/>
                <w:snapToGrid/>
                <w:color w:val="auto"/>
                <w:sz w:val="18"/>
                <w:szCs w:val="18"/>
                <w:lang w:eastAsia="zh-CN"/>
              </w:rPr>
              <w:t>1999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1199</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72</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2B4BCBF3"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w:t>
            </w:r>
          </w:p>
        </w:tc>
      </w:tr>
      <w:tr w:rsidR="007054BD" w14:paraId="0C5437BC" w14:textId="77777777" w:rsidTr="004466D5">
        <w:trPr>
          <w:trHeight w:val="822"/>
          <w:jc w:val="center"/>
        </w:trPr>
        <w:tc>
          <w:tcPr>
            <w:tcW w:w="737" w:type="dxa"/>
            <w:shd w:val="clear" w:color="auto" w:fill="auto"/>
            <w:vAlign w:val="center"/>
          </w:tcPr>
          <w:p w14:paraId="5F7B8B6E"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6</w:t>
            </w:r>
          </w:p>
        </w:tc>
        <w:tc>
          <w:tcPr>
            <w:tcW w:w="1063" w:type="dxa"/>
            <w:shd w:val="clear" w:color="auto" w:fill="auto"/>
            <w:vAlign w:val="center"/>
          </w:tcPr>
          <w:p w14:paraId="485A21DB"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79BCA9D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计算机等级报名考试</w:t>
            </w:r>
          </w:p>
        </w:tc>
        <w:tc>
          <w:tcPr>
            <w:tcW w:w="2972" w:type="dxa"/>
            <w:shd w:val="clear" w:color="auto" w:fill="auto"/>
            <w:vAlign w:val="center"/>
          </w:tcPr>
          <w:p w14:paraId="77407F5F"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一至三级</w:t>
            </w:r>
            <w:r>
              <w:rPr>
                <w:rFonts w:asciiTheme="majorBidi" w:eastAsia="宋体" w:hAnsiTheme="majorBidi" w:cstheme="majorBidi" w:hint="eastAsia"/>
                <w:snapToGrid/>
                <w:color w:val="auto"/>
                <w:sz w:val="18"/>
                <w:szCs w:val="18"/>
                <w:lang w:eastAsia="zh-CN"/>
              </w:rPr>
              <w:t>70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人，四级</w:t>
            </w:r>
            <w:r>
              <w:rPr>
                <w:rFonts w:asciiTheme="majorBidi" w:eastAsia="宋体" w:hAnsiTheme="majorBidi" w:cstheme="majorBidi" w:hint="eastAsia"/>
                <w:snapToGrid/>
                <w:color w:val="auto"/>
                <w:sz w:val="18"/>
                <w:szCs w:val="18"/>
                <w:lang w:eastAsia="zh-CN"/>
              </w:rPr>
              <w:t>80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人。上缴国家</w:t>
            </w:r>
            <w:r>
              <w:rPr>
                <w:rFonts w:asciiTheme="majorBidi" w:eastAsia="宋体" w:hAnsiTheme="majorBidi" w:cstheme="majorBidi" w:hint="eastAsia"/>
                <w:snapToGrid/>
                <w:color w:val="auto"/>
                <w:sz w:val="18"/>
                <w:szCs w:val="18"/>
                <w:lang w:eastAsia="zh-CN"/>
              </w:rPr>
              <w:t>10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生（含上机考试费</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3941F8F8"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142D1B8B"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2ABA9CC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发改价格〔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2161</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72</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85</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2013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103</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6DC22387"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w:t>
            </w:r>
          </w:p>
        </w:tc>
      </w:tr>
      <w:tr w:rsidR="007054BD" w14:paraId="4BF86A85" w14:textId="77777777" w:rsidTr="004466D5">
        <w:trPr>
          <w:trHeight w:val="822"/>
          <w:jc w:val="center"/>
        </w:trPr>
        <w:tc>
          <w:tcPr>
            <w:tcW w:w="737" w:type="dxa"/>
            <w:shd w:val="clear" w:color="auto" w:fill="FFFFFF"/>
            <w:vAlign w:val="center"/>
          </w:tcPr>
          <w:p w14:paraId="19CE9E37"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7</w:t>
            </w:r>
          </w:p>
        </w:tc>
        <w:tc>
          <w:tcPr>
            <w:tcW w:w="1063" w:type="dxa"/>
            <w:shd w:val="clear" w:color="auto" w:fill="FFFFFF"/>
            <w:vAlign w:val="center"/>
          </w:tcPr>
          <w:p w14:paraId="69F98AB7"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FFFFFF"/>
            <w:vAlign w:val="center"/>
          </w:tcPr>
          <w:p w14:paraId="737D931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全国计算机应用技术证书报名考试</w:t>
            </w:r>
          </w:p>
        </w:tc>
        <w:tc>
          <w:tcPr>
            <w:tcW w:w="2972" w:type="dxa"/>
            <w:shd w:val="clear" w:color="auto" w:fill="auto"/>
            <w:vAlign w:val="center"/>
          </w:tcPr>
          <w:p w14:paraId="6A6CC552"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85</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人，上缴国家</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模块</w:t>
            </w:r>
          </w:p>
        </w:tc>
        <w:tc>
          <w:tcPr>
            <w:tcW w:w="1142" w:type="dxa"/>
            <w:shd w:val="clear" w:color="auto" w:fill="auto"/>
            <w:vAlign w:val="center"/>
          </w:tcPr>
          <w:p w14:paraId="0469C3B3"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75A53A6D"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132F871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发改价格〔</w:t>
            </w:r>
            <w:r>
              <w:rPr>
                <w:rFonts w:asciiTheme="majorBidi" w:eastAsia="宋体" w:hAnsiTheme="majorBidi" w:cstheme="majorBidi" w:hint="eastAsia"/>
                <w:snapToGrid/>
                <w:color w:val="auto"/>
                <w:sz w:val="18"/>
                <w:szCs w:val="18"/>
                <w:lang w:eastAsia="zh-CN"/>
              </w:rPr>
              <w:t>2008</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3699</w:t>
            </w:r>
            <w:r>
              <w:rPr>
                <w:rFonts w:asciiTheme="majorBidi" w:eastAsia="宋体" w:hAnsiTheme="majorBidi" w:cstheme="majorBidi" w:hint="eastAsia"/>
                <w:snapToGrid/>
                <w:color w:val="auto"/>
                <w:sz w:val="18"/>
                <w:szCs w:val="18"/>
                <w:lang w:eastAsia="zh-CN"/>
              </w:rPr>
              <w:t>，苏价费〔</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58</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305796BC"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w:t>
            </w:r>
          </w:p>
        </w:tc>
      </w:tr>
      <w:tr w:rsidR="007054BD" w14:paraId="1066FD3C" w14:textId="77777777" w:rsidTr="004466D5">
        <w:trPr>
          <w:trHeight w:val="822"/>
          <w:jc w:val="center"/>
        </w:trPr>
        <w:tc>
          <w:tcPr>
            <w:tcW w:w="737" w:type="dxa"/>
            <w:shd w:val="clear" w:color="auto" w:fill="auto"/>
            <w:vAlign w:val="center"/>
          </w:tcPr>
          <w:p w14:paraId="28DC4F85" w14:textId="30D9E4D0"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snapToGrid/>
                <w:color w:val="auto"/>
                <w:sz w:val="18"/>
                <w:szCs w:val="18"/>
                <w:lang w:eastAsia="zh-CN"/>
              </w:rPr>
              <w:t>8</w:t>
            </w:r>
          </w:p>
        </w:tc>
        <w:tc>
          <w:tcPr>
            <w:tcW w:w="1063" w:type="dxa"/>
            <w:shd w:val="clear" w:color="auto" w:fill="auto"/>
            <w:vAlign w:val="center"/>
          </w:tcPr>
          <w:p w14:paraId="091899B3"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1C53EB86"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学历文凭统考报名考试</w:t>
            </w:r>
          </w:p>
        </w:tc>
        <w:tc>
          <w:tcPr>
            <w:tcW w:w="2972" w:type="dxa"/>
            <w:shd w:val="clear" w:color="auto" w:fill="auto"/>
            <w:noWrap/>
            <w:vAlign w:val="center"/>
          </w:tcPr>
          <w:p w14:paraId="4B92D6C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50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门，上缴国家</w:t>
            </w:r>
            <w:r>
              <w:rPr>
                <w:rFonts w:asciiTheme="majorBidi" w:eastAsia="宋体" w:hAnsiTheme="majorBidi" w:cstheme="majorBidi" w:hint="eastAsia"/>
                <w:snapToGrid/>
                <w:color w:val="auto"/>
                <w:sz w:val="18"/>
                <w:szCs w:val="18"/>
                <w:lang w:eastAsia="zh-CN"/>
              </w:rPr>
              <w:t>8</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w:t>
            </w:r>
          </w:p>
        </w:tc>
        <w:tc>
          <w:tcPr>
            <w:tcW w:w="1142" w:type="dxa"/>
            <w:shd w:val="clear" w:color="auto" w:fill="auto"/>
            <w:vAlign w:val="center"/>
          </w:tcPr>
          <w:p w14:paraId="30EBFBAC"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236E74EF"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7B7F7D4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苏财综〔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72</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85</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75ACCDEF"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 xml:space="preserve"> </w:t>
            </w:r>
          </w:p>
        </w:tc>
      </w:tr>
      <w:tr w:rsidR="007054BD" w14:paraId="7630EA13" w14:textId="77777777" w:rsidTr="004466D5">
        <w:trPr>
          <w:trHeight w:val="822"/>
          <w:jc w:val="center"/>
        </w:trPr>
        <w:tc>
          <w:tcPr>
            <w:tcW w:w="737" w:type="dxa"/>
            <w:shd w:val="clear" w:color="auto" w:fill="auto"/>
            <w:vAlign w:val="center"/>
          </w:tcPr>
          <w:p w14:paraId="213878F6" w14:textId="55F864D5"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snapToGrid/>
                <w:color w:val="auto"/>
                <w:sz w:val="18"/>
                <w:szCs w:val="18"/>
                <w:lang w:eastAsia="zh-CN"/>
              </w:rPr>
              <w:t>9</w:t>
            </w:r>
          </w:p>
        </w:tc>
        <w:tc>
          <w:tcPr>
            <w:tcW w:w="1063" w:type="dxa"/>
            <w:shd w:val="clear" w:color="auto" w:fill="auto"/>
            <w:vAlign w:val="center"/>
          </w:tcPr>
          <w:p w14:paraId="483C0B75"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6B977F4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“专转本”报名、考试</w:t>
            </w:r>
          </w:p>
        </w:tc>
        <w:tc>
          <w:tcPr>
            <w:tcW w:w="2972" w:type="dxa"/>
            <w:shd w:val="clear" w:color="auto" w:fill="auto"/>
            <w:vAlign w:val="center"/>
          </w:tcPr>
          <w:p w14:paraId="4FD70030"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w:t>
            </w:r>
            <w:r>
              <w:rPr>
                <w:rFonts w:asciiTheme="majorBidi" w:eastAsia="宋体" w:hAnsiTheme="majorBidi" w:cstheme="majorBidi" w:hint="eastAsia"/>
                <w:snapToGrid/>
                <w:color w:val="auto"/>
                <w:sz w:val="18"/>
                <w:szCs w:val="18"/>
                <w:lang w:eastAsia="zh-CN"/>
              </w:rPr>
              <w:t>10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生，考试费</w:t>
            </w:r>
            <w:r>
              <w:rPr>
                <w:rFonts w:asciiTheme="majorBidi" w:eastAsia="宋体" w:hAnsiTheme="majorBidi" w:cstheme="majorBidi" w:hint="eastAsia"/>
                <w:snapToGrid/>
                <w:color w:val="auto"/>
                <w:sz w:val="18"/>
                <w:szCs w:val="18"/>
                <w:lang w:eastAsia="zh-CN"/>
              </w:rPr>
              <w:t>45</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科，上缴国家</w:t>
            </w:r>
            <w:r>
              <w:rPr>
                <w:rFonts w:asciiTheme="majorBidi" w:eastAsia="宋体" w:hAnsiTheme="majorBidi" w:cstheme="majorBidi" w:hint="eastAsia"/>
                <w:snapToGrid/>
                <w:color w:val="auto"/>
                <w:sz w:val="18"/>
                <w:szCs w:val="18"/>
                <w:lang w:eastAsia="zh-CN"/>
              </w:rPr>
              <w:t>2.5</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科（共三科）</w:t>
            </w:r>
          </w:p>
        </w:tc>
        <w:tc>
          <w:tcPr>
            <w:tcW w:w="1142" w:type="dxa"/>
            <w:shd w:val="clear" w:color="auto" w:fill="auto"/>
            <w:vAlign w:val="center"/>
          </w:tcPr>
          <w:p w14:paraId="5D322964"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7578098B"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23DEA51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苏价费函〔</w:t>
            </w:r>
            <w:r>
              <w:rPr>
                <w:rFonts w:asciiTheme="majorBidi" w:eastAsia="宋体" w:hAnsiTheme="majorBidi" w:cstheme="majorBidi" w:hint="eastAsia"/>
                <w:snapToGrid/>
                <w:color w:val="auto"/>
                <w:sz w:val="18"/>
                <w:szCs w:val="18"/>
                <w:lang w:eastAsia="zh-CN"/>
              </w:rPr>
              <w:t>2002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64</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2002</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59</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2161</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7D50F41C"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国家公布项目名称为“专科起点本科入学考试”</w:t>
            </w:r>
          </w:p>
        </w:tc>
      </w:tr>
      <w:tr w:rsidR="007054BD" w14:paraId="6635EFDA" w14:textId="77777777" w:rsidTr="004466D5">
        <w:trPr>
          <w:trHeight w:val="822"/>
          <w:jc w:val="center"/>
        </w:trPr>
        <w:tc>
          <w:tcPr>
            <w:tcW w:w="737" w:type="dxa"/>
            <w:shd w:val="clear" w:color="auto" w:fill="FFFFFF"/>
            <w:vAlign w:val="center"/>
          </w:tcPr>
          <w:p w14:paraId="04E521A0" w14:textId="1ECA3B80"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10</w:t>
            </w:r>
          </w:p>
        </w:tc>
        <w:tc>
          <w:tcPr>
            <w:tcW w:w="1063" w:type="dxa"/>
            <w:shd w:val="clear" w:color="auto" w:fill="FFFFFF"/>
            <w:vAlign w:val="center"/>
          </w:tcPr>
          <w:p w14:paraId="513EA871"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FFFFFF"/>
            <w:vAlign w:val="center"/>
          </w:tcPr>
          <w:p w14:paraId="2E6428D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普通话水平测试</w:t>
            </w:r>
          </w:p>
        </w:tc>
        <w:tc>
          <w:tcPr>
            <w:tcW w:w="2972" w:type="dxa"/>
            <w:shd w:val="clear" w:color="auto" w:fill="auto"/>
            <w:vAlign w:val="center"/>
          </w:tcPr>
          <w:p w14:paraId="78435BCB"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学生</w:t>
            </w:r>
            <w:r>
              <w:rPr>
                <w:rFonts w:asciiTheme="majorBidi" w:eastAsia="宋体" w:hAnsiTheme="majorBidi" w:cstheme="majorBidi" w:hint="eastAsia"/>
                <w:snapToGrid/>
                <w:color w:val="auto"/>
                <w:sz w:val="18"/>
                <w:szCs w:val="18"/>
                <w:lang w:eastAsia="zh-CN"/>
              </w:rPr>
              <w:t>25</w:t>
            </w:r>
            <w:r>
              <w:rPr>
                <w:rFonts w:asciiTheme="majorBidi" w:eastAsia="宋体" w:hAnsiTheme="majorBidi" w:cstheme="majorBidi" w:hint="eastAsia"/>
                <w:snapToGrid/>
                <w:color w:val="auto"/>
                <w:sz w:val="18"/>
                <w:szCs w:val="18"/>
                <w:lang w:eastAsia="zh-CN"/>
              </w:rPr>
              <w:t>元，其他人员</w:t>
            </w:r>
            <w:r>
              <w:rPr>
                <w:rFonts w:asciiTheme="majorBidi" w:eastAsia="宋体" w:hAnsiTheme="majorBidi" w:cstheme="majorBidi" w:hint="eastAsia"/>
                <w:snapToGrid/>
                <w:color w:val="auto"/>
                <w:sz w:val="18"/>
                <w:szCs w:val="18"/>
                <w:lang w:eastAsia="zh-CN"/>
              </w:rPr>
              <w:t>50</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6906F18E"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w:t>
            </w:r>
          </w:p>
        </w:tc>
        <w:tc>
          <w:tcPr>
            <w:tcW w:w="933" w:type="dxa"/>
            <w:shd w:val="clear" w:color="auto" w:fill="auto"/>
            <w:vAlign w:val="center"/>
          </w:tcPr>
          <w:p w14:paraId="7EA648B2"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缴入国库或财政专户</w:t>
            </w:r>
          </w:p>
        </w:tc>
        <w:tc>
          <w:tcPr>
            <w:tcW w:w="2926" w:type="dxa"/>
            <w:shd w:val="clear" w:color="auto" w:fill="auto"/>
            <w:vAlign w:val="center"/>
          </w:tcPr>
          <w:p w14:paraId="667AEE1A"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53</w:t>
            </w:r>
            <w:r>
              <w:rPr>
                <w:rFonts w:asciiTheme="majorBidi" w:eastAsia="宋体" w:hAnsiTheme="majorBidi" w:cstheme="majorBidi" w:hint="eastAsia"/>
                <w:snapToGrid/>
                <w:color w:val="auto"/>
                <w:sz w:val="18"/>
                <w:szCs w:val="18"/>
                <w:lang w:eastAsia="zh-CN"/>
              </w:rPr>
              <w:t>号，发改价格〔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2160</w:t>
            </w:r>
            <w:r>
              <w:rPr>
                <w:rFonts w:asciiTheme="majorBidi" w:eastAsia="宋体" w:hAnsiTheme="majorBidi" w:cstheme="majorBidi" w:hint="eastAsia"/>
                <w:snapToGrid/>
                <w:color w:val="auto"/>
                <w:sz w:val="18"/>
                <w:szCs w:val="18"/>
                <w:lang w:eastAsia="zh-CN"/>
              </w:rPr>
              <w:t>号，苏价费〔</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104</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2004</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29</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76CDF769" w14:textId="77777777" w:rsidR="007054BD" w:rsidRDefault="00485EC1">
            <w:pPr>
              <w:widowControl w:val="0"/>
              <w:kinsoku/>
              <w:overflowPunct w:val="0"/>
              <w:autoSpaceDE/>
              <w:autoSpaceDN/>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国家公布项目。学校留存部分缴入财政专户，其余缴入国库。</w:t>
            </w:r>
          </w:p>
        </w:tc>
      </w:tr>
      <w:tr w:rsidR="007054BD" w14:paraId="0003700E" w14:textId="77777777" w:rsidTr="004466D5">
        <w:trPr>
          <w:trHeight w:val="1020"/>
          <w:jc w:val="center"/>
        </w:trPr>
        <w:tc>
          <w:tcPr>
            <w:tcW w:w="737" w:type="dxa"/>
            <w:shd w:val="clear" w:color="auto" w:fill="FFFFFF"/>
            <w:vAlign w:val="center"/>
          </w:tcPr>
          <w:p w14:paraId="56994C33" w14:textId="31141207"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11</w:t>
            </w:r>
          </w:p>
        </w:tc>
        <w:tc>
          <w:tcPr>
            <w:tcW w:w="1063" w:type="dxa"/>
            <w:shd w:val="clear" w:color="auto" w:fill="FFFFFF"/>
            <w:vAlign w:val="center"/>
          </w:tcPr>
          <w:p w14:paraId="57D64764"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FFFFFF"/>
            <w:vAlign w:val="center"/>
          </w:tcPr>
          <w:p w14:paraId="4E0754D1"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普通高考和高中学业水平考试</w:t>
            </w:r>
          </w:p>
        </w:tc>
        <w:tc>
          <w:tcPr>
            <w:tcW w:w="2972" w:type="dxa"/>
            <w:shd w:val="clear" w:color="auto" w:fill="auto"/>
            <w:vAlign w:val="center"/>
          </w:tcPr>
          <w:p w14:paraId="741B0E13"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报名费每人</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元，统考科目</w:t>
            </w:r>
            <w:r>
              <w:rPr>
                <w:rFonts w:asciiTheme="majorBidi" w:eastAsia="宋体" w:hAnsiTheme="majorBidi" w:cstheme="majorBidi" w:hint="eastAsia"/>
                <w:snapToGrid/>
                <w:color w:val="auto"/>
                <w:sz w:val="18"/>
                <w:szCs w:val="18"/>
                <w:lang w:eastAsia="zh-CN"/>
              </w:rPr>
              <w:t>3</w:t>
            </w:r>
            <w:r>
              <w:rPr>
                <w:rFonts w:asciiTheme="majorBidi" w:eastAsia="宋体" w:hAnsiTheme="majorBidi" w:cstheme="majorBidi" w:hint="eastAsia"/>
                <w:snapToGrid/>
                <w:color w:val="auto"/>
                <w:sz w:val="18"/>
                <w:szCs w:val="18"/>
                <w:lang w:eastAsia="zh-CN"/>
              </w:rPr>
              <w:t>门每门考试费</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元，学业水平考试（选择性考试）</w:t>
            </w:r>
            <w:r>
              <w:rPr>
                <w:rFonts w:asciiTheme="majorBidi" w:eastAsia="宋体" w:hAnsiTheme="majorBidi" w:cstheme="majorBidi" w:hint="eastAsia"/>
                <w:snapToGrid/>
                <w:color w:val="auto"/>
                <w:sz w:val="18"/>
                <w:szCs w:val="18"/>
                <w:lang w:eastAsia="zh-CN"/>
              </w:rPr>
              <w:t>3</w:t>
            </w:r>
            <w:r>
              <w:rPr>
                <w:rFonts w:asciiTheme="majorBidi" w:eastAsia="宋体" w:hAnsiTheme="majorBidi" w:cstheme="majorBidi" w:hint="eastAsia"/>
                <w:snapToGrid/>
                <w:color w:val="auto"/>
                <w:sz w:val="18"/>
                <w:szCs w:val="18"/>
                <w:lang w:eastAsia="zh-CN"/>
              </w:rPr>
              <w:t>门每门考试费</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元，学业水平合格性考试中的技术课程</w:t>
            </w:r>
            <w:r>
              <w:rPr>
                <w:rFonts w:asciiTheme="majorBidi" w:eastAsia="宋体" w:hAnsiTheme="majorBidi" w:cstheme="majorBidi" w:hint="eastAsia"/>
                <w:snapToGrid/>
                <w:color w:val="auto"/>
                <w:sz w:val="18"/>
                <w:szCs w:val="18"/>
                <w:lang w:eastAsia="zh-CN"/>
              </w:rPr>
              <w:t>20</w:t>
            </w:r>
            <w:r>
              <w:rPr>
                <w:rFonts w:asciiTheme="majorBidi" w:eastAsia="宋体" w:hAnsiTheme="majorBidi" w:cstheme="majorBidi" w:hint="eastAsia"/>
                <w:snapToGrid/>
                <w:color w:val="auto"/>
                <w:sz w:val="18"/>
                <w:szCs w:val="18"/>
                <w:lang w:eastAsia="zh-CN"/>
              </w:rPr>
              <w:t>元、其他科目每门</w:t>
            </w:r>
            <w:r>
              <w:rPr>
                <w:rFonts w:asciiTheme="majorBidi" w:eastAsia="宋体" w:hAnsiTheme="majorBidi" w:cstheme="majorBidi" w:hint="eastAsia"/>
                <w:snapToGrid/>
                <w:color w:val="auto"/>
                <w:sz w:val="18"/>
                <w:szCs w:val="18"/>
                <w:lang w:eastAsia="zh-CN"/>
              </w:rPr>
              <w:t>15</w:t>
            </w:r>
            <w:r>
              <w:rPr>
                <w:rFonts w:asciiTheme="majorBidi" w:eastAsia="宋体" w:hAnsiTheme="majorBidi" w:cstheme="majorBidi" w:hint="eastAsia"/>
                <w:snapToGrid/>
                <w:color w:val="auto"/>
                <w:sz w:val="18"/>
                <w:szCs w:val="18"/>
                <w:lang w:eastAsia="zh-CN"/>
              </w:rPr>
              <w:t>元</w:t>
            </w:r>
          </w:p>
        </w:tc>
        <w:tc>
          <w:tcPr>
            <w:tcW w:w="1142" w:type="dxa"/>
            <w:shd w:val="clear" w:color="auto" w:fill="auto"/>
            <w:vAlign w:val="center"/>
          </w:tcPr>
          <w:p w14:paraId="5E2E9A50"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549F1144"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29C3ED40"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苏价费〔</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153</w:t>
            </w:r>
            <w:r>
              <w:rPr>
                <w:rFonts w:asciiTheme="majorBidi" w:eastAsia="宋体" w:hAnsiTheme="majorBidi" w:cstheme="majorBidi" w:hint="eastAsia"/>
                <w:snapToGrid/>
                <w:color w:val="auto"/>
                <w:sz w:val="18"/>
                <w:szCs w:val="18"/>
                <w:lang w:eastAsia="zh-CN"/>
              </w:rPr>
              <w:t>号、苏财综〔</w:t>
            </w:r>
            <w:r>
              <w:rPr>
                <w:rFonts w:asciiTheme="majorBidi" w:eastAsia="宋体" w:hAnsiTheme="majorBidi" w:cstheme="majorBidi" w:hint="eastAsia"/>
                <w:snapToGrid/>
                <w:color w:val="auto"/>
                <w:sz w:val="18"/>
                <w:szCs w:val="18"/>
                <w:lang w:eastAsia="zh-CN"/>
              </w:rPr>
              <w:t>2007</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26</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2010</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56</w:t>
            </w:r>
            <w:r>
              <w:rPr>
                <w:rFonts w:asciiTheme="majorBidi" w:eastAsia="宋体" w:hAnsiTheme="majorBidi" w:cstheme="majorBidi" w:hint="eastAsia"/>
                <w:snapToGrid/>
                <w:color w:val="auto"/>
                <w:sz w:val="18"/>
                <w:szCs w:val="18"/>
                <w:lang w:eastAsia="zh-CN"/>
              </w:rPr>
              <w:t>号，苏发改收费函〔</w:t>
            </w:r>
            <w:r>
              <w:rPr>
                <w:rFonts w:asciiTheme="majorBidi" w:eastAsia="宋体" w:hAnsiTheme="majorBidi" w:cstheme="majorBidi" w:hint="eastAsia"/>
                <w:snapToGrid/>
                <w:color w:val="auto"/>
                <w:sz w:val="18"/>
                <w:szCs w:val="18"/>
                <w:lang w:eastAsia="zh-CN"/>
              </w:rPr>
              <w:t>2019</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414</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1D68F53F" w14:textId="77777777" w:rsidR="007054BD" w:rsidRDefault="007054BD">
            <w:pPr>
              <w:widowControl w:val="0"/>
              <w:kinsoku/>
              <w:overflowPunct w:val="0"/>
              <w:autoSpaceDE/>
              <w:autoSpaceDN/>
              <w:textAlignment w:val="auto"/>
              <w:rPr>
                <w:rFonts w:asciiTheme="majorBidi" w:eastAsia="宋体" w:hAnsiTheme="majorBidi" w:cstheme="majorBidi"/>
                <w:snapToGrid/>
                <w:color w:val="auto"/>
                <w:sz w:val="18"/>
                <w:szCs w:val="18"/>
                <w:lang w:eastAsia="zh-CN"/>
              </w:rPr>
            </w:pPr>
          </w:p>
        </w:tc>
      </w:tr>
      <w:tr w:rsidR="007054BD" w14:paraId="51DD7E77" w14:textId="77777777" w:rsidTr="004466D5">
        <w:trPr>
          <w:trHeight w:val="1020"/>
          <w:jc w:val="center"/>
        </w:trPr>
        <w:tc>
          <w:tcPr>
            <w:tcW w:w="737" w:type="dxa"/>
            <w:shd w:val="clear" w:color="auto" w:fill="auto"/>
            <w:vAlign w:val="center"/>
          </w:tcPr>
          <w:p w14:paraId="19FF0126" w14:textId="4524CA9F" w:rsidR="007054BD" w:rsidRDefault="00E17899">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12</w:t>
            </w:r>
          </w:p>
        </w:tc>
        <w:tc>
          <w:tcPr>
            <w:tcW w:w="1063" w:type="dxa"/>
            <w:shd w:val="clear" w:color="auto" w:fill="auto"/>
            <w:vAlign w:val="center"/>
          </w:tcPr>
          <w:p w14:paraId="25D9C599" w14:textId="77777777" w:rsidR="007054BD" w:rsidRDefault="007054BD">
            <w:pPr>
              <w:widowControl w:val="0"/>
              <w:kinsoku/>
              <w:overflowPunct w:val="0"/>
              <w:autoSpaceDE/>
              <w:autoSpaceDN/>
              <w:jc w:val="center"/>
              <w:textAlignment w:val="auto"/>
              <w:rPr>
                <w:rFonts w:asciiTheme="majorBidi" w:eastAsia="黑体" w:hAnsiTheme="majorBidi" w:cstheme="majorBidi"/>
                <w:snapToGrid/>
                <w:color w:val="auto"/>
                <w:sz w:val="18"/>
                <w:szCs w:val="18"/>
                <w:lang w:eastAsia="zh-CN"/>
              </w:rPr>
            </w:pPr>
          </w:p>
        </w:tc>
        <w:tc>
          <w:tcPr>
            <w:tcW w:w="1331" w:type="dxa"/>
            <w:shd w:val="clear" w:color="auto" w:fill="auto"/>
            <w:vAlign w:val="center"/>
          </w:tcPr>
          <w:p w14:paraId="7DD0AEF7"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新教师录用招考考试</w:t>
            </w:r>
          </w:p>
        </w:tc>
        <w:tc>
          <w:tcPr>
            <w:tcW w:w="2972" w:type="dxa"/>
            <w:shd w:val="clear" w:color="auto" w:fill="auto"/>
            <w:noWrap/>
            <w:vAlign w:val="center"/>
          </w:tcPr>
          <w:p w14:paraId="1B41C5ED"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90</w:t>
            </w:r>
            <w:r>
              <w:rPr>
                <w:rFonts w:asciiTheme="majorBidi" w:eastAsia="宋体" w:hAnsiTheme="majorBidi" w:cstheme="majorBidi" w:hint="eastAsia"/>
                <w:snapToGrid/>
                <w:color w:val="auto"/>
                <w:sz w:val="18"/>
                <w:szCs w:val="18"/>
                <w:lang w:eastAsia="zh-CN"/>
              </w:rPr>
              <w:t>元</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人</w:t>
            </w:r>
          </w:p>
        </w:tc>
        <w:tc>
          <w:tcPr>
            <w:tcW w:w="1142" w:type="dxa"/>
            <w:shd w:val="clear" w:color="auto" w:fill="auto"/>
            <w:vAlign w:val="center"/>
          </w:tcPr>
          <w:p w14:paraId="2E4ED6DB"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省</w:t>
            </w:r>
          </w:p>
        </w:tc>
        <w:tc>
          <w:tcPr>
            <w:tcW w:w="933" w:type="dxa"/>
            <w:shd w:val="clear" w:color="auto" w:fill="auto"/>
            <w:vAlign w:val="center"/>
          </w:tcPr>
          <w:p w14:paraId="704BEDE7" w14:textId="77777777" w:rsidR="007054BD" w:rsidRDefault="00485EC1">
            <w:pPr>
              <w:widowControl w:val="0"/>
              <w:kinsoku/>
              <w:overflowPunct w:val="0"/>
              <w:autoSpaceDE/>
              <w:autoSpaceDN/>
              <w:jc w:val="center"/>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财政专户</w:t>
            </w:r>
          </w:p>
        </w:tc>
        <w:tc>
          <w:tcPr>
            <w:tcW w:w="2926" w:type="dxa"/>
            <w:shd w:val="clear" w:color="auto" w:fill="auto"/>
            <w:vAlign w:val="center"/>
          </w:tcPr>
          <w:p w14:paraId="0F4533D4" w14:textId="77777777" w:rsidR="007054BD" w:rsidRDefault="00485EC1">
            <w:pPr>
              <w:widowControl w:val="0"/>
              <w:kinsoku/>
              <w:overflowPunct w:val="0"/>
              <w:autoSpaceDE/>
              <w:autoSpaceDN/>
              <w:jc w:val="both"/>
              <w:textAlignment w:val="auto"/>
              <w:rPr>
                <w:rFonts w:asciiTheme="majorBidi" w:eastAsia="宋体" w:hAnsiTheme="majorBidi" w:cstheme="majorBidi"/>
                <w:snapToGrid/>
                <w:color w:val="auto"/>
                <w:sz w:val="18"/>
                <w:szCs w:val="18"/>
                <w:lang w:eastAsia="zh-CN"/>
              </w:rPr>
            </w:pPr>
            <w:r>
              <w:rPr>
                <w:rFonts w:asciiTheme="majorBidi" w:eastAsia="宋体" w:hAnsiTheme="majorBidi" w:cstheme="majorBidi" w:hint="eastAsia"/>
                <w:snapToGrid/>
                <w:color w:val="auto"/>
                <w:sz w:val="18"/>
                <w:szCs w:val="18"/>
                <w:lang w:eastAsia="zh-CN"/>
              </w:rPr>
              <w:t>苏财综〔</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84</w:t>
            </w:r>
            <w:r>
              <w:rPr>
                <w:rFonts w:asciiTheme="majorBidi" w:eastAsia="宋体" w:hAnsiTheme="majorBidi" w:cstheme="majorBidi" w:hint="eastAsia"/>
                <w:snapToGrid/>
                <w:color w:val="auto"/>
                <w:sz w:val="18"/>
                <w:szCs w:val="18"/>
                <w:lang w:eastAsia="zh-CN"/>
              </w:rPr>
              <w:t>号、苏价费函〔</w:t>
            </w:r>
            <w:r>
              <w:rPr>
                <w:rFonts w:asciiTheme="majorBidi" w:eastAsia="宋体" w:hAnsiTheme="majorBidi" w:cstheme="majorBidi" w:hint="eastAsia"/>
                <w:snapToGrid/>
                <w:color w:val="auto"/>
                <w:sz w:val="18"/>
                <w:szCs w:val="18"/>
                <w:lang w:eastAsia="zh-CN"/>
              </w:rPr>
              <w:t>2003</w:t>
            </w:r>
            <w:r>
              <w:rPr>
                <w:rFonts w:asciiTheme="majorBidi" w:eastAsia="宋体" w:hAnsiTheme="majorBidi" w:cstheme="majorBidi" w:hint="eastAsia"/>
                <w:snapToGrid/>
                <w:color w:val="auto"/>
                <w:sz w:val="18"/>
                <w:szCs w:val="18"/>
                <w:lang w:eastAsia="zh-CN"/>
              </w:rPr>
              <w:t>〕</w:t>
            </w:r>
            <w:r>
              <w:rPr>
                <w:rFonts w:asciiTheme="majorBidi" w:eastAsia="宋体" w:hAnsiTheme="majorBidi" w:cstheme="majorBidi" w:hint="eastAsia"/>
                <w:snapToGrid/>
                <w:color w:val="auto"/>
                <w:sz w:val="18"/>
                <w:szCs w:val="18"/>
                <w:lang w:eastAsia="zh-CN"/>
              </w:rPr>
              <w:t>91</w:t>
            </w:r>
            <w:r>
              <w:rPr>
                <w:rFonts w:asciiTheme="majorBidi" w:eastAsia="宋体" w:hAnsiTheme="majorBidi" w:cstheme="majorBidi" w:hint="eastAsia"/>
                <w:snapToGrid/>
                <w:color w:val="auto"/>
                <w:sz w:val="18"/>
                <w:szCs w:val="18"/>
                <w:lang w:eastAsia="zh-CN"/>
              </w:rPr>
              <w:t>号</w:t>
            </w:r>
          </w:p>
        </w:tc>
        <w:tc>
          <w:tcPr>
            <w:tcW w:w="1807" w:type="dxa"/>
            <w:shd w:val="clear" w:color="auto" w:fill="auto"/>
            <w:vAlign w:val="center"/>
          </w:tcPr>
          <w:p w14:paraId="355BB991" w14:textId="77777777" w:rsidR="007054BD" w:rsidRDefault="007054BD">
            <w:pPr>
              <w:widowControl w:val="0"/>
              <w:kinsoku/>
              <w:overflowPunct w:val="0"/>
              <w:autoSpaceDE/>
              <w:autoSpaceDN/>
              <w:textAlignment w:val="auto"/>
              <w:rPr>
                <w:rFonts w:asciiTheme="majorBidi" w:eastAsia="等线" w:hAnsiTheme="majorBidi" w:cstheme="majorBidi"/>
                <w:snapToGrid/>
                <w:color w:val="auto"/>
                <w:sz w:val="18"/>
                <w:szCs w:val="18"/>
                <w:lang w:eastAsia="zh-CN"/>
              </w:rPr>
            </w:pPr>
          </w:p>
        </w:tc>
      </w:tr>
    </w:tbl>
    <w:p w14:paraId="6C048CCD" w14:textId="77777777" w:rsidR="007054BD" w:rsidRDefault="00485EC1">
      <w:pPr>
        <w:widowControl w:val="0"/>
        <w:kinsoku/>
        <w:overflowPunct w:val="0"/>
        <w:autoSpaceDE/>
        <w:autoSpaceDN/>
        <w:spacing w:line="300" w:lineRule="exact"/>
        <w:textAlignment w:val="auto"/>
        <w:rPr>
          <w:rFonts w:asciiTheme="majorBidi" w:eastAsia="楷体_GB2312" w:hAnsiTheme="majorBidi" w:cstheme="majorBidi"/>
          <w:sz w:val="18"/>
          <w:szCs w:val="18"/>
          <w:lang w:eastAsia="zh-CN"/>
        </w:rPr>
      </w:pPr>
      <w:r>
        <w:rPr>
          <w:rFonts w:asciiTheme="majorBidi" w:eastAsia="楷体_GB2312" w:hAnsiTheme="majorBidi" w:cstheme="majorBidi" w:hint="eastAsia"/>
          <w:sz w:val="18"/>
          <w:szCs w:val="18"/>
          <w:lang w:eastAsia="zh-CN"/>
        </w:rPr>
        <w:t>注：全国性职业资格考试上缴国家考务费按发改价格〔</w:t>
      </w:r>
      <w:r>
        <w:rPr>
          <w:rFonts w:asciiTheme="majorBidi" w:eastAsia="楷体_GB2312" w:hAnsiTheme="majorBidi" w:cstheme="majorBidi" w:hint="eastAsia"/>
          <w:sz w:val="18"/>
          <w:szCs w:val="18"/>
          <w:lang w:eastAsia="zh-CN"/>
        </w:rPr>
        <w:t>2015</w:t>
      </w:r>
      <w:r>
        <w:rPr>
          <w:rFonts w:asciiTheme="majorBidi" w:eastAsia="楷体_GB2312" w:hAnsiTheme="majorBidi" w:cstheme="majorBidi" w:hint="eastAsia"/>
          <w:sz w:val="18"/>
          <w:szCs w:val="18"/>
          <w:lang w:eastAsia="zh-CN"/>
        </w:rPr>
        <w:t>〕</w:t>
      </w:r>
      <w:r>
        <w:rPr>
          <w:rFonts w:asciiTheme="majorBidi" w:eastAsia="楷体_GB2312" w:hAnsiTheme="majorBidi" w:cstheme="majorBidi" w:hint="eastAsia"/>
          <w:sz w:val="18"/>
          <w:szCs w:val="18"/>
          <w:lang w:eastAsia="zh-CN"/>
        </w:rPr>
        <w:t>1217</w:t>
      </w:r>
      <w:r>
        <w:rPr>
          <w:rFonts w:asciiTheme="majorBidi" w:eastAsia="楷体_GB2312" w:hAnsiTheme="majorBidi" w:cstheme="majorBidi" w:hint="eastAsia"/>
          <w:sz w:val="18"/>
          <w:szCs w:val="18"/>
          <w:lang w:eastAsia="zh-CN"/>
        </w:rPr>
        <w:t>号规定执行。</w:t>
      </w:r>
    </w:p>
    <w:p w14:paraId="14A3FC25" w14:textId="77777777" w:rsidR="007054BD" w:rsidRDefault="007054BD">
      <w:pPr>
        <w:widowControl w:val="0"/>
        <w:kinsoku/>
        <w:overflowPunct w:val="0"/>
        <w:autoSpaceDE/>
        <w:autoSpaceDN/>
        <w:spacing w:line="14" w:lineRule="exact"/>
        <w:textAlignment w:val="auto"/>
        <w:rPr>
          <w:rFonts w:asciiTheme="majorBidi" w:eastAsia="黑体" w:hAnsiTheme="majorBidi" w:cstheme="majorBidi"/>
          <w:sz w:val="32"/>
          <w:szCs w:val="32"/>
          <w:lang w:eastAsia="zh-CN"/>
        </w:rPr>
      </w:pPr>
    </w:p>
    <w:sectPr w:rsidR="007054BD" w:rsidSect="002D29BA">
      <w:headerReference w:type="default" r:id="rId7"/>
      <w:footerReference w:type="default" r:id="rId8"/>
      <w:pgSz w:w="16840" w:h="11910" w:orient="landscape"/>
      <w:pgMar w:top="851" w:right="2041" w:bottom="1559" w:left="1928" w:header="851" w:footer="964"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06F857" w14:textId="77777777" w:rsidR="001139AA" w:rsidRDefault="001139AA">
      <w:r>
        <w:separator/>
      </w:r>
    </w:p>
  </w:endnote>
  <w:endnote w:type="continuationSeparator" w:id="0">
    <w:p w14:paraId="78DE5E18" w14:textId="77777777" w:rsidR="001139AA" w:rsidRDefault="0011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8C4E0" w14:textId="77777777" w:rsidR="001139AA" w:rsidRDefault="001139AA">
    <w:pPr>
      <w:pStyle w:val="a5"/>
      <w:jc w:val="center"/>
      <w:rPr>
        <w:rFonts w:asciiTheme="minorEastAsia" w:eastAsiaTheme="minorEastAsia" w:hAnsiTheme="minorEastAsia" w:cstheme="minorBidi"/>
        <w:sz w:val="30"/>
        <w:szCs w:val="30"/>
      </w:rPr>
    </w:pPr>
    <w:r>
      <w:rPr>
        <w:rFonts w:asciiTheme="minorEastAsia" w:eastAsiaTheme="minorEastAsia" w:hAnsiTheme="minorEastAsia" w:cstheme="minorBidi"/>
        <w:sz w:val="30"/>
        <w:szCs w:val="30"/>
        <w:lang w:eastAsia="zh-CN"/>
      </w:rPr>
      <w:t xml:space="preserve">— </w:t>
    </w:r>
    <w:sdt>
      <w:sdtPr>
        <w:rPr>
          <w:rFonts w:asciiTheme="majorBidi" w:eastAsiaTheme="minorEastAsia" w:hAnsiTheme="majorBidi" w:cstheme="majorBidi" w:hint="eastAsia"/>
          <w:sz w:val="30"/>
          <w:szCs w:val="30"/>
          <w:lang w:eastAsia="zh-CN"/>
        </w:rPr>
        <w:id w:val="100228966"/>
        <w:docPartObj>
          <w:docPartGallery w:val="AutoText"/>
        </w:docPartObj>
      </w:sdtPr>
      <w:sdtEndPr>
        <w:rPr>
          <w:rFonts w:asciiTheme="minorEastAsia" w:hAnsiTheme="minorEastAsia" w:cstheme="minorBidi" w:hint="default"/>
          <w:lang w:eastAsia="en-US"/>
        </w:rPr>
      </w:sdtEndPr>
      <w:sdtContent>
        <w:r>
          <w:rPr>
            <w:rFonts w:asciiTheme="majorBidi" w:eastAsiaTheme="minorEastAsia" w:hAnsiTheme="majorBidi" w:cstheme="majorBidi" w:hint="eastAsia"/>
            <w:sz w:val="30"/>
            <w:szCs w:val="30"/>
            <w:lang w:eastAsia="zh-CN"/>
          </w:rPr>
          <w:fldChar w:fldCharType="begin"/>
        </w:r>
        <w:r>
          <w:rPr>
            <w:rFonts w:asciiTheme="majorBidi" w:eastAsiaTheme="minorEastAsia" w:hAnsiTheme="majorBidi" w:cstheme="majorBidi" w:hint="eastAsia"/>
            <w:sz w:val="30"/>
            <w:szCs w:val="30"/>
            <w:lang w:eastAsia="zh-CN"/>
          </w:rPr>
          <w:instrText xml:space="preserve"> PAGE   \* MERGEFORMAT </w:instrText>
        </w:r>
        <w:r>
          <w:rPr>
            <w:rFonts w:asciiTheme="majorBidi" w:eastAsiaTheme="minorEastAsia" w:hAnsiTheme="majorBidi" w:cstheme="majorBidi" w:hint="eastAsia"/>
            <w:sz w:val="30"/>
            <w:szCs w:val="30"/>
            <w:lang w:eastAsia="zh-CN"/>
          </w:rPr>
          <w:fldChar w:fldCharType="separate"/>
        </w:r>
        <w:r w:rsidR="005B3E9A" w:rsidRPr="005B3E9A">
          <w:rPr>
            <w:rFonts w:asciiTheme="majorBidi" w:eastAsiaTheme="minorEastAsia" w:hAnsiTheme="majorBidi" w:cstheme="majorBidi"/>
            <w:noProof/>
            <w:sz w:val="30"/>
            <w:szCs w:val="30"/>
            <w:lang w:val="zh-CN" w:eastAsia="zh-CN"/>
          </w:rPr>
          <w:t>4</w:t>
        </w:r>
        <w:r>
          <w:rPr>
            <w:rFonts w:asciiTheme="majorBidi" w:eastAsiaTheme="minorEastAsia" w:hAnsiTheme="majorBidi" w:cstheme="majorBidi" w:hint="eastAsia"/>
            <w:sz w:val="30"/>
            <w:szCs w:val="30"/>
            <w:lang w:eastAsia="zh-CN"/>
          </w:rPr>
          <w:fldChar w:fldCharType="end"/>
        </w:r>
        <w:r>
          <w:rPr>
            <w:rFonts w:asciiTheme="minorEastAsia" w:eastAsiaTheme="minorEastAsia" w:hAnsiTheme="minorEastAsia" w:cstheme="minorBidi"/>
            <w:sz w:val="30"/>
            <w:szCs w:val="30"/>
            <w:lang w:eastAsia="zh-CN"/>
          </w:rPr>
          <w:t xml:space="preserve"> —</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57ADC" w14:textId="77777777" w:rsidR="001139AA" w:rsidRDefault="001139AA">
      <w:r>
        <w:separator/>
      </w:r>
    </w:p>
  </w:footnote>
  <w:footnote w:type="continuationSeparator" w:id="0">
    <w:p w14:paraId="03C85271" w14:textId="77777777" w:rsidR="001139AA" w:rsidRDefault="001139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1899B" w14:textId="77777777" w:rsidR="001139AA" w:rsidRDefault="001139AA">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isplayBackgroundShape/>
  <w:bordersDoNotSurroundHeader/>
  <w:bordersDoNotSurroundFooter/>
  <w:hideSpellingErrors/>
  <w:defaultTabStop w:val="420"/>
  <w:drawingGridHorizontalSpacing w:val="105"/>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ulTrailSpace/>
    <w:useFELayout/>
    <w:compatSetting w:name="compatibilityMode" w:uri="http://schemas.microsoft.com/office/word" w:val="12"/>
  </w:compat>
  <w:docVars>
    <w:docVar w:name="commondata" w:val="eyJoZGlkIjoiYWZlNDczMmIzMDFmMTZiNTMxMjM5MTE5ZDU1OTE2NmIifQ=="/>
  </w:docVars>
  <w:rsids>
    <w:rsidRoot w:val="008B3988"/>
    <w:rsid w:val="000B4052"/>
    <w:rsid w:val="000C7E3A"/>
    <w:rsid w:val="000F71E1"/>
    <w:rsid w:val="001055EB"/>
    <w:rsid w:val="001139AA"/>
    <w:rsid w:val="0015664B"/>
    <w:rsid w:val="001F1D78"/>
    <w:rsid w:val="00204D20"/>
    <w:rsid w:val="0024224A"/>
    <w:rsid w:val="00250151"/>
    <w:rsid w:val="002773B4"/>
    <w:rsid w:val="00280EBC"/>
    <w:rsid w:val="00296AB4"/>
    <w:rsid w:val="002A5C8D"/>
    <w:rsid w:val="002D29BA"/>
    <w:rsid w:val="002F2B09"/>
    <w:rsid w:val="002F4627"/>
    <w:rsid w:val="003552C6"/>
    <w:rsid w:val="00363F48"/>
    <w:rsid w:val="00397743"/>
    <w:rsid w:val="003A6565"/>
    <w:rsid w:val="003A6CD8"/>
    <w:rsid w:val="004466D5"/>
    <w:rsid w:val="00485EC1"/>
    <w:rsid w:val="004C2C30"/>
    <w:rsid w:val="00501C47"/>
    <w:rsid w:val="005633A7"/>
    <w:rsid w:val="00570FFB"/>
    <w:rsid w:val="00586394"/>
    <w:rsid w:val="005B3E9A"/>
    <w:rsid w:val="005C1E41"/>
    <w:rsid w:val="00612814"/>
    <w:rsid w:val="00613B63"/>
    <w:rsid w:val="00620EC9"/>
    <w:rsid w:val="00651784"/>
    <w:rsid w:val="00654835"/>
    <w:rsid w:val="007054BD"/>
    <w:rsid w:val="00747D09"/>
    <w:rsid w:val="007970BE"/>
    <w:rsid w:val="007D0649"/>
    <w:rsid w:val="007E3FE1"/>
    <w:rsid w:val="0080093B"/>
    <w:rsid w:val="0080176C"/>
    <w:rsid w:val="008B3988"/>
    <w:rsid w:val="008C50F3"/>
    <w:rsid w:val="008F3265"/>
    <w:rsid w:val="00916B7A"/>
    <w:rsid w:val="00975C89"/>
    <w:rsid w:val="009F5A9D"/>
    <w:rsid w:val="009F7B74"/>
    <w:rsid w:val="00A22FAB"/>
    <w:rsid w:val="00AF0F35"/>
    <w:rsid w:val="00B237E4"/>
    <w:rsid w:val="00B311C5"/>
    <w:rsid w:val="00B95C23"/>
    <w:rsid w:val="00BB375D"/>
    <w:rsid w:val="00BC1486"/>
    <w:rsid w:val="00BD2CBD"/>
    <w:rsid w:val="00BF4B25"/>
    <w:rsid w:val="00BF4D18"/>
    <w:rsid w:val="00C619C9"/>
    <w:rsid w:val="00C63F23"/>
    <w:rsid w:val="00D114A7"/>
    <w:rsid w:val="00DA1F0C"/>
    <w:rsid w:val="00DB6556"/>
    <w:rsid w:val="00E17899"/>
    <w:rsid w:val="00E6534F"/>
    <w:rsid w:val="00E73463"/>
    <w:rsid w:val="00E8508B"/>
    <w:rsid w:val="00E86B6C"/>
    <w:rsid w:val="00EA1F49"/>
    <w:rsid w:val="00ED5C1F"/>
    <w:rsid w:val="00EF1521"/>
    <w:rsid w:val="00F46AED"/>
    <w:rsid w:val="00F6221A"/>
    <w:rsid w:val="00F71FCB"/>
    <w:rsid w:val="00F973E7"/>
    <w:rsid w:val="00FB62D5"/>
    <w:rsid w:val="19257FC4"/>
    <w:rsid w:val="558E53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5:docId w15:val="{F18FB71F-987B-4F35-937D-3DF1C897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Char"/>
    <w:pPr>
      <w:spacing w:after="120"/>
    </w:pPr>
    <w:rPr>
      <w:sz w:val="16"/>
      <w:szCs w:val="16"/>
    </w:rPr>
  </w:style>
  <w:style w:type="paragraph" w:styleId="a3">
    <w:name w:val="Body Text"/>
    <w:basedOn w:val="a"/>
    <w:semiHidden/>
    <w:qFormat/>
    <w:rPr>
      <w:rFonts w:ascii="仿宋" w:eastAsia="仿宋" w:hAnsi="仿宋" w:cs="仿宋"/>
      <w:sz w:val="36"/>
      <w:szCs w:val="36"/>
    </w:rPr>
  </w:style>
  <w:style w:type="paragraph" w:styleId="a4">
    <w:name w:val="Date"/>
    <w:basedOn w:val="a"/>
    <w:next w:val="a"/>
    <w:link w:val="Char"/>
    <w:pPr>
      <w:ind w:leftChars="2500" w:left="100"/>
    </w:pPr>
  </w:style>
  <w:style w:type="paragraph" w:styleId="a5">
    <w:name w:val="footer"/>
    <w:basedOn w:val="a"/>
    <w:link w:val="Char0"/>
    <w:uiPriority w:val="99"/>
    <w:pPr>
      <w:tabs>
        <w:tab w:val="center" w:pos="4153"/>
        <w:tab w:val="right" w:pos="8306"/>
      </w:tabs>
    </w:pPr>
    <w:rPr>
      <w:sz w:val="18"/>
      <w:szCs w:val="18"/>
    </w:rPr>
  </w:style>
  <w:style w:type="paragraph" w:styleId="a6">
    <w:name w:val="header"/>
    <w:basedOn w:val="a"/>
    <w:link w:val="Char1"/>
    <w:pPr>
      <w:pBdr>
        <w:bottom w:val="single" w:sz="6" w:space="1" w:color="auto"/>
      </w:pBdr>
      <w:tabs>
        <w:tab w:val="center" w:pos="4153"/>
        <w:tab w:val="right" w:pos="8306"/>
      </w:tabs>
      <w:jc w:val="center"/>
    </w:pPr>
    <w:rPr>
      <w:sz w:val="18"/>
      <w:szCs w:val="18"/>
    </w:rPr>
  </w:style>
  <w:style w:type="table" w:styleId="a7">
    <w:name w:val="Table Grid"/>
    <w:basedOn w:val="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Char1">
    <w:name w:val="页眉 Char"/>
    <w:basedOn w:val="a0"/>
    <w:link w:val="a6"/>
    <w:rPr>
      <w:rFonts w:eastAsia="Arial"/>
      <w:snapToGrid w:val="0"/>
      <w:color w:val="000000"/>
      <w:sz w:val="18"/>
      <w:szCs w:val="18"/>
      <w:lang w:eastAsia="en-US"/>
    </w:rPr>
  </w:style>
  <w:style w:type="character" w:customStyle="1" w:styleId="Char0">
    <w:name w:val="页脚 Char"/>
    <w:basedOn w:val="a0"/>
    <w:link w:val="a5"/>
    <w:uiPriority w:val="99"/>
    <w:rPr>
      <w:rFonts w:eastAsia="Arial"/>
      <w:snapToGrid w:val="0"/>
      <w:color w:val="000000"/>
      <w:sz w:val="18"/>
      <w:szCs w:val="18"/>
      <w:lang w:eastAsia="en-US"/>
    </w:rPr>
  </w:style>
  <w:style w:type="character" w:customStyle="1" w:styleId="Char">
    <w:name w:val="日期 Char"/>
    <w:basedOn w:val="a0"/>
    <w:link w:val="a4"/>
    <w:rPr>
      <w:rFonts w:eastAsia="Arial"/>
      <w:snapToGrid w:val="0"/>
      <w:color w:val="000000"/>
      <w:sz w:val="21"/>
      <w:szCs w:val="21"/>
      <w:lang w:eastAsia="en-US"/>
    </w:rPr>
  </w:style>
  <w:style w:type="character" w:customStyle="1" w:styleId="3Char">
    <w:name w:val="正文文本 3 Char"/>
    <w:basedOn w:val="a0"/>
    <w:link w:val="3"/>
    <w:rPr>
      <w:rFonts w:eastAsia="Arial"/>
      <w:snapToGrid w:val="0"/>
      <w:color w:val="00000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16</Pages>
  <Words>2093</Words>
  <Characters>11934</Characters>
  <Application>Microsoft Office Word</Application>
  <DocSecurity>0</DocSecurity>
  <Lines>99</Lines>
  <Paragraphs>27</Paragraphs>
  <ScaleCrop>false</ScaleCrop>
  <Company>Micorosoft</Company>
  <LinksUpToDate>false</LinksUpToDate>
  <CharactersWithSpaces>14000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周天瑜</cp:lastModifiedBy>
  <cp:revision>71</cp:revision>
  <cp:lastPrinted>2024-08-21T09:00:00Z</cp:lastPrinted>
  <dcterms:created xsi:type="dcterms:W3CDTF">2024-08-09T13:56:00Z</dcterms:created>
  <dcterms:modified xsi:type="dcterms:W3CDTF">2024-08-26T08:55:00Z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2024-08-09T13:56:06Z</vt:filetime>
  </property>
  <property fmtid="{D5CDD505-2E9C-101B-9397-08002B2CF9AE}" pid="4" name="UsrData">
    <vt:lpwstr>66b5af729b1603001f026189wl</vt:lpwstr>
  </property>
  <property fmtid="{D5CDD505-2E9C-101B-9397-08002B2CF9AE}" pid="5" name="KSOProductBuildVer">
    <vt:lpwstr>2052-12.1.0.17827</vt:lpwstr>
  </property>
  <property fmtid="{D5CDD505-2E9C-101B-9397-08002B2CF9AE}" pid="6" name="ICV">
    <vt:lpwstr>84E6A22AD9B7441C83BC5BFA5EA71CB7_13</vt:lpwstr>
  </property>
</Properties>
</file>