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4C5" w:rsidRDefault="00AC44C5">
      <w:pPr>
        <w:snapToGrid w:val="0"/>
        <w:spacing w:line="560" w:lineRule="exact"/>
        <w:jc w:val="center"/>
        <w:rPr>
          <w:rFonts w:ascii="方正小标宋简体" w:eastAsia="方正小标宋简体"/>
          <w:snapToGrid w:val="0"/>
          <w:kern w:val="0"/>
          <w:sz w:val="44"/>
          <w:szCs w:val="44"/>
        </w:rPr>
      </w:pPr>
    </w:p>
    <w:p w:rsidR="00AC44C5" w:rsidRDefault="008B6958">
      <w:pPr>
        <w:snapToGrid w:val="0"/>
        <w:spacing w:line="1240" w:lineRule="exact"/>
        <w:jc w:val="distribute"/>
        <w:rPr>
          <w:rFonts w:ascii="方正小标宋简体" w:eastAsia="方正小标宋简体" w:hAnsi="宋体"/>
          <w:color w:val="FF0000"/>
          <w:spacing w:val="-28"/>
          <w:w w:val="50"/>
          <w:sz w:val="100"/>
          <w:szCs w:val="100"/>
        </w:rPr>
      </w:pPr>
      <w:r>
        <w:rPr>
          <w:rFonts w:ascii="方正小标宋简体" w:eastAsia="方正小标宋简体" w:hAnsi="宋体" w:hint="eastAsia"/>
          <w:color w:val="FF0000"/>
          <w:spacing w:val="-28"/>
          <w:w w:val="50"/>
          <w:sz w:val="100"/>
          <w:szCs w:val="100"/>
        </w:rPr>
        <w:t>苏州市吴中区人力资源和社会保障局</w:t>
      </w:r>
    </w:p>
    <w:p w:rsidR="00AC44C5" w:rsidRDefault="00AC44C5">
      <w:pPr>
        <w:snapToGrid w:val="0"/>
        <w:spacing w:line="560" w:lineRule="exact"/>
        <w:rPr>
          <w:rFonts w:ascii="仿宋_GB2312" w:eastAsia="仿宋_GB2312" w:hAnsi="宋体"/>
          <w:snapToGrid w:val="0"/>
          <w:sz w:val="32"/>
          <w:szCs w:val="32"/>
        </w:rPr>
      </w:pPr>
    </w:p>
    <w:p w:rsidR="00AC44C5" w:rsidRDefault="008B6958">
      <w:pPr>
        <w:autoSpaceDE w:val="0"/>
        <w:autoSpaceDN w:val="0"/>
        <w:spacing w:line="560" w:lineRule="exact"/>
        <w:jc w:val="center"/>
        <w:rPr>
          <w:rFonts w:ascii="仿宋_GB2312" w:eastAsia="仿宋_GB2312"/>
          <w:sz w:val="32"/>
          <w:szCs w:val="32"/>
        </w:rPr>
      </w:pPr>
      <w:r>
        <w:rPr>
          <w:rFonts w:ascii="仿宋_GB2312" w:eastAsia="仿宋_GB2312" w:hint="eastAsia"/>
          <w:sz w:val="32"/>
          <w:szCs w:val="32"/>
        </w:rPr>
        <w:t>吴人社〔</w:t>
      </w:r>
      <w:r>
        <w:rPr>
          <w:rFonts w:ascii="仿宋_GB2312" w:eastAsia="仿宋_GB2312" w:hint="eastAsia"/>
          <w:sz w:val="32"/>
          <w:szCs w:val="32"/>
        </w:rPr>
        <w:t>202</w:t>
      </w:r>
      <w:r>
        <w:rPr>
          <w:rFonts w:ascii="仿宋_GB2312" w:eastAsia="仿宋_GB2312" w:hint="eastAsia"/>
          <w:sz w:val="32"/>
          <w:szCs w:val="32"/>
        </w:rPr>
        <w:t>6</w:t>
      </w:r>
      <w:r>
        <w:rPr>
          <w:rFonts w:ascii="仿宋_GB2312" w:eastAsia="仿宋_GB2312" w:hint="eastAsia"/>
          <w:sz w:val="32"/>
          <w:szCs w:val="32"/>
        </w:rPr>
        <w:t>〕</w:t>
      </w:r>
      <w:r w:rsidR="00FD6FED">
        <w:rPr>
          <w:rFonts w:ascii="仿宋_GB2312" w:eastAsia="仿宋_GB2312"/>
          <w:sz w:val="32"/>
          <w:szCs w:val="32"/>
        </w:rPr>
        <w:t>11</w:t>
      </w:r>
      <w:r>
        <w:rPr>
          <w:rFonts w:ascii="仿宋_GB2312" w:eastAsia="仿宋_GB2312" w:hint="eastAsia"/>
          <w:sz w:val="32"/>
          <w:szCs w:val="32"/>
        </w:rPr>
        <w:t>号</w:t>
      </w:r>
    </w:p>
    <w:p w:rsidR="00AC44C5" w:rsidRDefault="008B6958">
      <w:pPr>
        <w:snapToGrid w:val="0"/>
        <w:spacing w:line="560" w:lineRule="exact"/>
        <w:jc w:val="center"/>
      </w:pPr>
      <w:r>
        <w:rPr>
          <w:rFonts w:ascii="仿宋_GB2312" w:eastAsia="仿宋_GB2312" w:hAnsi="宋体"/>
          <w:noProof/>
          <w:sz w:val="32"/>
          <w:szCs w:val="32"/>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127635</wp:posOffset>
                </wp:positionV>
                <wp:extent cx="5644515" cy="3175"/>
                <wp:effectExtent l="0" t="22225" r="13335" b="31750"/>
                <wp:wrapNone/>
                <wp:docPr id="1" name="直接连接符 1"/>
                <wp:cNvGraphicFramePr/>
                <a:graphic xmlns:a="http://schemas.openxmlformats.org/drawingml/2006/main">
                  <a:graphicData uri="http://schemas.microsoft.com/office/word/2010/wordprocessingShape">
                    <wps:wsp>
                      <wps:cNvCnPr/>
                      <wps:spPr>
                        <a:xfrm>
                          <a:off x="0" y="0"/>
                          <a:ext cx="5644515" cy="3175"/>
                        </a:xfrm>
                        <a:prstGeom prst="line">
                          <a:avLst/>
                        </a:prstGeom>
                        <a:ln w="44450" cap="flat" cmpd="sng">
                          <a:solidFill>
                            <a:srgbClr val="FF0000"/>
                          </a:solidFill>
                          <a:prstDash val="solid"/>
                          <a:headEnd type="none" w="med" len="med"/>
                          <a:tailEnd type="none" w="med" len="med"/>
                        </a:ln>
                        <a:effectLst/>
                      </wps:spPr>
                      <wps:bodyPr/>
                    </wps:wsp>
                  </a:graphicData>
                </a:graphic>
              </wp:anchor>
            </w:drawing>
          </mc:Choice>
          <mc:Fallback>
            <w:pict>
              <v:line w14:anchorId="6372D4E3" id="直接连接符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2.25pt,10.05pt" to="446.7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" strokecolor="red" strokeweight="3.5pt"/>
            </w:pict>
          </mc:Fallback>
        </mc:AlternateContent>
      </w:r>
    </w:p>
    <w:p w:rsidR="00AC44C5" w:rsidRDefault="00AC44C5">
      <w:pPr>
        <w:snapToGrid w:val="0"/>
        <w:spacing w:line="560" w:lineRule="exact"/>
        <w:jc w:val="center"/>
        <w:rPr>
          <w:rFonts w:ascii="方正小标宋简体" w:eastAsia="方正小标宋简体"/>
          <w:snapToGrid w:val="0"/>
          <w:kern w:val="0"/>
          <w:sz w:val="44"/>
          <w:szCs w:val="44"/>
        </w:rPr>
      </w:pPr>
    </w:p>
    <w:p w:rsidR="00AC44C5" w:rsidRDefault="008B6958">
      <w:pPr>
        <w:snapToGrid w:val="0"/>
        <w:spacing w:line="560" w:lineRule="exact"/>
        <w:jc w:val="center"/>
        <w:rPr>
          <w:rFonts w:ascii="方正小标宋简体" w:eastAsia="方正小标宋简体"/>
          <w:snapToGrid w:val="0"/>
          <w:kern w:val="0"/>
          <w:sz w:val="44"/>
          <w:szCs w:val="44"/>
        </w:rPr>
      </w:pPr>
      <w:r>
        <w:rPr>
          <w:rFonts w:ascii="方正小标宋简体" w:eastAsia="方正小标宋简体" w:hint="eastAsia"/>
          <w:snapToGrid w:val="0"/>
          <w:kern w:val="0"/>
          <w:sz w:val="44"/>
          <w:szCs w:val="44"/>
        </w:rPr>
        <w:t>关于开展</w:t>
      </w:r>
      <w:r>
        <w:rPr>
          <w:rFonts w:eastAsia="方正小标宋简体"/>
          <w:snapToGrid w:val="0"/>
          <w:kern w:val="0"/>
          <w:sz w:val="44"/>
          <w:szCs w:val="44"/>
        </w:rPr>
        <w:t>202</w:t>
      </w:r>
      <w:r>
        <w:rPr>
          <w:rFonts w:eastAsia="方正小标宋简体" w:hint="eastAsia"/>
          <w:snapToGrid w:val="0"/>
          <w:kern w:val="0"/>
          <w:sz w:val="44"/>
          <w:szCs w:val="44"/>
        </w:rPr>
        <w:t>5</w:t>
      </w:r>
      <w:r>
        <w:rPr>
          <w:rFonts w:ascii="方正小标宋简体" w:eastAsia="方正小标宋简体" w:hint="eastAsia"/>
          <w:snapToGrid w:val="0"/>
          <w:kern w:val="0"/>
          <w:sz w:val="44"/>
          <w:szCs w:val="44"/>
        </w:rPr>
        <w:t>年度劳务派遣单位年度经营</w:t>
      </w:r>
    </w:p>
    <w:p w:rsidR="00AC44C5" w:rsidRDefault="008B6958">
      <w:pPr>
        <w:snapToGrid w:val="0"/>
        <w:spacing w:line="560" w:lineRule="exact"/>
        <w:jc w:val="center"/>
        <w:rPr>
          <w:rFonts w:ascii="方正小标宋简体" w:eastAsia="方正小标宋简体"/>
          <w:snapToGrid w:val="0"/>
          <w:kern w:val="0"/>
          <w:sz w:val="44"/>
          <w:szCs w:val="44"/>
        </w:rPr>
      </w:pPr>
      <w:r>
        <w:rPr>
          <w:rFonts w:ascii="方正小标宋简体" w:eastAsia="方正小标宋简体" w:hint="eastAsia"/>
          <w:snapToGrid w:val="0"/>
          <w:kern w:val="0"/>
          <w:sz w:val="44"/>
          <w:szCs w:val="44"/>
        </w:rPr>
        <w:t>情况报告核验和信用等级评价工作的通知</w:t>
      </w:r>
    </w:p>
    <w:p w:rsidR="00AC44C5" w:rsidRDefault="00AC44C5">
      <w:pPr>
        <w:snapToGrid w:val="0"/>
        <w:jc w:val="center"/>
        <w:rPr>
          <w:rFonts w:ascii="仿宋_GB2312" w:eastAsia="仿宋_GB2312"/>
          <w:b/>
          <w:sz w:val="32"/>
          <w:szCs w:val="32"/>
        </w:rPr>
      </w:pPr>
    </w:p>
    <w:p w:rsidR="00AC44C5" w:rsidRDefault="008B6958">
      <w:pPr>
        <w:autoSpaceDE w:val="0"/>
        <w:autoSpaceDN w:val="0"/>
        <w:spacing w:line="560" w:lineRule="exact"/>
        <w:jc w:val="left"/>
        <w:rPr>
          <w:rFonts w:eastAsia="仿宋_GB2312"/>
          <w:sz w:val="32"/>
          <w:szCs w:val="32"/>
        </w:rPr>
      </w:pPr>
      <w:r>
        <w:rPr>
          <w:rFonts w:ascii="仿宋_GB2312" w:eastAsia="仿宋_GB2312" w:hint="eastAsia"/>
          <w:sz w:val="32"/>
          <w:szCs w:val="32"/>
        </w:rPr>
        <w:t>太湖、长桥街道人力资源和社会保障中心，各镇、街道综合行政执法和安全生产监督管理办公室，</w:t>
      </w:r>
      <w:r>
        <w:rPr>
          <w:rFonts w:eastAsia="仿宋_GB2312" w:hint="eastAsia"/>
          <w:sz w:val="32"/>
          <w:szCs w:val="32"/>
        </w:rPr>
        <w:t>各劳务派遣单位：</w:t>
      </w:r>
    </w:p>
    <w:p w:rsidR="00AC44C5" w:rsidRDefault="008B6958">
      <w:pPr>
        <w:snapToGrid w:val="0"/>
        <w:spacing w:line="560" w:lineRule="exact"/>
        <w:ind w:firstLineChars="200" w:firstLine="640"/>
        <w:jc w:val="left"/>
        <w:rPr>
          <w:rFonts w:eastAsia="仿宋_GB2312"/>
          <w:kern w:val="0"/>
          <w:sz w:val="32"/>
          <w:szCs w:val="32"/>
        </w:rPr>
      </w:pPr>
      <w:r>
        <w:rPr>
          <w:rFonts w:ascii="仿宋_GB2312" w:eastAsia="仿宋_GB2312" w:hint="eastAsia"/>
          <w:kern w:val="0"/>
          <w:sz w:val="32"/>
          <w:szCs w:val="32"/>
        </w:rPr>
        <w:t>为</w:t>
      </w:r>
      <w:r>
        <w:rPr>
          <w:rFonts w:ascii="仿宋_GB2312" w:eastAsia="仿宋_GB2312" w:hint="eastAsia"/>
          <w:kern w:val="0"/>
          <w:sz w:val="32"/>
          <w:szCs w:val="32"/>
        </w:rPr>
        <w:t>进一步</w:t>
      </w:r>
      <w:r>
        <w:rPr>
          <w:rFonts w:ascii="仿宋_GB2312" w:eastAsia="仿宋_GB2312" w:hint="eastAsia"/>
          <w:kern w:val="0"/>
          <w:sz w:val="32"/>
          <w:szCs w:val="32"/>
        </w:rPr>
        <w:t>加强劳务派遣单位</w:t>
      </w:r>
      <w:r>
        <w:rPr>
          <w:rFonts w:ascii="仿宋_GB2312" w:eastAsia="仿宋_GB2312" w:hint="eastAsia"/>
          <w:kern w:val="0"/>
          <w:sz w:val="32"/>
          <w:szCs w:val="32"/>
        </w:rPr>
        <w:t>信用管理</w:t>
      </w:r>
      <w:r>
        <w:rPr>
          <w:rFonts w:ascii="仿宋_GB2312" w:eastAsia="仿宋_GB2312" w:hint="eastAsia"/>
          <w:kern w:val="0"/>
          <w:sz w:val="32"/>
          <w:szCs w:val="32"/>
        </w:rPr>
        <w:t>，促进我区劳务派遣</w:t>
      </w:r>
      <w:r>
        <w:rPr>
          <w:rFonts w:ascii="仿宋_GB2312" w:eastAsia="仿宋_GB2312" w:hint="eastAsia"/>
          <w:kern w:val="0"/>
          <w:sz w:val="32"/>
          <w:szCs w:val="32"/>
        </w:rPr>
        <w:t>行业健康有序发展，提升劳务派遣单位年度经营情况报告核验质效，</w:t>
      </w:r>
      <w:r>
        <w:rPr>
          <w:rFonts w:eastAsia="仿宋_GB2312"/>
          <w:sz w:val="32"/>
          <w:szCs w:val="32"/>
        </w:rPr>
        <w:t>根据</w:t>
      </w:r>
      <w:r>
        <w:rPr>
          <w:rFonts w:eastAsia="仿宋_GB2312"/>
          <w:kern w:val="0"/>
          <w:sz w:val="32"/>
          <w:szCs w:val="32"/>
        </w:rPr>
        <w:t>《劳务派遣行政许可实施办法》《省人力资源社会保障厅关于印发〈江苏省劳务派遣单位信用评价管理办法〉的通知》</w:t>
      </w:r>
      <w:r>
        <w:rPr>
          <w:rFonts w:eastAsia="仿宋_GB2312"/>
          <w:kern w:val="0"/>
          <w:sz w:val="32"/>
          <w:szCs w:val="32"/>
        </w:rPr>
        <w:t>(</w:t>
      </w:r>
      <w:r>
        <w:rPr>
          <w:rFonts w:eastAsia="仿宋_GB2312"/>
          <w:kern w:val="0"/>
          <w:sz w:val="32"/>
          <w:szCs w:val="32"/>
        </w:rPr>
        <w:t>苏人社规〔</w:t>
      </w:r>
      <w:r>
        <w:rPr>
          <w:rFonts w:eastAsia="仿宋_GB2312"/>
          <w:kern w:val="0"/>
          <w:sz w:val="32"/>
          <w:szCs w:val="32"/>
        </w:rPr>
        <w:t>2025</w:t>
      </w:r>
      <w:r>
        <w:rPr>
          <w:rFonts w:eastAsia="仿宋_GB2312"/>
          <w:kern w:val="0"/>
          <w:sz w:val="32"/>
          <w:szCs w:val="32"/>
        </w:rPr>
        <w:t>〕</w:t>
      </w:r>
      <w:r>
        <w:rPr>
          <w:rFonts w:eastAsia="仿宋_GB2312"/>
          <w:kern w:val="0"/>
          <w:sz w:val="32"/>
          <w:szCs w:val="32"/>
        </w:rPr>
        <w:t>5</w:t>
      </w:r>
      <w:r>
        <w:rPr>
          <w:rFonts w:eastAsia="仿宋_GB2312"/>
          <w:kern w:val="0"/>
          <w:sz w:val="32"/>
          <w:szCs w:val="32"/>
        </w:rPr>
        <w:t>号</w:t>
      </w:r>
      <w:r>
        <w:rPr>
          <w:rFonts w:eastAsia="仿宋_GB2312"/>
          <w:kern w:val="0"/>
          <w:sz w:val="32"/>
          <w:szCs w:val="32"/>
        </w:rPr>
        <w:t>)</w:t>
      </w:r>
      <w:r>
        <w:rPr>
          <w:rFonts w:eastAsia="仿宋_GB2312" w:hint="eastAsia"/>
          <w:kern w:val="0"/>
          <w:sz w:val="32"/>
          <w:szCs w:val="32"/>
        </w:rPr>
        <w:t>和苏州市人力资源和社会保障局</w:t>
      </w:r>
      <w:r>
        <w:rPr>
          <w:rFonts w:eastAsia="仿宋_GB2312" w:hint="eastAsia"/>
          <w:sz w:val="32"/>
          <w:szCs w:val="32"/>
        </w:rPr>
        <w:t>《关于开展</w:t>
      </w:r>
      <w:r>
        <w:rPr>
          <w:rFonts w:eastAsia="仿宋_GB2312" w:hint="eastAsia"/>
          <w:sz w:val="32"/>
          <w:szCs w:val="32"/>
        </w:rPr>
        <w:t>202</w:t>
      </w:r>
      <w:r>
        <w:rPr>
          <w:rFonts w:eastAsia="仿宋_GB2312" w:hint="eastAsia"/>
          <w:sz w:val="32"/>
          <w:szCs w:val="32"/>
        </w:rPr>
        <w:t>5</w:t>
      </w:r>
      <w:r>
        <w:rPr>
          <w:rFonts w:eastAsia="仿宋_GB2312" w:hint="eastAsia"/>
          <w:sz w:val="32"/>
          <w:szCs w:val="32"/>
        </w:rPr>
        <w:t>年度劳务派遣单位年度经营情况报告核验和信用等级评价工作的通知》</w:t>
      </w:r>
      <w:r>
        <w:rPr>
          <w:rFonts w:eastAsia="仿宋_GB2312"/>
          <w:sz w:val="32"/>
          <w:szCs w:val="32"/>
        </w:rPr>
        <w:t>等有关规定和工作安排，结合我</w:t>
      </w:r>
      <w:r>
        <w:rPr>
          <w:rFonts w:eastAsia="仿宋_GB2312" w:hint="eastAsia"/>
          <w:sz w:val="32"/>
          <w:szCs w:val="32"/>
        </w:rPr>
        <w:t>区</w:t>
      </w:r>
      <w:r>
        <w:rPr>
          <w:rFonts w:eastAsia="仿宋_GB2312"/>
          <w:sz w:val="32"/>
          <w:szCs w:val="32"/>
        </w:rPr>
        <w:t>实际，决定在全</w:t>
      </w:r>
      <w:r>
        <w:rPr>
          <w:rFonts w:eastAsia="仿宋_GB2312" w:hint="eastAsia"/>
          <w:sz w:val="32"/>
          <w:szCs w:val="32"/>
        </w:rPr>
        <w:t>区</w:t>
      </w:r>
      <w:r>
        <w:rPr>
          <w:rFonts w:eastAsia="仿宋_GB2312"/>
          <w:sz w:val="32"/>
          <w:szCs w:val="32"/>
        </w:rPr>
        <w:t>开展劳务派遣单位</w:t>
      </w:r>
      <w:r>
        <w:rPr>
          <w:rFonts w:eastAsia="仿宋_GB2312"/>
          <w:sz w:val="32"/>
          <w:szCs w:val="32"/>
        </w:rPr>
        <w:t>202</w:t>
      </w:r>
      <w:r>
        <w:rPr>
          <w:rFonts w:eastAsia="仿宋_GB2312" w:hint="eastAsia"/>
          <w:sz w:val="32"/>
          <w:szCs w:val="32"/>
        </w:rPr>
        <w:t>5</w:t>
      </w:r>
      <w:r>
        <w:rPr>
          <w:rFonts w:eastAsia="仿宋_GB2312"/>
          <w:sz w:val="32"/>
          <w:szCs w:val="32"/>
        </w:rPr>
        <w:t>年度经营情况报告核验工作（以下简称</w:t>
      </w:r>
      <w:r>
        <w:rPr>
          <w:rFonts w:ascii="仿宋_GB2312" w:eastAsia="仿宋_GB2312" w:hint="eastAsia"/>
          <w:sz w:val="32"/>
          <w:szCs w:val="32"/>
        </w:rPr>
        <w:t>“核验”</w:t>
      </w:r>
      <w:r>
        <w:rPr>
          <w:rFonts w:eastAsia="仿宋_GB2312"/>
          <w:sz w:val="32"/>
          <w:szCs w:val="32"/>
        </w:rPr>
        <w:t>）和信用等级评价工作（以下简称</w:t>
      </w:r>
      <w:r>
        <w:rPr>
          <w:rFonts w:ascii="仿宋_GB2312" w:eastAsia="仿宋_GB2312" w:hint="eastAsia"/>
          <w:sz w:val="32"/>
          <w:szCs w:val="32"/>
        </w:rPr>
        <w:t>“评价”</w:t>
      </w:r>
      <w:r>
        <w:rPr>
          <w:rFonts w:eastAsia="仿宋_GB2312"/>
          <w:sz w:val="32"/>
          <w:szCs w:val="32"/>
        </w:rPr>
        <w:t>）。现将有关事项通知如下</w:t>
      </w:r>
      <w:r>
        <w:rPr>
          <w:rFonts w:eastAsia="仿宋_GB2312"/>
          <w:sz w:val="32"/>
          <w:szCs w:val="32"/>
        </w:rPr>
        <w:t>:</w:t>
      </w:r>
    </w:p>
    <w:p w:rsidR="00AC44C5" w:rsidRDefault="008B6958">
      <w:pPr>
        <w:autoSpaceDE w:val="0"/>
        <w:autoSpaceDN w:val="0"/>
        <w:spacing w:line="560" w:lineRule="exact"/>
        <w:ind w:firstLineChars="200" w:firstLine="640"/>
        <w:jc w:val="left"/>
        <w:rPr>
          <w:rFonts w:eastAsia="黑体"/>
          <w:kern w:val="0"/>
          <w:sz w:val="32"/>
          <w:szCs w:val="32"/>
        </w:rPr>
      </w:pPr>
      <w:r>
        <w:rPr>
          <w:rFonts w:eastAsia="黑体" w:hint="eastAsia"/>
          <w:kern w:val="0"/>
          <w:sz w:val="32"/>
          <w:szCs w:val="32"/>
        </w:rPr>
        <w:t>一</w:t>
      </w:r>
      <w:r>
        <w:rPr>
          <w:rFonts w:eastAsia="黑体"/>
          <w:kern w:val="0"/>
          <w:sz w:val="32"/>
          <w:szCs w:val="32"/>
        </w:rPr>
        <w:t>、核验和评价对象</w:t>
      </w:r>
    </w:p>
    <w:p w:rsidR="00AC44C5" w:rsidRDefault="008B6958">
      <w:pPr>
        <w:autoSpaceDE w:val="0"/>
        <w:autoSpaceDN w:val="0"/>
        <w:spacing w:line="560" w:lineRule="exact"/>
        <w:ind w:firstLineChars="200" w:firstLine="640"/>
        <w:jc w:val="left"/>
        <w:rPr>
          <w:rFonts w:eastAsia="仿宋_GB2312"/>
          <w:kern w:val="0"/>
          <w:sz w:val="32"/>
          <w:szCs w:val="32"/>
        </w:rPr>
      </w:pPr>
      <w:r>
        <w:rPr>
          <w:rFonts w:eastAsia="仿宋_GB2312"/>
          <w:kern w:val="0"/>
          <w:sz w:val="32"/>
          <w:szCs w:val="32"/>
        </w:rPr>
        <w:t>2025</w:t>
      </w:r>
      <w:r>
        <w:rPr>
          <w:rFonts w:eastAsia="仿宋_GB2312"/>
          <w:kern w:val="0"/>
          <w:sz w:val="32"/>
          <w:szCs w:val="32"/>
        </w:rPr>
        <w:t>年</w:t>
      </w:r>
      <w:r>
        <w:rPr>
          <w:rFonts w:eastAsia="仿宋_GB2312"/>
          <w:kern w:val="0"/>
          <w:sz w:val="32"/>
          <w:szCs w:val="32"/>
        </w:rPr>
        <w:t>12</w:t>
      </w:r>
      <w:r>
        <w:rPr>
          <w:rFonts w:eastAsia="仿宋_GB2312"/>
          <w:kern w:val="0"/>
          <w:sz w:val="32"/>
          <w:szCs w:val="32"/>
        </w:rPr>
        <w:t>月</w:t>
      </w:r>
      <w:r>
        <w:rPr>
          <w:rFonts w:eastAsia="仿宋_GB2312"/>
          <w:kern w:val="0"/>
          <w:sz w:val="32"/>
          <w:szCs w:val="32"/>
        </w:rPr>
        <w:t>31</w:t>
      </w:r>
      <w:r>
        <w:rPr>
          <w:rFonts w:eastAsia="仿宋_GB2312"/>
          <w:kern w:val="0"/>
          <w:sz w:val="32"/>
          <w:szCs w:val="32"/>
        </w:rPr>
        <w:t>日前依法取得《劳务派遣经营许可证》且</w:t>
      </w:r>
      <w:r>
        <w:rPr>
          <w:rFonts w:eastAsia="仿宋_GB2312"/>
          <w:kern w:val="0"/>
          <w:sz w:val="32"/>
          <w:szCs w:val="32"/>
        </w:rPr>
        <w:lastRenderedPageBreak/>
        <w:t>在有效期内的劳务派遣公司和劳务派遣分公司</w:t>
      </w:r>
      <w:r>
        <w:rPr>
          <w:rFonts w:eastAsia="仿宋_GB2312" w:hint="eastAsia"/>
          <w:kern w:val="0"/>
          <w:sz w:val="32"/>
          <w:szCs w:val="32"/>
        </w:rPr>
        <w:t>。</w:t>
      </w:r>
    </w:p>
    <w:p w:rsidR="00AC44C5" w:rsidRDefault="008B6958">
      <w:pPr>
        <w:autoSpaceDE w:val="0"/>
        <w:autoSpaceDN w:val="0"/>
        <w:spacing w:line="560" w:lineRule="exact"/>
        <w:ind w:firstLineChars="200" w:firstLine="640"/>
        <w:jc w:val="left"/>
        <w:rPr>
          <w:rFonts w:eastAsia="黑体"/>
          <w:kern w:val="0"/>
          <w:sz w:val="32"/>
          <w:szCs w:val="32"/>
        </w:rPr>
      </w:pPr>
      <w:r>
        <w:rPr>
          <w:rFonts w:eastAsia="黑体" w:hint="eastAsia"/>
          <w:kern w:val="0"/>
          <w:sz w:val="32"/>
          <w:szCs w:val="32"/>
        </w:rPr>
        <w:t>二</w:t>
      </w:r>
      <w:r>
        <w:rPr>
          <w:rFonts w:eastAsia="黑体"/>
          <w:kern w:val="0"/>
          <w:sz w:val="32"/>
          <w:szCs w:val="32"/>
        </w:rPr>
        <w:t>、核验和评价所需材料</w:t>
      </w:r>
    </w:p>
    <w:p w:rsidR="00AC44C5" w:rsidRDefault="008B6958">
      <w:pPr>
        <w:pStyle w:val="a8"/>
        <w:adjustRightInd w:val="0"/>
        <w:snapToGrid w:val="0"/>
        <w:spacing w:before="0" w:beforeAutospacing="0" w:after="0" w:afterAutospacing="0" w:line="560" w:lineRule="exact"/>
        <w:ind w:firstLineChars="200" w:firstLine="640"/>
        <w:rPr>
          <w:rFonts w:eastAsia="仿宋_GB2312"/>
          <w:sz w:val="32"/>
          <w:szCs w:val="32"/>
        </w:rPr>
      </w:pPr>
      <w:r>
        <w:rPr>
          <w:rFonts w:eastAsia="仿宋_GB2312"/>
          <w:sz w:val="32"/>
          <w:szCs w:val="32"/>
        </w:rPr>
        <w:t>本次核验工作和评价工作</w:t>
      </w:r>
      <w:r>
        <w:rPr>
          <w:rFonts w:eastAsia="仿宋_GB2312" w:hint="eastAsia"/>
          <w:sz w:val="32"/>
          <w:szCs w:val="32"/>
        </w:rPr>
        <w:t>统筹</w:t>
      </w:r>
      <w:r>
        <w:rPr>
          <w:rFonts w:eastAsia="仿宋_GB2312"/>
          <w:sz w:val="32"/>
          <w:szCs w:val="32"/>
        </w:rPr>
        <w:t>开展，</w:t>
      </w:r>
      <w:r>
        <w:rPr>
          <w:rFonts w:eastAsia="仿宋_GB2312" w:hint="eastAsia"/>
          <w:sz w:val="32"/>
          <w:szCs w:val="32"/>
        </w:rPr>
        <w:t>劳务派遣</w:t>
      </w:r>
      <w:r>
        <w:rPr>
          <w:rFonts w:eastAsia="仿宋_GB2312"/>
          <w:sz w:val="32"/>
          <w:szCs w:val="32"/>
        </w:rPr>
        <w:t>单位在提交核验材料的同时，主动提交评价材料</w:t>
      </w:r>
      <w:r>
        <w:rPr>
          <w:rFonts w:eastAsia="仿宋_GB2312"/>
          <w:sz w:val="32"/>
          <w:szCs w:val="32"/>
        </w:rPr>
        <w:t>。</w:t>
      </w:r>
      <w:r>
        <w:rPr>
          <w:rFonts w:ascii="仿宋_GB2312" w:eastAsia="仿宋_GB2312" w:hAnsi="Times New Roman" w:cs="Times New Roman" w:hint="eastAsia"/>
          <w:b/>
          <w:bCs/>
          <w:sz w:val="32"/>
          <w:szCs w:val="32"/>
        </w:rPr>
        <w:t>具体时间、地点和联系方式见附件</w:t>
      </w:r>
      <w:r>
        <w:rPr>
          <w:rFonts w:ascii="仿宋_GB2312" w:eastAsia="仿宋_GB2312" w:hAnsi="Times New Roman" w:cs="Times New Roman" w:hint="eastAsia"/>
          <w:b/>
          <w:bCs/>
          <w:sz w:val="32"/>
          <w:szCs w:val="32"/>
        </w:rPr>
        <w:t>1</w:t>
      </w:r>
      <w:r>
        <w:rPr>
          <w:rFonts w:ascii="仿宋_GB2312" w:eastAsia="仿宋_GB2312" w:hAnsi="Times New Roman" w:cs="Times New Roman" w:hint="eastAsia"/>
          <w:sz w:val="32"/>
          <w:szCs w:val="32"/>
        </w:rPr>
        <w:t>。</w:t>
      </w:r>
      <w:r>
        <w:rPr>
          <w:rFonts w:eastAsia="仿宋_GB2312" w:hint="eastAsia"/>
          <w:sz w:val="32"/>
          <w:szCs w:val="32"/>
        </w:rPr>
        <w:t>同时</w:t>
      </w:r>
      <w:r>
        <w:rPr>
          <w:rFonts w:eastAsia="仿宋_GB2312" w:hint="eastAsia"/>
          <w:sz w:val="32"/>
          <w:szCs w:val="32"/>
        </w:rPr>
        <w:t>劳务派遣单位</w:t>
      </w:r>
      <w:r>
        <w:rPr>
          <w:rFonts w:eastAsia="仿宋_GB2312" w:hint="eastAsia"/>
          <w:sz w:val="32"/>
          <w:szCs w:val="32"/>
        </w:rPr>
        <w:t>需</w:t>
      </w:r>
      <w:r>
        <w:rPr>
          <w:rFonts w:eastAsia="仿宋_GB2312" w:hint="eastAsia"/>
          <w:sz w:val="32"/>
          <w:szCs w:val="32"/>
        </w:rPr>
        <w:t>在</w:t>
      </w:r>
      <w:r>
        <w:rPr>
          <w:rFonts w:eastAsia="仿宋_GB2312" w:hint="eastAsia"/>
          <w:sz w:val="32"/>
          <w:szCs w:val="32"/>
        </w:rPr>
        <w:t>3</w:t>
      </w:r>
      <w:r>
        <w:rPr>
          <w:rFonts w:eastAsia="仿宋_GB2312" w:hint="eastAsia"/>
          <w:sz w:val="32"/>
          <w:szCs w:val="32"/>
        </w:rPr>
        <w:t>月</w:t>
      </w:r>
      <w:r>
        <w:rPr>
          <w:rFonts w:eastAsia="仿宋_GB2312" w:hint="eastAsia"/>
          <w:sz w:val="32"/>
          <w:szCs w:val="32"/>
        </w:rPr>
        <w:t>31</w:t>
      </w:r>
      <w:r>
        <w:rPr>
          <w:rFonts w:eastAsia="仿宋_GB2312" w:hint="eastAsia"/>
          <w:sz w:val="32"/>
          <w:szCs w:val="32"/>
        </w:rPr>
        <w:t>日前通过</w:t>
      </w:r>
      <w:r>
        <w:rPr>
          <w:rFonts w:eastAsia="仿宋_GB2312" w:hint="eastAsia"/>
          <w:sz w:val="32"/>
          <w:szCs w:val="32"/>
        </w:rPr>
        <w:t>“江苏省人力资源和社会保障厅网上服务办事大厅”</w:t>
      </w:r>
      <w:r>
        <w:rPr>
          <w:rFonts w:eastAsia="仿宋_GB2312" w:hint="eastAsia"/>
          <w:sz w:val="32"/>
          <w:szCs w:val="32"/>
        </w:rPr>
        <w:t>（</w:t>
      </w:r>
      <w:r>
        <w:rPr>
          <w:rFonts w:eastAsia="仿宋_GB2312" w:hint="eastAsia"/>
          <w:sz w:val="32"/>
          <w:szCs w:val="32"/>
        </w:rPr>
        <w:t>网址：</w:t>
      </w:r>
      <w:hyperlink r:id="rId7" w:history="1">
        <w:r>
          <w:rPr>
            <w:rFonts w:eastAsia="仿宋_GB2312"/>
            <w:sz w:val="32"/>
            <w:szCs w:val="32"/>
          </w:rPr>
          <w:t>https://rs.jshrss.jiangsu.gov.cn</w:t>
        </w:r>
      </w:hyperlink>
      <w:r>
        <w:rPr>
          <w:rFonts w:eastAsia="仿宋_GB2312" w:hint="eastAsia"/>
          <w:sz w:val="32"/>
          <w:szCs w:val="32"/>
        </w:rPr>
        <w:t>）提交核验材料和评价材料。评价周期末前</w:t>
      </w:r>
      <w:r>
        <w:rPr>
          <w:rFonts w:eastAsia="仿宋_GB2312" w:hint="eastAsia"/>
          <w:sz w:val="32"/>
          <w:szCs w:val="32"/>
        </w:rPr>
        <w:t>5</w:t>
      </w:r>
      <w:r>
        <w:rPr>
          <w:rFonts w:eastAsia="仿宋_GB2312" w:hint="eastAsia"/>
          <w:sz w:val="32"/>
          <w:szCs w:val="32"/>
        </w:rPr>
        <w:t>年以内获得的表彰奖励适用于加分指标，对不参加年度核验的劳务派遣单位一律直接认定为</w:t>
      </w:r>
      <w:r>
        <w:rPr>
          <w:rFonts w:eastAsia="仿宋_GB2312" w:hint="eastAsia"/>
          <w:sz w:val="32"/>
          <w:szCs w:val="32"/>
        </w:rPr>
        <w:t>C</w:t>
      </w:r>
      <w:r>
        <w:rPr>
          <w:rFonts w:eastAsia="仿宋_GB2312" w:hint="eastAsia"/>
          <w:sz w:val="32"/>
          <w:szCs w:val="32"/>
        </w:rPr>
        <w:t>级。</w:t>
      </w:r>
    </w:p>
    <w:p w:rsidR="00AC44C5" w:rsidRDefault="008B6958">
      <w:pPr>
        <w:autoSpaceDE w:val="0"/>
        <w:autoSpaceDN w:val="0"/>
        <w:spacing w:line="560" w:lineRule="exact"/>
        <w:ind w:firstLineChars="200" w:firstLine="640"/>
        <w:jc w:val="left"/>
        <w:rPr>
          <w:rFonts w:eastAsia="仿宋_GB2312"/>
          <w:color w:val="000000"/>
          <w:kern w:val="0"/>
          <w:sz w:val="32"/>
          <w:szCs w:val="32"/>
        </w:rPr>
      </w:pPr>
      <w:r>
        <w:rPr>
          <w:rFonts w:eastAsia="仿宋_GB2312"/>
          <w:color w:val="000000"/>
          <w:kern w:val="0"/>
          <w:sz w:val="32"/>
          <w:szCs w:val="32"/>
        </w:rPr>
        <w:t>（一）劳务派遣单位核验应当提交以下材料：</w:t>
      </w:r>
    </w:p>
    <w:p w:rsidR="00AC44C5" w:rsidRDefault="008B6958">
      <w:pPr>
        <w:autoSpaceDE w:val="0"/>
        <w:autoSpaceDN w:val="0"/>
        <w:spacing w:line="560" w:lineRule="exact"/>
        <w:ind w:firstLineChars="200" w:firstLine="640"/>
        <w:jc w:val="left"/>
        <w:rPr>
          <w:rFonts w:eastAsia="仿宋_GB2312"/>
          <w:sz w:val="32"/>
          <w:szCs w:val="32"/>
        </w:rPr>
      </w:pPr>
      <w:r>
        <w:rPr>
          <w:rFonts w:eastAsia="仿宋_GB2312"/>
          <w:sz w:val="32"/>
          <w:szCs w:val="32"/>
        </w:rPr>
        <w:t>1.</w:t>
      </w:r>
      <w:r>
        <w:rPr>
          <w:rFonts w:eastAsia="仿宋_GB2312"/>
          <w:sz w:val="32"/>
          <w:szCs w:val="32"/>
        </w:rPr>
        <w:t>劳务派遣经营情况核验申请表（见附件</w:t>
      </w:r>
      <w:r>
        <w:rPr>
          <w:rFonts w:eastAsia="仿宋_GB2312" w:hint="eastAsia"/>
          <w:sz w:val="32"/>
          <w:szCs w:val="32"/>
        </w:rPr>
        <w:t>2</w:t>
      </w:r>
      <w:r>
        <w:rPr>
          <w:rFonts w:eastAsia="仿宋_GB2312"/>
          <w:sz w:val="32"/>
          <w:szCs w:val="32"/>
        </w:rPr>
        <w:t>）；</w:t>
      </w:r>
    </w:p>
    <w:p w:rsidR="00AC44C5" w:rsidRDefault="008B6958">
      <w:pPr>
        <w:autoSpaceDE w:val="0"/>
        <w:autoSpaceDN w:val="0"/>
        <w:spacing w:line="560" w:lineRule="exact"/>
        <w:ind w:firstLineChars="200" w:firstLine="640"/>
        <w:jc w:val="left"/>
        <w:rPr>
          <w:rFonts w:eastAsia="仿宋_GB2312"/>
        </w:rPr>
      </w:pPr>
      <w:r>
        <w:rPr>
          <w:rFonts w:eastAsia="仿宋_GB2312"/>
          <w:sz w:val="32"/>
          <w:szCs w:val="32"/>
        </w:rPr>
        <w:t xml:space="preserve">2. </w:t>
      </w:r>
      <w:r>
        <w:rPr>
          <w:rFonts w:eastAsia="仿宋_GB2312"/>
          <w:sz w:val="32"/>
          <w:szCs w:val="32"/>
        </w:rPr>
        <w:t>202</w:t>
      </w:r>
      <w:r>
        <w:rPr>
          <w:rFonts w:eastAsia="仿宋_GB2312" w:hint="eastAsia"/>
          <w:sz w:val="32"/>
          <w:szCs w:val="32"/>
        </w:rPr>
        <w:t>5</w:t>
      </w:r>
      <w:r>
        <w:rPr>
          <w:rFonts w:eastAsia="仿宋_GB2312"/>
          <w:sz w:val="32"/>
          <w:szCs w:val="32"/>
        </w:rPr>
        <w:t>年度劳务派遣经营情况报告（见附件</w:t>
      </w:r>
      <w:r>
        <w:rPr>
          <w:rFonts w:eastAsia="仿宋_GB2312" w:hint="eastAsia"/>
          <w:sz w:val="32"/>
          <w:szCs w:val="32"/>
        </w:rPr>
        <w:t>3</w:t>
      </w:r>
      <w:r>
        <w:rPr>
          <w:rFonts w:eastAsia="仿宋_GB2312"/>
          <w:sz w:val="32"/>
          <w:szCs w:val="32"/>
        </w:rPr>
        <w:t>）；</w:t>
      </w:r>
    </w:p>
    <w:p w:rsidR="00AC44C5" w:rsidRDefault="008B6958">
      <w:pPr>
        <w:autoSpaceDE w:val="0"/>
        <w:autoSpaceDN w:val="0"/>
        <w:spacing w:line="560" w:lineRule="exact"/>
        <w:ind w:firstLineChars="200" w:firstLine="640"/>
        <w:jc w:val="left"/>
        <w:rPr>
          <w:rFonts w:eastAsia="仿宋_GB2312"/>
          <w:sz w:val="32"/>
          <w:szCs w:val="32"/>
        </w:rPr>
      </w:pPr>
      <w:r>
        <w:rPr>
          <w:rFonts w:eastAsia="仿宋_GB2312" w:hint="eastAsia"/>
          <w:sz w:val="32"/>
          <w:szCs w:val="32"/>
        </w:rPr>
        <w:t>3</w:t>
      </w:r>
      <w:r>
        <w:rPr>
          <w:rFonts w:eastAsia="仿宋_GB2312"/>
          <w:sz w:val="32"/>
          <w:szCs w:val="32"/>
        </w:rPr>
        <w:t>. 202</w:t>
      </w:r>
      <w:r>
        <w:rPr>
          <w:rFonts w:eastAsia="仿宋_GB2312" w:hint="eastAsia"/>
          <w:sz w:val="32"/>
          <w:szCs w:val="32"/>
        </w:rPr>
        <w:t>5</w:t>
      </w:r>
      <w:r>
        <w:rPr>
          <w:rFonts w:eastAsia="仿宋_GB2312"/>
          <w:sz w:val="32"/>
          <w:szCs w:val="32"/>
        </w:rPr>
        <w:t>年</w:t>
      </w:r>
      <w:r>
        <w:rPr>
          <w:rFonts w:eastAsia="仿宋_GB2312"/>
          <w:sz w:val="32"/>
          <w:szCs w:val="32"/>
        </w:rPr>
        <w:t>12</w:t>
      </w:r>
      <w:r>
        <w:rPr>
          <w:rFonts w:eastAsia="仿宋_GB2312"/>
          <w:sz w:val="32"/>
          <w:szCs w:val="32"/>
        </w:rPr>
        <w:t>月份职工工资支付清单复印件，以及</w:t>
      </w:r>
      <w:r>
        <w:rPr>
          <w:rFonts w:eastAsia="仿宋_GB2312" w:hint="eastAsia"/>
          <w:sz w:val="32"/>
          <w:szCs w:val="32"/>
        </w:rPr>
        <w:t>12</w:t>
      </w:r>
      <w:r>
        <w:rPr>
          <w:rFonts w:eastAsia="仿宋_GB2312" w:hint="eastAsia"/>
          <w:sz w:val="32"/>
          <w:szCs w:val="32"/>
        </w:rPr>
        <w:t>月</w:t>
      </w:r>
      <w:r>
        <w:rPr>
          <w:rFonts w:eastAsia="仿宋_GB2312"/>
          <w:sz w:val="32"/>
          <w:szCs w:val="32"/>
        </w:rPr>
        <w:t>税务部门出具的劳务派遣发票清单；</w:t>
      </w:r>
    </w:p>
    <w:p w:rsidR="00AC44C5" w:rsidRDefault="008B6958">
      <w:pPr>
        <w:autoSpaceDE w:val="0"/>
        <w:autoSpaceDN w:val="0"/>
        <w:spacing w:line="560" w:lineRule="exact"/>
        <w:ind w:firstLineChars="200" w:firstLine="640"/>
        <w:jc w:val="left"/>
        <w:rPr>
          <w:rFonts w:eastAsia="仿宋_GB2312"/>
          <w:sz w:val="32"/>
          <w:szCs w:val="32"/>
        </w:rPr>
      </w:pPr>
      <w:r>
        <w:rPr>
          <w:rFonts w:eastAsia="仿宋_GB2312" w:hint="eastAsia"/>
          <w:sz w:val="32"/>
          <w:szCs w:val="32"/>
        </w:rPr>
        <w:t>4</w:t>
      </w:r>
      <w:r>
        <w:rPr>
          <w:rFonts w:eastAsia="仿宋_GB2312"/>
          <w:sz w:val="32"/>
          <w:szCs w:val="32"/>
        </w:rPr>
        <w:t xml:space="preserve">. </w:t>
      </w:r>
      <w:r>
        <w:rPr>
          <w:rFonts w:eastAsia="仿宋_GB2312"/>
          <w:sz w:val="32"/>
          <w:szCs w:val="32"/>
        </w:rPr>
        <w:t>《劳务派遣经营许可证》正、副本原件；</w:t>
      </w:r>
    </w:p>
    <w:p w:rsidR="00AC44C5" w:rsidRDefault="008B6958">
      <w:pPr>
        <w:autoSpaceDE w:val="0"/>
        <w:autoSpaceDN w:val="0"/>
        <w:spacing w:line="560" w:lineRule="exact"/>
        <w:ind w:firstLineChars="200" w:firstLine="640"/>
        <w:jc w:val="left"/>
        <w:rPr>
          <w:rFonts w:eastAsia="仿宋_GB2312"/>
          <w:sz w:val="32"/>
          <w:szCs w:val="32"/>
        </w:rPr>
      </w:pPr>
      <w:r>
        <w:rPr>
          <w:rFonts w:eastAsia="仿宋_GB2312" w:hint="eastAsia"/>
          <w:sz w:val="32"/>
          <w:szCs w:val="32"/>
        </w:rPr>
        <w:t>5</w:t>
      </w:r>
      <w:r>
        <w:rPr>
          <w:rFonts w:eastAsia="仿宋_GB2312"/>
          <w:sz w:val="32"/>
          <w:szCs w:val="32"/>
        </w:rPr>
        <w:t>.</w:t>
      </w:r>
      <w:r>
        <w:rPr>
          <w:rFonts w:eastAsia="仿宋_GB2312" w:hint="eastAsia"/>
          <w:sz w:val="32"/>
          <w:szCs w:val="32"/>
        </w:rPr>
        <w:t xml:space="preserve"> </w:t>
      </w:r>
      <w:r>
        <w:rPr>
          <w:rFonts w:eastAsia="仿宋_GB2312"/>
          <w:sz w:val="32"/>
          <w:szCs w:val="32"/>
        </w:rPr>
        <w:t>劳务派遣单位分支机构名录；</w:t>
      </w:r>
    </w:p>
    <w:p w:rsidR="00AC44C5" w:rsidRDefault="008B6958">
      <w:pPr>
        <w:autoSpaceDE w:val="0"/>
        <w:autoSpaceDN w:val="0"/>
        <w:spacing w:line="560" w:lineRule="exact"/>
        <w:ind w:firstLineChars="200" w:firstLine="640"/>
        <w:jc w:val="left"/>
        <w:rPr>
          <w:rFonts w:eastAsia="仿宋_GB2312"/>
          <w:sz w:val="32"/>
          <w:szCs w:val="32"/>
        </w:rPr>
      </w:pPr>
      <w:r>
        <w:rPr>
          <w:rFonts w:eastAsia="仿宋_GB2312" w:hint="eastAsia"/>
          <w:sz w:val="32"/>
          <w:szCs w:val="32"/>
        </w:rPr>
        <w:t>6</w:t>
      </w:r>
      <w:r>
        <w:rPr>
          <w:rFonts w:eastAsia="仿宋_GB2312"/>
          <w:sz w:val="32"/>
          <w:szCs w:val="32"/>
        </w:rPr>
        <w:t xml:space="preserve">. </w:t>
      </w:r>
      <w:r>
        <w:rPr>
          <w:rFonts w:eastAsia="仿宋_GB2312"/>
          <w:sz w:val="32"/>
          <w:szCs w:val="32"/>
        </w:rPr>
        <w:t>劳务派遣单位职工花名册，</w:t>
      </w:r>
      <w:r>
        <w:rPr>
          <w:rFonts w:eastAsia="仿宋_GB2312"/>
          <w:sz w:val="32"/>
          <w:szCs w:val="32"/>
        </w:rPr>
        <w:t>202</w:t>
      </w:r>
      <w:r>
        <w:rPr>
          <w:rFonts w:eastAsia="仿宋_GB2312" w:hint="eastAsia"/>
          <w:sz w:val="32"/>
          <w:szCs w:val="32"/>
        </w:rPr>
        <w:t>5</w:t>
      </w:r>
      <w:r>
        <w:rPr>
          <w:rFonts w:eastAsia="仿宋_GB2312"/>
          <w:sz w:val="32"/>
          <w:szCs w:val="32"/>
        </w:rPr>
        <w:t>年</w:t>
      </w:r>
      <w:r>
        <w:rPr>
          <w:rFonts w:eastAsia="仿宋_GB2312"/>
          <w:sz w:val="32"/>
          <w:szCs w:val="32"/>
        </w:rPr>
        <w:t>12</w:t>
      </w:r>
      <w:r>
        <w:rPr>
          <w:rFonts w:eastAsia="仿宋_GB2312"/>
          <w:sz w:val="32"/>
          <w:szCs w:val="32"/>
        </w:rPr>
        <w:t>月份参保人员明细或结算表；</w:t>
      </w:r>
    </w:p>
    <w:p w:rsidR="00AC44C5" w:rsidRDefault="008B6958">
      <w:pPr>
        <w:autoSpaceDE w:val="0"/>
        <w:autoSpaceDN w:val="0"/>
        <w:spacing w:line="560" w:lineRule="exact"/>
        <w:ind w:firstLineChars="200" w:firstLine="640"/>
        <w:jc w:val="left"/>
        <w:rPr>
          <w:rFonts w:eastAsia="仿宋_GB2312"/>
          <w:sz w:val="32"/>
          <w:szCs w:val="32"/>
        </w:rPr>
      </w:pPr>
      <w:r>
        <w:rPr>
          <w:rFonts w:eastAsia="仿宋_GB2312" w:hint="eastAsia"/>
          <w:sz w:val="32"/>
          <w:szCs w:val="32"/>
        </w:rPr>
        <w:t>7</w:t>
      </w:r>
      <w:r>
        <w:rPr>
          <w:rFonts w:eastAsia="仿宋_GB2312"/>
          <w:sz w:val="32"/>
          <w:szCs w:val="32"/>
        </w:rPr>
        <w:t xml:space="preserve">. </w:t>
      </w:r>
      <w:r>
        <w:rPr>
          <w:rFonts w:eastAsia="仿宋_GB2312"/>
          <w:sz w:val="32"/>
          <w:szCs w:val="32"/>
        </w:rPr>
        <w:t>与用工单位签订的劳务派遣协议；</w:t>
      </w:r>
    </w:p>
    <w:p w:rsidR="00AC44C5" w:rsidRDefault="008B6958">
      <w:pPr>
        <w:autoSpaceDE w:val="0"/>
        <w:autoSpaceDN w:val="0"/>
        <w:spacing w:line="560" w:lineRule="exact"/>
        <w:ind w:firstLineChars="200" w:firstLine="640"/>
        <w:jc w:val="left"/>
        <w:rPr>
          <w:rFonts w:eastAsia="仿宋_GB2312"/>
          <w:sz w:val="32"/>
          <w:szCs w:val="32"/>
        </w:rPr>
      </w:pPr>
      <w:r>
        <w:rPr>
          <w:rFonts w:eastAsia="仿宋_GB2312" w:hint="eastAsia"/>
          <w:sz w:val="32"/>
          <w:szCs w:val="32"/>
        </w:rPr>
        <w:t>8</w:t>
      </w:r>
      <w:r>
        <w:rPr>
          <w:rFonts w:eastAsia="仿宋_GB2312"/>
          <w:sz w:val="32"/>
          <w:szCs w:val="32"/>
        </w:rPr>
        <w:t xml:space="preserve">. </w:t>
      </w:r>
      <w:r>
        <w:rPr>
          <w:rFonts w:eastAsia="仿宋_GB2312"/>
          <w:sz w:val="32"/>
          <w:szCs w:val="32"/>
        </w:rPr>
        <w:t>经营场地合法使用证明复印件（属自有场地的提交场地产权证明，属租赁场地的提供经房管部门房屋租赁登记备案不少于</w:t>
      </w:r>
      <w:r>
        <w:rPr>
          <w:rFonts w:eastAsia="仿宋_GB2312"/>
          <w:sz w:val="32"/>
          <w:szCs w:val="32"/>
        </w:rPr>
        <w:t>1</w:t>
      </w:r>
      <w:r>
        <w:rPr>
          <w:rFonts w:eastAsia="仿宋_GB2312"/>
          <w:sz w:val="32"/>
          <w:szCs w:val="32"/>
        </w:rPr>
        <w:t>年租赁期的租赁合同、产权证明，没有办理租赁登记备案的提供地税局开具的房屋租赁发票）</w:t>
      </w:r>
      <w:r>
        <w:rPr>
          <w:rFonts w:eastAsia="仿宋_GB2312" w:hint="eastAsia"/>
          <w:sz w:val="32"/>
          <w:szCs w:val="32"/>
        </w:rPr>
        <w:t>，</w:t>
      </w:r>
      <w:r>
        <w:rPr>
          <w:rFonts w:eastAsia="仿宋_GB2312" w:hint="eastAsia"/>
          <w:b/>
          <w:bCs/>
          <w:sz w:val="32"/>
          <w:szCs w:val="32"/>
        </w:rPr>
        <w:t>并提供现租用场地的门头及室内办公环境照片复印件</w:t>
      </w:r>
      <w:r>
        <w:rPr>
          <w:rFonts w:eastAsia="仿宋_GB2312"/>
          <w:sz w:val="32"/>
          <w:szCs w:val="32"/>
        </w:rPr>
        <w:t>；</w:t>
      </w:r>
    </w:p>
    <w:p w:rsidR="00AC44C5" w:rsidRDefault="008B6958">
      <w:pPr>
        <w:autoSpaceDE w:val="0"/>
        <w:autoSpaceDN w:val="0"/>
        <w:spacing w:line="560" w:lineRule="exact"/>
        <w:ind w:firstLineChars="200" w:firstLine="640"/>
        <w:jc w:val="left"/>
        <w:rPr>
          <w:rFonts w:eastAsia="仿宋_GB2312"/>
          <w:sz w:val="32"/>
          <w:szCs w:val="32"/>
        </w:rPr>
      </w:pPr>
      <w:r>
        <w:rPr>
          <w:rFonts w:eastAsia="仿宋_GB2312" w:hint="eastAsia"/>
          <w:sz w:val="32"/>
          <w:szCs w:val="32"/>
        </w:rPr>
        <w:lastRenderedPageBreak/>
        <w:t>9</w:t>
      </w:r>
      <w:r>
        <w:rPr>
          <w:rFonts w:eastAsia="仿宋_GB2312"/>
          <w:sz w:val="32"/>
          <w:szCs w:val="32"/>
        </w:rPr>
        <w:t xml:space="preserve">. </w:t>
      </w:r>
      <w:r>
        <w:rPr>
          <w:rFonts w:eastAsia="仿宋_GB2312"/>
          <w:sz w:val="32"/>
          <w:szCs w:val="32"/>
        </w:rPr>
        <w:t>劳务派遣单位劳动用工情况表（见附件</w:t>
      </w:r>
      <w:r>
        <w:rPr>
          <w:rFonts w:eastAsia="仿宋_GB2312" w:hint="eastAsia"/>
          <w:sz w:val="32"/>
          <w:szCs w:val="32"/>
        </w:rPr>
        <w:t>4</w:t>
      </w:r>
      <w:r>
        <w:rPr>
          <w:rFonts w:eastAsia="仿宋_GB2312"/>
          <w:sz w:val="32"/>
          <w:szCs w:val="32"/>
        </w:rPr>
        <w:t>）；</w:t>
      </w:r>
    </w:p>
    <w:p w:rsidR="00AC44C5" w:rsidRDefault="008B6958">
      <w:pPr>
        <w:autoSpaceDE w:val="0"/>
        <w:autoSpaceDN w:val="0"/>
        <w:spacing w:line="560" w:lineRule="exact"/>
        <w:ind w:firstLineChars="200" w:firstLine="640"/>
        <w:jc w:val="left"/>
        <w:rPr>
          <w:rFonts w:eastAsia="仿宋_GB2312"/>
          <w:sz w:val="32"/>
          <w:szCs w:val="32"/>
        </w:rPr>
      </w:pPr>
      <w:r>
        <w:rPr>
          <w:rFonts w:eastAsia="仿宋_GB2312"/>
          <w:sz w:val="32"/>
          <w:szCs w:val="32"/>
        </w:rPr>
        <w:t>属于劳务派遣单位所属分公司的，提交的第一项材料为《劳务派遣单位分公司经营情况报告表》（见附件</w:t>
      </w:r>
      <w:r>
        <w:rPr>
          <w:rFonts w:eastAsia="仿宋_GB2312" w:hint="eastAsia"/>
          <w:sz w:val="32"/>
          <w:szCs w:val="32"/>
        </w:rPr>
        <w:t>5</w:t>
      </w:r>
      <w:r>
        <w:rPr>
          <w:rFonts w:eastAsia="仿宋_GB2312"/>
          <w:sz w:val="32"/>
          <w:szCs w:val="32"/>
        </w:rPr>
        <w:t>），提交的材料目录详见该表。</w:t>
      </w:r>
    </w:p>
    <w:p w:rsidR="00AC44C5" w:rsidRDefault="008B6958">
      <w:pPr>
        <w:autoSpaceDE w:val="0"/>
        <w:autoSpaceDN w:val="0"/>
        <w:spacing w:line="560" w:lineRule="exact"/>
        <w:ind w:firstLineChars="200" w:firstLine="640"/>
        <w:jc w:val="left"/>
        <w:rPr>
          <w:rFonts w:eastAsia="仿宋_GB2312"/>
          <w:sz w:val="32"/>
          <w:szCs w:val="32"/>
        </w:rPr>
      </w:pPr>
      <w:r>
        <w:rPr>
          <w:rFonts w:eastAsia="仿宋_GB2312"/>
          <w:sz w:val="32"/>
          <w:szCs w:val="32"/>
        </w:rPr>
        <w:t>以上材料加盖单位公章</w:t>
      </w:r>
      <w:r>
        <w:rPr>
          <w:rFonts w:eastAsia="仿宋_GB2312" w:hint="eastAsia"/>
          <w:sz w:val="32"/>
          <w:szCs w:val="32"/>
        </w:rPr>
        <w:t>。</w:t>
      </w:r>
    </w:p>
    <w:p w:rsidR="00AC44C5" w:rsidRDefault="008B6958">
      <w:pPr>
        <w:autoSpaceDE w:val="0"/>
        <w:autoSpaceDN w:val="0"/>
        <w:spacing w:line="560" w:lineRule="exact"/>
        <w:ind w:firstLineChars="200" w:firstLine="640"/>
        <w:jc w:val="left"/>
        <w:rPr>
          <w:rFonts w:eastAsia="仿宋_GB2312"/>
          <w:sz w:val="32"/>
          <w:szCs w:val="32"/>
        </w:rPr>
      </w:pPr>
      <w:r>
        <w:rPr>
          <w:rFonts w:eastAsia="仿宋_GB2312" w:hint="eastAsia"/>
          <w:sz w:val="32"/>
          <w:szCs w:val="32"/>
        </w:rPr>
        <w:t>（二）</w:t>
      </w:r>
      <w:r>
        <w:rPr>
          <w:rFonts w:eastAsia="仿宋_GB2312"/>
          <w:sz w:val="32"/>
          <w:szCs w:val="32"/>
        </w:rPr>
        <w:t>劳务派遣单位评价应提交以下材料：</w:t>
      </w:r>
    </w:p>
    <w:p w:rsidR="00AC44C5" w:rsidRDefault="008B6958">
      <w:pPr>
        <w:autoSpaceDE w:val="0"/>
        <w:autoSpaceDN w:val="0"/>
        <w:spacing w:line="560" w:lineRule="exact"/>
        <w:ind w:firstLineChars="200" w:firstLine="640"/>
        <w:jc w:val="left"/>
        <w:rPr>
          <w:rFonts w:eastAsia="仿宋_GB2312"/>
          <w:kern w:val="0"/>
          <w:sz w:val="32"/>
          <w:szCs w:val="32"/>
        </w:rPr>
      </w:pPr>
      <w:r>
        <w:rPr>
          <w:rFonts w:eastAsia="仿宋_GB2312"/>
          <w:sz w:val="32"/>
          <w:szCs w:val="32"/>
        </w:rPr>
        <w:t>1.</w:t>
      </w:r>
      <w:r>
        <w:rPr>
          <w:rFonts w:eastAsia="仿宋_GB2312"/>
          <w:kern w:val="0"/>
          <w:sz w:val="32"/>
          <w:szCs w:val="32"/>
        </w:rPr>
        <w:t>《劳务派遣经营许可证》</w:t>
      </w:r>
    </w:p>
    <w:p w:rsidR="00AC44C5" w:rsidRDefault="008B6958">
      <w:pPr>
        <w:pStyle w:val="a0"/>
        <w:spacing w:line="560" w:lineRule="exact"/>
        <w:ind w:firstLineChars="200" w:firstLine="640"/>
        <w:rPr>
          <w:rFonts w:eastAsia="仿宋_GB2312"/>
          <w:kern w:val="0"/>
          <w:sz w:val="32"/>
          <w:szCs w:val="32"/>
        </w:rPr>
      </w:pPr>
      <w:r>
        <w:rPr>
          <w:rFonts w:eastAsia="仿宋_GB2312"/>
          <w:kern w:val="0"/>
          <w:sz w:val="32"/>
          <w:szCs w:val="32"/>
        </w:rPr>
        <w:t>2.</w:t>
      </w:r>
      <w:r>
        <w:rPr>
          <w:rFonts w:eastAsia="仿宋_GB2312"/>
          <w:kern w:val="0"/>
          <w:sz w:val="32"/>
          <w:szCs w:val="32"/>
        </w:rPr>
        <w:t>《</w:t>
      </w:r>
      <w:r>
        <w:rPr>
          <w:rFonts w:eastAsia="仿宋_GB2312"/>
          <w:kern w:val="0"/>
          <w:sz w:val="32"/>
          <w:szCs w:val="32"/>
        </w:rPr>
        <w:t>劳务派遣单位信用等级评价自评表</w:t>
      </w:r>
      <w:r>
        <w:rPr>
          <w:rFonts w:eastAsia="仿宋_GB2312"/>
          <w:kern w:val="0"/>
          <w:sz w:val="32"/>
          <w:szCs w:val="32"/>
        </w:rPr>
        <w:t>》（附件</w:t>
      </w:r>
      <w:r>
        <w:rPr>
          <w:rFonts w:eastAsia="仿宋_GB2312" w:hint="eastAsia"/>
          <w:kern w:val="0"/>
          <w:sz w:val="32"/>
          <w:szCs w:val="32"/>
        </w:rPr>
        <w:t>6</w:t>
      </w:r>
      <w:r>
        <w:rPr>
          <w:rFonts w:eastAsia="仿宋_GB2312"/>
          <w:kern w:val="0"/>
          <w:sz w:val="32"/>
          <w:szCs w:val="32"/>
        </w:rPr>
        <w:t>）</w:t>
      </w:r>
    </w:p>
    <w:p w:rsidR="00AC44C5" w:rsidRDefault="008B6958">
      <w:pPr>
        <w:autoSpaceDE w:val="0"/>
        <w:autoSpaceDN w:val="0"/>
        <w:spacing w:line="560" w:lineRule="exact"/>
        <w:ind w:firstLineChars="200" w:firstLine="640"/>
        <w:jc w:val="left"/>
        <w:rPr>
          <w:rFonts w:eastAsia="仿宋_GB2312"/>
          <w:kern w:val="0"/>
          <w:sz w:val="32"/>
          <w:szCs w:val="32"/>
        </w:rPr>
      </w:pPr>
      <w:r>
        <w:rPr>
          <w:rFonts w:eastAsia="仿宋_GB2312"/>
          <w:kern w:val="0"/>
          <w:sz w:val="32"/>
          <w:szCs w:val="32"/>
        </w:rPr>
        <w:t xml:space="preserve">3. </w:t>
      </w:r>
      <w:r>
        <w:rPr>
          <w:rFonts w:eastAsia="仿宋_GB2312"/>
          <w:kern w:val="0"/>
          <w:sz w:val="32"/>
          <w:szCs w:val="32"/>
        </w:rPr>
        <w:t>自评佐证材料</w:t>
      </w:r>
    </w:p>
    <w:p w:rsidR="00AC44C5" w:rsidRDefault="008B6958">
      <w:pPr>
        <w:shd w:val="clear" w:color="auto" w:fill="FFFFFF"/>
        <w:autoSpaceDE w:val="0"/>
        <w:autoSpaceDN w:val="0"/>
        <w:spacing w:line="560" w:lineRule="exact"/>
        <w:ind w:leftChars="304" w:left="3518" w:hangingChars="900" w:hanging="2880"/>
        <w:jc w:val="left"/>
        <w:rPr>
          <w:rFonts w:eastAsia="仿宋_GB2312"/>
          <w:kern w:val="0"/>
          <w:sz w:val="32"/>
          <w:szCs w:val="32"/>
        </w:rPr>
      </w:pPr>
      <w:r>
        <w:rPr>
          <w:rFonts w:eastAsia="仿宋_GB2312" w:hint="eastAsia"/>
          <w:kern w:val="0"/>
          <w:sz w:val="32"/>
          <w:szCs w:val="32"/>
        </w:rPr>
        <w:t>相关资料下载地址：东吴人才热线</w:t>
      </w:r>
      <w:r>
        <w:rPr>
          <w:rFonts w:eastAsia="仿宋_GB2312" w:hint="eastAsia"/>
          <w:kern w:val="0"/>
          <w:sz w:val="32"/>
          <w:szCs w:val="32"/>
        </w:rPr>
        <w:t>--</w:t>
      </w:r>
      <w:r>
        <w:rPr>
          <w:rFonts w:eastAsia="仿宋_GB2312" w:hint="eastAsia"/>
          <w:kern w:val="0"/>
          <w:sz w:val="32"/>
          <w:szCs w:val="32"/>
        </w:rPr>
        <w:t>最新资讯（</w:t>
      </w:r>
      <w:r>
        <w:rPr>
          <w:rFonts w:eastAsia="仿宋_GB2312" w:hint="eastAsia"/>
          <w:kern w:val="0"/>
          <w:sz w:val="32"/>
          <w:szCs w:val="32"/>
        </w:rPr>
        <w:t>http://www.dwrc.com.cn/</w:t>
      </w:r>
      <w:r>
        <w:rPr>
          <w:rFonts w:eastAsia="仿宋_GB2312" w:hint="eastAsia"/>
          <w:kern w:val="0"/>
          <w:sz w:val="32"/>
          <w:szCs w:val="32"/>
        </w:rPr>
        <w:t>）</w:t>
      </w:r>
    </w:p>
    <w:p w:rsidR="00AC44C5" w:rsidRDefault="008B6958">
      <w:pPr>
        <w:autoSpaceDE w:val="0"/>
        <w:autoSpaceDN w:val="0"/>
        <w:spacing w:line="560" w:lineRule="exact"/>
        <w:ind w:firstLineChars="200" w:firstLine="640"/>
        <w:jc w:val="left"/>
        <w:rPr>
          <w:rFonts w:eastAsia="黑体"/>
          <w:kern w:val="0"/>
          <w:sz w:val="32"/>
          <w:szCs w:val="32"/>
        </w:rPr>
      </w:pPr>
      <w:r>
        <w:rPr>
          <w:rFonts w:eastAsia="黑体" w:hint="eastAsia"/>
          <w:kern w:val="0"/>
          <w:sz w:val="32"/>
          <w:szCs w:val="32"/>
        </w:rPr>
        <w:t>三、</w:t>
      </w:r>
      <w:r>
        <w:rPr>
          <w:rFonts w:eastAsia="黑体"/>
          <w:kern w:val="0"/>
          <w:sz w:val="32"/>
          <w:szCs w:val="32"/>
        </w:rPr>
        <w:t>信用分类标准</w:t>
      </w:r>
    </w:p>
    <w:p w:rsidR="00AC44C5" w:rsidRDefault="008B6958">
      <w:pPr>
        <w:autoSpaceDE w:val="0"/>
        <w:autoSpaceDN w:val="0"/>
        <w:spacing w:line="560" w:lineRule="exact"/>
        <w:ind w:firstLine="640"/>
        <w:jc w:val="left"/>
        <w:rPr>
          <w:rFonts w:eastAsia="仿宋_GB2312"/>
          <w:kern w:val="0"/>
          <w:sz w:val="32"/>
          <w:szCs w:val="32"/>
        </w:rPr>
      </w:pPr>
      <w:r>
        <w:rPr>
          <w:rFonts w:eastAsia="仿宋_GB2312"/>
          <w:kern w:val="0"/>
          <w:sz w:val="32"/>
          <w:szCs w:val="32"/>
        </w:rPr>
        <w:t>劳务派遣单位信用等级分为</w:t>
      </w:r>
      <w:r>
        <w:rPr>
          <w:rFonts w:eastAsia="仿宋_GB2312"/>
          <w:kern w:val="0"/>
          <w:sz w:val="32"/>
          <w:szCs w:val="32"/>
        </w:rPr>
        <w:t>AAA</w:t>
      </w:r>
      <w:r>
        <w:rPr>
          <w:rFonts w:eastAsia="仿宋_GB2312"/>
          <w:kern w:val="0"/>
          <w:sz w:val="32"/>
          <w:szCs w:val="32"/>
        </w:rPr>
        <w:t>级（信用状况优秀）、</w:t>
      </w:r>
      <w:r>
        <w:rPr>
          <w:rFonts w:eastAsia="仿宋_GB2312"/>
          <w:kern w:val="0"/>
          <w:sz w:val="32"/>
          <w:szCs w:val="32"/>
        </w:rPr>
        <w:t>AA</w:t>
      </w:r>
      <w:r>
        <w:rPr>
          <w:rFonts w:eastAsia="仿宋_GB2312"/>
          <w:kern w:val="0"/>
          <w:sz w:val="32"/>
          <w:szCs w:val="32"/>
        </w:rPr>
        <w:t>级（信用状况良好）、</w:t>
      </w:r>
      <w:r>
        <w:rPr>
          <w:rFonts w:eastAsia="仿宋_GB2312"/>
          <w:kern w:val="0"/>
          <w:sz w:val="32"/>
          <w:szCs w:val="32"/>
        </w:rPr>
        <w:t>A</w:t>
      </w:r>
      <w:r>
        <w:rPr>
          <w:rFonts w:eastAsia="仿宋_GB2312"/>
          <w:kern w:val="0"/>
          <w:sz w:val="32"/>
          <w:szCs w:val="32"/>
        </w:rPr>
        <w:t>级（信用状况较好）、</w:t>
      </w:r>
      <w:r>
        <w:rPr>
          <w:rFonts w:eastAsia="仿宋_GB2312"/>
          <w:kern w:val="0"/>
          <w:sz w:val="32"/>
          <w:szCs w:val="32"/>
        </w:rPr>
        <w:t>B</w:t>
      </w:r>
      <w:r>
        <w:rPr>
          <w:rFonts w:eastAsia="仿宋_GB2312"/>
          <w:kern w:val="0"/>
          <w:sz w:val="32"/>
          <w:szCs w:val="32"/>
        </w:rPr>
        <w:t>级（信用状况一般）、</w:t>
      </w:r>
      <w:r>
        <w:rPr>
          <w:rFonts w:eastAsia="仿宋_GB2312"/>
          <w:kern w:val="0"/>
          <w:sz w:val="32"/>
          <w:szCs w:val="32"/>
        </w:rPr>
        <w:t>C</w:t>
      </w:r>
      <w:r>
        <w:rPr>
          <w:rFonts w:eastAsia="仿宋_GB2312"/>
          <w:kern w:val="0"/>
          <w:sz w:val="32"/>
          <w:szCs w:val="32"/>
        </w:rPr>
        <w:t>级（信用状况较差）五个等级。得分小于</w:t>
      </w:r>
      <w:r>
        <w:rPr>
          <w:rFonts w:eastAsia="仿宋_GB2312"/>
          <w:kern w:val="0"/>
          <w:sz w:val="32"/>
          <w:szCs w:val="32"/>
        </w:rPr>
        <w:t>60</w:t>
      </w:r>
      <w:r>
        <w:rPr>
          <w:rFonts w:eastAsia="仿宋_GB2312"/>
          <w:kern w:val="0"/>
          <w:sz w:val="32"/>
          <w:szCs w:val="32"/>
        </w:rPr>
        <w:t>分的，</w:t>
      </w:r>
      <w:r>
        <w:rPr>
          <w:rFonts w:eastAsia="仿宋_GB2312"/>
          <w:kern w:val="0"/>
          <w:sz w:val="32"/>
          <w:szCs w:val="32"/>
        </w:rPr>
        <w:t>评定</w:t>
      </w:r>
      <w:r>
        <w:rPr>
          <w:rFonts w:eastAsia="仿宋_GB2312"/>
          <w:kern w:val="0"/>
          <w:sz w:val="32"/>
          <w:szCs w:val="32"/>
        </w:rPr>
        <w:t>为</w:t>
      </w:r>
      <w:r>
        <w:rPr>
          <w:rFonts w:eastAsia="仿宋_GB2312"/>
          <w:kern w:val="0"/>
          <w:sz w:val="32"/>
          <w:szCs w:val="32"/>
        </w:rPr>
        <w:t>C</w:t>
      </w:r>
      <w:r>
        <w:rPr>
          <w:rFonts w:eastAsia="仿宋_GB2312"/>
          <w:kern w:val="0"/>
          <w:sz w:val="32"/>
          <w:szCs w:val="32"/>
        </w:rPr>
        <w:t>级；得分大于</w:t>
      </w:r>
      <w:r>
        <w:rPr>
          <w:rFonts w:eastAsia="仿宋_GB2312"/>
          <w:kern w:val="0"/>
          <w:sz w:val="32"/>
          <w:szCs w:val="32"/>
        </w:rPr>
        <w:t>或</w:t>
      </w:r>
      <w:r>
        <w:rPr>
          <w:rFonts w:eastAsia="仿宋_GB2312"/>
          <w:kern w:val="0"/>
          <w:sz w:val="32"/>
          <w:szCs w:val="32"/>
        </w:rPr>
        <w:t>等于</w:t>
      </w:r>
      <w:r>
        <w:rPr>
          <w:rFonts w:eastAsia="仿宋_GB2312"/>
          <w:kern w:val="0"/>
          <w:sz w:val="32"/>
          <w:szCs w:val="32"/>
        </w:rPr>
        <w:t>60</w:t>
      </w:r>
      <w:r>
        <w:rPr>
          <w:rFonts w:eastAsia="仿宋_GB2312"/>
          <w:kern w:val="0"/>
          <w:sz w:val="32"/>
          <w:szCs w:val="32"/>
        </w:rPr>
        <w:t>分</w:t>
      </w:r>
      <w:r>
        <w:rPr>
          <w:rFonts w:eastAsia="仿宋_GB2312"/>
          <w:kern w:val="0"/>
          <w:sz w:val="32"/>
          <w:szCs w:val="32"/>
        </w:rPr>
        <w:t>且</w:t>
      </w:r>
      <w:r>
        <w:rPr>
          <w:rFonts w:eastAsia="仿宋_GB2312"/>
          <w:kern w:val="0"/>
          <w:sz w:val="32"/>
          <w:szCs w:val="32"/>
        </w:rPr>
        <w:t>小于</w:t>
      </w:r>
      <w:r>
        <w:rPr>
          <w:rFonts w:eastAsia="仿宋_GB2312"/>
          <w:kern w:val="0"/>
          <w:sz w:val="32"/>
          <w:szCs w:val="32"/>
        </w:rPr>
        <w:t>90</w:t>
      </w:r>
      <w:r>
        <w:rPr>
          <w:rFonts w:eastAsia="仿宋_GB2312"/>
          <w:kern w:val="0"/>
          <w:sz w:val="32"/>
          <w:szCs w:val="32"/>
        </w:rPr>
        <w:t>分的，</w:t>
      </w:r>
      <w:r>
        <w:rPr>
          <w:rFonts w:eastAsia="仿宋_GB2312"/>
          <w:kern w:val="0"/>
          <w:sz w:val="32"/>
          <w:szCs w:val="32"/>
        </w:rPr>
        <w:t>评定</w:t>
      </w:r>
      <w:r>
        <w:rPr>
          <w:rFonts w:eastAsia="仿宋_GB2312"/>
          <w:kern w:val="0"/>
          <w:sz w:val="32"/>
          <w:szCs w:val="32"/>
        </w:rPr>
        <w:t>为</w:t>
      </w:r>
      <w:r>
        <w:rPr>
          <w:rFonts w:eastAsia="仿宋_GB2312"/>
          <w:kern w:val="0"/>
          <w:sz w:val="32"/>
          <w:szCs w:val="32"/>
        </w:rPr>
        <w:t>B</w:t>
      </w:r>
      <w:r>
        <w:rPr>
          <w:rFonts w:eastAsia="仿宋_GB2312"/>
          <w:kern w:val="0"/>
          <w:sz w:val="32"/>
          <w:szCs w:val="32"/>
        </w:rPr>
        <w:t>级；得分大于</w:t>
      </w:r>
      <w:r>
        <w:rPr>
          <w:rFonts w:eastAsia="仿宋_GB2312"/>
          <w:kern w:val="0"/>
          <w:sz w:val="32"/>
          <w:szCs w:val="32"/>
        </w:rPr>
        <w:t>或</w:t>
      </w:r>
      <w:r>
        <w:rPr>
          <w:rFonts w:eastAsia="仿宋_GB2312"/>
          <w:kern w:val="0"/>
          <w:sz w:val="32"/>
          <w:szCs w:val="32"/>
        </w:rPr>
        <w:t>等于</w:t>
      </w:r>
      <w:r>
        <w:rPr>
          <w:rFonts w:eastAsia="仿宋_GB2312"/>
          <w:kern w:val="0"/>
          <w:sz w:val="32"/>
          <w:szCs w:val="32"/>
        </w:rPr>
        <w:t>90</w:t>
      </w:r>
      <w:r>
        <w:rPr>
          <w:rFonts w:eastAsia="仿宋_GB2312"/>
          <w:kern w:val="0"/>
          <w:sz w:val="32"/>
          <w:szCs w:val="32"/>
        </w:rPr>
        <w:t>分</w:t>
      </w:r>
      <w:r>
        <w:rPr>
          <w:rFonts w:eastAsia="仿宋_GB2312"/>
          <w:kern w:val="0"/>
          <w:sz w:val="32"/>
          <w:szCs w:val="32"/>
        </w:rPr>
        <w:t>且小于</w:t>
      </w:r>
      <w:r>
        <w:rPr>
          <w:rFonts w:eastAsia="仿宋_GB2312"/>
          <w:kern w:val="0"/>
          <w:sz w:val="32"/>
          <w:szCs w:val="32"/>
        </w:rPr>
        <w:t>110</w:t>
      </w:r>
      <w:r>
        <w:rPr>
          <w:rFonts w:eastAsia="仿宋_GB2312"/>
          <w:kern w:val="0"/>
          <w:sz w:val="32"/>
          <w:szCs w:val="32"/>
        </w:rPr>
        <w:t>分</w:t>
      </w:r>
      <w:r>
        <w:rPr>
          <w:rFonts w:eastAsia="仿宋_GB2312"/>
          <w:kern w:val="0"/>
          <w:sz w:val="32"/>
          <w:szCs w:val="32"/>
        </w:rPr>
        <w:t>的，</w:t>
      </w:r>
      <w:r>
        <w:rPr>
          <w:rFonts w:eastAsia="仿宋_GB2312"/>
          <w:kern w:val="0"/>
          <w:sz w:val="32"/>
          <w:szCs w:val="32"/>
        </w:rPr>
        <w:t>评定</w:t>
      </w:r>
      <w:r>
        <w:rPr>
          <w:rFonts w:eastAsia="仿宋_GB2312"/>
          <w:kern w:val="0"/>
          <w:sz w:val="32"/>
          <w:szCs w:val="32"/>
        </w:rPr>
        <w:t>为</w:t>
      </w:r>
      <w:r>
        <w:rPr>
          <w:rFonts w:eastAsia="仿宋_GB2312"/>
          <w:kern w:val="0"/>
          <w:sz w:val="32"/>
          <w:szCs w:val="32"/>
        </w:rPr>
        <w:t>A</w:t>
      </w:r>
      <w:r>
        <w:rPr>
          <w:rFonts w:eastAsia="仿宋_GB2312"/>
          <w:kern w:val="0"/>
          <w:sz w:val="32"/>
          <w:szCs w:val="32"/>
        </w:rPr>
        <w:t>级</w:t>
      </w:r>
      <w:r>
        <w:rPr>
          <w:rFonts w:eastAsia="仿宋_GB2312"/>
          <w:kern w:val="0"/>
          <w:sz w:val="32"/>
          <w:szCs w:val="32"/>
        </w:rPr>
        <w:t>；得分大于或等于</w:t>
      </w:r>
      <w:r>
        <w:rPr>
          <w:rFonts w:eastAsia="仿宋_GB2312"/>
          <w:kern w:val="0"/>
          <w:sz w:val="32"/>
          <w:szCs w:val="32"/>
        </w:rPr>
        <w:t>110</w:t>
      </w:r>
      <w:r>
        <w:rPr>
          <w:rFonts w:eastAsia="仿宋_GB2312"/>
          <w:kern w:val="0"/>
          <w:sz w:val="32"/>
          <w:szCs w:val="32"/>
        </w:rPr>
        <w:t>分且小于</w:t>
      </w:r>
      <w:r>
        <w:rPr>
          <w:rFonts w:eastAsia="仿宋_GB2312"/>
          <w:kern w:val="0"/>
          <w:sz w:val="32"/>
          <w:szCs w:val="32"/>
        </w:rPr>
        <w:t>120</w:t>
      </w:r>
      <w:r>
        <w:rPr>
          <w:rFonts w:eastAsia="仿宋_GB2312"/>
          <w:kern w:val="0"/>
          <w:sz w:val="32"/>
          <w:szCs w:val="32"/>
        </w:rPr>
        <w:t>分的，评定为</w:t>
      </w:r>
      <w:r>
        <w:rPr>
          <w:rFonts w:eastAsia="仿宋_GB2312"/>
          <w:kern w:val="0"/>
          <w:sz w:val="32"/>
          <w:szCs w:val="32"/>
        </w:rPr>
        <w:t>AA</w:t>
      </w:r>
      <w:r>
        <w:rPr>
          <w:rFonts w:eastAsia="仿宋_GB2312"/>
          <w:kern w:val="0"/>
          <w:sz w:val="32"/>
          <w:szCs w:val="32"/>
        </w:rPr>
        <w:t>级</w:t>
      </w:r>
      <w:r>
        <w:rPr>
          <w:rFonts w:eastAsia="仿宋_GB2312"/>
          <w:kern w:val="0"/>
          <w:sz w:val="32"/>
          <w:szCs w:val="32"/>
        </w:rPr>
        <w:t>；得分大于或等于</w:t>
      </w:r>
      <w:r>
        <w:rPr>
          <w:rFonts w:eastAsia="仿宋_GB2312"/>
          <w:kern w:val="0"/>
          <w:sz w:val="32"/>
          <w:szCs w:val="32"/>
        </w:rPr>
        <w:t>120</w:t>
      </w:r>
      <w:r>
        <w:rPr>
          <w:rFonts w:eastAsia="仿宋_GB2312"/>
          <w:kern w:val="0"/>
          <w:sz w:val="32"/>
          <w:szCs w:val="32"/>
        </w:rPr>
        <w:t>分的，评定为</w:t>
      </w:r>
      <w:r>
        <w:rPr>
          <w:rFonts w:eastAsia="仿宋_GB2312"/>
          <w:kern w:val="0"/>
          <w:sz w:val="32"/>
          <w:szCs w:val="32"/>
        </w:rPr>
        <w:t>AAA</w:t>
      </w:r>
      <w:r>
        <w:rPr>
          <w:rFonts w:eastAsia="仿宋_GB2312"/>
          <w:kern w:val="0"/>
          <w:sz w:val="32"/>
          <w:szCs w:val="32"/>
        </w:rPr>
        <w:t>级</w:t>
      </w:r>
      <w:r>
        <w:rPr>
          <w:rFonts w:eastAsia="仿宋_GB2312"/>
          <w:kern w:val="0"/>
          <w:sz w:val="32"/>
          <w:szCs w:val="32"/>
        </w:rPr>
        <w:t>。</w:t>
      </w:r>
    </w:p>
    <w:p w:rsidR="00AC44C5" w:rsidRDefault="008B6958">
      <w:pPr>
        <w:shd w:val="clear" w:color="auto" w:fill="FFFFFF"/>
        <w:autoSpaceDE w:val="0"/>
        <w:autoSpaceDN w:val="0"/>
        <w:spacing w:line="560" w:lineRule="exact"/>
        <w:ind w:firstLineChars="200" w:firstLine="640"/>
        <w:jc w:val="left"/>
        <w:rPr>
          <w:kern w:val="0"/>
          <w:sz w:val="24"/>
        </w:rPr>
      </w:pPr>
      <w:r>
        <w:rPr>
          <w:rFonts w:eastAsia="黑体" w:hint="eastAsia"/>
          <w:kern w:val="0"/>
          <w:sz w:val="32"/>
          <w:szCs w:val="32"/>
        </w:rPr>
        <w:t>四</w:t>
      </w:r>
      <w:r>
        <w:rPr>
          <w:rFonts w:eastAsia="黑体"/>
          <w:kern w:val="0"/>
          <w:sz w:val="32"/>
          <w:szCs w:val="32"/>
        </w:rPr>
        <w:t>、信用评价结果运用</w:t>
      </w:r>
    </w:p>
    <w:p w:rsidR="00AC44C5" w:rsidRDefault="008B6958">
      <w:pPr>
        <w:pStyle w:val="a0"/>
        <w:spacing w:after="0" w:line="560" w:lineRule="exact"/>
        <w:ind w:firstLine="641"/>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对获得</w:t>
      </w:r>
      <w:r>
        <w:rPr>
          <w:rFonts w:ascii="仿宋_GB2312" w:eastAsia="仿宋_GB2312" w:hAnsi="仿宋_GB2312" w:cs="仿宋_GB2312" w:hint="eastAsia"/>
          <w:kern w:val="0"/>
          <w:sz w:val="32"/>
          <w:szCs w:val="32"/>
        </w:rPr>
        <w:t>B</w:t>
      </w:r>
      <w:r>
        <w:rPr>
          <w:rFonts w:ascii="仿宋_GB2312" w:eastAsia="仿宋_GB2312" w:hAnsi="仿宋_GB2312" w:cs="仿宋_GB2312" w:hint="eastAsia"/>
          <w:kern w:val="0"/>
          <w:sz w:val="32"/>
          <w:szCs w:val="32"/>
        </w:rPr>
        <w:t>级的单位，开展劳务派遣诚信单位培育工作，指导有条件的劳务派遣单位改进相关工作，争取向</w:t>
      </w:r>
      <w:r>
        <w:rPr>
          <w:rFonts w:ascii="仿宋_GB2312" w:eastAsia="仿宋_GB2312" w:hAnsi="仿宋_GB2312" w:cs="仿宋_GB2312" w:hint="eastAsia"/>
          <w:kern w:val="0"/>
          <w:sz w:val="32"/>
          <w:szCs w:val="32"/>
        </w:rPr>
        <w:t>A</w:t>
      </w:r>
      <w:r>
        <w:rPr>
          <w:rFonts w:ascii="仿宋_GB2312" w:eastAsia="仿宋_GB2312" w:hAnsi="仿宋_GB2312" w:cs="仿宋_GB2312" w:hint="eastAsia"/>
          <w:kern w:val="0"/>
          <w:sz w:val="32"/>
          <w:szCs w:val="32"/>
        </w:rPr>
        <w:t>级单位靠拢；对评为</w:t>
      </w:r>
      <w:r>
        <w:rPr>
          <w:rFonts w:ascii="仿宋_GB2312" w:eastAsia="仿宋_GB2312" w:hAnsi="仿宋_GB2312" w:cs="仿宋_GB2312" w:hint="eastAsia"/>
          <w:kern w:val="0"/>
          <w:sz w:val="32"/>
          <w:szCs w:val="32"/>
        </w:rPr>
        <w:t>C</w:t>
      </w:r>
      <w:r>
        <w:rPr>
          <w:rFonts w:ascii="仿宋_GB2312" w:eastAsia="仿宋_GB2312" w:hAnsi="仿宋_GB2312" w:cs="仿宋_GB2312" w:hint="eastAsia"/>
          <w:kern w:val="0"/>
          <w:sz w:val="32"/>
          <w:szCs w:val="32"/>
        </w:rPr>
        <w:t>级的劳务派遣单位列入“双随机、一公开”监督检查和劳动保障监察重点监察对象，开展警示约谈，加</w:t>
      </w:r>
      <w:r>
        <w:rPr>
          <w:rFonts w:ascii="仿宋_GB2312" w:eastAsia="仿宋_GB2312" w:hAnsi="仿宋_GB2312" w:cs="仿宋_GB2312" w:hint="eastAsia"/>
          <w:kern w:val="0"/>
          <w:sz w:val="32"/>
          <w:szCs w:val="32"/>
        </w:rPr>
        <w:lastRenderedPageBreak/>
        <w:t>大执法检查力度。</w:t>
      </w:r>
    </w:p>
    <w:p w:rsidR="00AC44C5" w:rsidRDefault="00AC44C5">
      <w:pPr>
        <w:autoSpaceDE w:val="0"/>
        <w:autoSpaceDN w:val="0"/>
        <w:spacing w:line="600" w:lineRule="exact"/>
        <w:ind w:firstLineChars="200" w:firstLine="640"/>
        <w:jc w:val="left"/>
        <w:rPr>
          <w:rFonts w:eastAsia="仿宋_GB2312"/>
          <w:sz w:val="32"/>
          <w:szCs w:val="32"/>
        </w:rPr>
      </w:pPr>
    </w:p>
    <w:p w:rsidR="00AC44C5" w:rsidRDefault="008B6958" w:rsidP="00FD6FED">
      <w:pPr>
        <w:autoSpaceDE w:val="0"/>
        <w:autoSpaceDN w:val="0"/>
        <w:spacing w:line="560" w:lineRule="exact"/>
        <w:ind w:firstLineChars="200" w:firstLine="640"/>
        <w:jc w:val="left"/>
        <w:rPr>
          <w:rFonts w:eastAsia="仿宋_GB2312"/>
          <w:kern w:val="0"/>
          <w:sz w:val="32"/>
          <w:szCs w:val="32"/>
        </w:rPr>
      </w:pPr>
      <w:r>
        <w:rPr>
          <w:rFonts w:eastAsia="仿宋_GB2312"/>
          <w:sz w:val="32"/>
          <w:szCs w:val="32"/>
        </w:rPr>
        <w:t>附件：</w:t>
      </w:r>
      <w:r>
        <w:rPr>
          <w:rFonts w:eastAsia="仿宋_GB2312" w:hint="eastAsia"/>
          <w:kern w:val="0"/>
          <w:sz w:val="32"/>
          <w:szCs w:val="32"/>
        </w:rPr>
        <w:t>1</w:t>
      </w:r>
      <w:r>
        <w:rPr>
          <w:rFonts w:eastAsia="仿宋_GB2312"/>
          <w:kern w:val="0"/>
          <w:sz w:val="32"/>
          <w:szCs w:val="32"/>
        </w:rPr>
        <w:t xml:space="preserve">. </w:t>
      </w:r>
      <w:r>
        <w:rPr>
          <w:rFonts w:eastAsia="仿宋_GB2312" w:hint="eastAsia"/>
          <w:kern w:val="0"/>
          <w:sz w:val="32"/>
          <w:szCs w:val="32"/>
        </w:rPr>
        <w:t>劳务派遣单位经营情况报告核验和劳动保障信用等级评价工作安排表</w:t>
      </w:r>
    </w:p>
    <w:p w:rsidR="00AC44C5" w:rsidRDefault="008B6958" w:rsidP="00FD6FED">
      <w:pPr>
        <w:autoSpaceDE w:val="0"/>
        <w:autoSpaceDN w:val="0"/>
        <w:spacing w:line="560" w:lineRule="exact"/>
        <w:ind w:firstLineChars="500" w:firstLine="1600"/>
        <w:jc w:val="left"/>
        <w:rPr>
          <w:rFonts w:eastAsia="仿宋_GB2312"/>
          <w:sz w:val="32"/>
          <w:szCs w:val="32"/>
        </w:rPr>
      </w:pPr>
      <w:r>
        <w:rPr>
          <w:rFonts w:eastAsia="仿宋_GB2312" w:hint="eastAsia"/>
          <w:kern w:val="0"/>
          <w:sz w:val="32"/>
          <w:szCs w:val="32"/>
        </w:rPr>
        <w:t>2</w:t>
      </w:r>
      <w:r>
        <w:rPr>
          <w:rFonts w:eastAsia="仿宋_GB2312"/>
          <w:sz w:val="32"/>
          <w:szCs w:val="32"/>
        </w:rPr>
        <w:t xml:space="preserve">. </w:t>
      </w:r>
      <w:r>
        <w:rPr>
          <w:rFonts w:eastAsia="仿宋_GB2312"/>
          <w:color w:val="000000"/>
          <w:kern w:val="0"/>
          <w:sz w:val="32"/>
          <w:szCs w:val="32"/>
        </w:rPr>
        <w:t>劳务派遣经营情况核验申请表</w:t>
      </w:r>
    </w:p>
    <w:p w:rsidR="00AC44C5" w:rsidRDefault="008B6958" w:rsidP="00FD6FED">
      <w:pPr>
        <w:autoSpaceDE w:val="0"/>
        <w:autoSpaceDN w:val="0"/>
        <w:spacing w:line="560" w:lineRule="exact"/>
        <w:ind w:firstLineChars="500" w:firstLine="1600"/>
        <w:jc w:val="left"/>
        <w:rPr>
          <w:rFonts w:eastAsia="仿宋_GB2312"/>
          <w:sz w:val="32"/>
          <w:szCs w:val="32"/>
        </w:rPr>
      </w:pPr>
      <w:r>
        <w:rPr>
          <w:rFonts w:eastAsia="仿宋_GB2312" w:hint="eastAsia"/>
          <w:kern w:val="0"/>
          <w:sz w:val="32"/>
          <w:szCs w:val="32"/>
        </w:rPr>
        <w:t>3</w:t>
      </w:r>
      <w:r>
        <w:rPr>
          <w:rFonts w:eastAsia="仿宋_GB2312"/>
          <w:sz w:val="32"/>
          <w:szCs w:val="32"/>
        </w:rPr>
        <w:t xml:space="preserve">. </w:t>
      </w:r>
      <w:r>
        <w:rPr>
          <w:rFonts w:eastAsia="仿宋_GB2312"/>
          <w:sz w:val="32"/>
          <w:szCs w:val="32"/>
        </w:rPr>
        <w:t>劳务派遣单位经营情况报告（样本）</w:t>
      </w:r>
    </w:p>
    <w:p w:rsidR="00AC44C5" w:rsidRDefault="008B6958" w:rsidP="00FD6FED">
      <w:pPr>
        <w:autoSpaceDE w:val="0"/>
        <w:autoSpaceDN w:val="0"/>
        <w:spacing w:line="560" w:lineRule="exact"/>
        <w:ind w:firstLineChars="500" w:firstLine="1600"/>
        <w:jc w:val="left"/>
        <w:rPr>
          <w:rFonts w:eastAsia="仿宋_GB2312"/>
          <w:kern w:val="0"/>
          <w:sz w:val="32"/>
          <w:szCs w:val="32"/>
        </w:rPr>
      </w:pPr>
      <w:r>
        <w:rPr>
          <w:rFonts w:eastAsia="仿宋_GB2312" w:hint="eastAsia"/>
          <w:kern w:val="0"/>
          <w:sz w:val="32"/>
          <w:szCs w:val="32"/>
        </w:rPr>
        <w:t>4</w:t>
      </w:r>
      <w:r>
        <w:rPr>
          <w:rFonts w:eastAsia="仿宋_GB2312"/>
          <w:kern w:val="0"/>
          <w:sz w:val="32"/>
          <w:szCs w:val="32"/>
        </w:rPr>
        <w:t xml:space="preserve">. </w:t>
      </w:r>
      <w:r>
        <w:rPr>
          <w:rFonts w:eastAsia="仿宋_GB2312"/>
          <w:kern w:val="0"/>
          <w:sz w:val="32"/>
          <w:szCs w:val="32"/>
        </w:rPr>
        <w:t>劳务派遣单位劳动用工情况表</w:t>
      </w:r>
    </w:p>
    <w:p w:rsidR="00AC44C5" w:rsidRDefault="008B6958" w:rsidP="00FD6FED">
      <w:pPr>
        <w:autoSpaceDE w:val="0"/>
        <w:autoSpaceDN w:val="0"/>
        <w:spacing w:line="560" w:lineRule="exact"/>
        <w:ind w:firstLineChars="500" w:firstLine="1600"/>
        <w:jc w:val="left"/>
        <w:rPr>
          <w:rFonts w:eastAsia="仿宋_GB2312"/>
          <w:kern w:val="0"/>
          <w:sz w:val="32"/>
          <w:szCs w:val="32"/>
        </w:rPr>
      </w:pPr>
      <w:r>
        <w:rPr>
          <w:rFonts w:eastAsia="仿宋_GB2312" w:hint="eastAsia"/>
          <w:kern w:val="0"/>
          <w:sz w:val="32"/>
          <w:szCs w:val="32"/>
        </w:rPr>
        <w:t>5</w:t>
      </w:r>
      <w:r>
        <w:rPr>
          <w:rFonts w:eastAsia="仿宋_GB2312"/>
          <w:kern w:val="0"/>
          <w:sz w:val="32"/>
          <w:szCs w:val="32"/>
        </w:rPr>
        <w:t xml:space="preserve">. </w:t>
      </w:r>
      <w:r>
        <w:rPr>
          <w:rFonts w:eastAsia="仿宋_GB2312"/>
          <w:kern w:val="0"/>
          <w:sz w:val="32"/>
          <w:szCs w:val="32"/>
        </w:rPr>
        <w:t>劳务派遣单位分公司经营情况报告表</w:t>
      </w:r>
    </w:p>
    <w:p w:rsidR="00AC44C5" w:rsidRDefault="008B6958" w:rsidP="00FD6FED">
      <w:pPr>
        <w:pStyle w:val="a0"/>
        <w:spacing w:line="560" w:lineRule="exact"/>
        <w:ind w:firstLineChars="500" w:firstLine="1600"/>
        <w:rPr>
          <w:rFonts w:eastAsia="仿宋_GB2312"/>
          <w:kern w:val="0"/>
          <w:sz w:val="32"/>
          <w:szCs w:val="32"/>
        </w:rPr>
      </w:pPr>
      <w:r>
        <w:rPr>
          <w:rFonts w:eastAsia="仿宋_GB2312" w:hint="eastAsia"/>
          <w:kern w:val="0"/>
          <w:sz w:val="32"/>
          <w:szCs w:val="32"/>
        </w:rPr>
        <w:t>6</w:t>
      </w:r>
      <w:r>
        <w:rPr>
          <w:rFonts w:eastAsia="仿宋_GB2312"/>
          <w:kern w:val="0"/>
          <w:sz w:val="32"/>
          <w:szCs w:val="32"/>
        </w:rPr>
        <w:t xml:space="preserve">. </w:t>
      </w:r>
      <w:r>
        <w:rPr>
          <w:rFonts w:eastAsia="仿宋_GB2312"/>
          <w:kern w:val="0"/>
          <w:sz w:val="32"/>
          <w:szCs w:val="32"/>
        </w:rPr>
        <w:t>劳务派遣单位信用等级评价自评表</w:t>
      </w:r>
    </w:p>
    <w:p w:rsidR="00AC44C5" w:rsidRDefault="00AC44C5">
      <w:pPr>
        <w:pStyle w:val="a0"/>
        <w:jc w:val="center"/>
        <w:rPr>
          <w:rFonts w:eastAsia="仿宋_GB2312"/>
          <w:kern w:val="0"/>
          <w:sz w:val="32"/>
          <w:szCs w:val="32"/>
        </w:rPr>
      </w:pPr>
    </w:p>
    <w:p w:rsidR="00AC44C5" w:rsidRDefault="008B6958">
      <w:pPr>
        <w:widowControl/>
        <w:snapToGrid w:val="0"/>
        <w:spacing w:line="560" w:lineRule="exact"/>
        <w:ind w:firstLineChars="900" w:firstLine="2880"/>
        <w:rPr>
          <w:rFonts w:eastAsia="仿宋_GB2312"/>
          <w:kern w:val="0"/>
          <w:sz w:val="32"/>
          <w:szCs w:val="32"/>
        </w:rPr>
      </w:pPr>
      <w:r>
        <w:rPr>
          <w:rFonts w:eastAsia="仿宋_GB2312"/>
          <w:kern w:val="0"/>
          <w:sz w:val="32"/>
          <w:szCs w:val="32"/>
        </w:rPr>
        <w:t>苏州市</w:t>
      </w:r>
      <w:r>
        <w:rPr>
          <w:rFonts w:eastAsia="仿宋_GB2312" w:hint="eastAsia"/>
          <w:kern w:val="0"/>
          <w:sz w:val="32"/>
          <w:szCs w:val="32"/>
        </w:rPr>
        <w:t>吴中区</w:t>
      </w:r>
      <w:r>
        <w:rPr>
          <w:rFonts w:eastAsia="仿宋_GB2312"/>
          <w:kern w:val="0"/>
          <w:sz w:val="32"/>
          <w:szCs w:val="32"/>
        </w:rPr>
        <w:t>人力资源和社会保障局</w:t>
      </w:r>
      <w:r>
        <w:rPr>
          <w:rFonts w:eastAsia="仿宋_GB2312" w:hint="eastAsia"/>
          <w:kern w:val="0"/>
          <w:sz w:val="32"/>
          <w:szCs w:val="32"/>
        </w:rPr>
        <w:t xml:space="preserve"> </w:t>
      </w:r>
      <w:r>
        <w:rPr>
          <w:rFonts w:eastAsia="仿宋_GB2312"/>
          <w:kern w:val="0"/>
          <w:sz w:val="32"/>
          <w:szCs w:val="32"/>
        </w:rPr>
        <w:t xml:space="preserve"> </w:t>
      </w:r>
    </w:p>
    <w:p w:rsidR="00AC44C5" w:rsidRDefault="008B6958">
      <w:pPr>
        <w:widowControl/>
        <w:snapToGrid w:val="0"/>
        <w:spacing w:line="560" w:lineRule="exact"/>
        <w:ind w:firstLineChars="200" w:firstLine="640"/>
        <w:rPr>
          <w:rFonts w:eastAsia="仿宋_GB2312"/>
          <w:kern w:val="0"/>
          <w:sz w:val="32"/>
          <w:szCs w:val="32"/>
        </w:rPr>
      </w:pPr>
      <w:r>
        <w:rPr>
          <w:rFonts w:eastAsia="仿宋_GB2312"/>
          <w:color w:val="000000"/>
          <w:kern w:val="0"/>
          <w:sz w:val="32"/>
          <w:szCs w:val="32"/>
        </w:rPr>
        <w:t xml:space="preserve">                   </w:t>
      </w:r>
      <w:r>
        <w:rPr>
          <w:rFonts w:eastAsia="仿宋_GB2312"/>
          <w:kern w:val="0"/>
          <w:sz w:val="32"/>
          <w:szCs w:val="32"/>
        </w:rPr>
        <w:t xml:space="preserve"> </w:t>
      </w:r>
      <w:r>
        <w:rPr>
          <w:rFonts w:eastAsia="仿宋_GB2312"/>
          <w:kern w:val="0"/>
          <w:sz w:val="32"/>
          <w:szCs w:val="32"/>
        </w:rPr>
        <w:t xml:space="preserve">   202</w:t>
      </w:r>
      <w:r>
        <w:rPr>
          <w:rFonts w:eastAsia="仿宋_GB2312" w:hint="eastAsia"/>
          <w:kern w:val="0"/>
          <w:sz w:val="32"/>
          <w:szCs w:val="32"/>
        </w:rPr>
        <w:t>6</w:t>
      </w:r>
      <w:r>
        <w:rPr>
          <w:rFonts w:eastAsia="仿宋_GB2312"/>
          <w:kern w:val="0"/>
          <w:sz w:val="32"/>
          <w:szCs w:val="32"/>
        </w:rPr>
        <w:t>年</w:t>
      </w:r>
      <w:r>
        <w:rPr>
          <w:rFonts w:eastAsia="仿宋_GB2312" w:hint="eastAsia"/>
          <w:kern w:val="0"/>
          <w:sz w:val="32"/>
          <w:szCs w:val="32"/>
        </w:rPr>
        <w:t>3</w:t>
      </w:r>
      <w:r>
        <w:rPr>
          <w:rFonts w:eastAsia="仿宋_GB2312"/>
          <w:kern w:val="0"/>
          <w:sz w:val="32"/>
          <w:szCs w:val="32"/>
        </w:rPr>
        <w:t>月</w:t>
      </w:r>
      <w:r w:rsidR="00FD6FED">
        <w:rPr>
          <w:rFonts w:eastAsia="仿宋_GB2312"/>
          <w:kern w:val="0"/>
          <w:sz w:val="32"/>
          <w:szCs w:val="32"/>
        </w:rPr>
        <w:t>17</w:t>
      </w:r>
      <w:r>
        <w:rPr>
          <w:rFonts w:eastAsia="仿宋_GB2312"/>
          <w:kern w:val="0"/>
          <w:sz w:val="32"/>
          <w:szCs w:val="32"/>
        </w:rPr>
        <w:t>日</w:t>
      </w:r>
    </w:p>
    <w:p w:rsidR="00AC44C5" w:rsidRDefault="008B6958">
      <w:pPr>
        <w:widowControl/>
        <w:snapToGrid w:val="0"/>
        <w:rPr>
          <w:rFonts w:eastAsia="黑体"/>
          <w:color w:val="000000"/>
          <w:kern w:val="0"/>
          <w:sz w:val="32"/>
          <w:szCs w:val="32"/>
        </w:rPr>
      </w:pPr>
      <w:r>
        <w:rPr>
          <w:rFonts w:eastAsia="仿宋_GB2312"/>
          <w:sz w:val="32"/>
          <w:szCs w:val="32"/>
        </w:rPr>
        <w:br w:type="page"/>
      </w:r>
      <w:r>
        <w:rPr>
          <w:rFonts w:eastAsia="黑体" w:hAnsi="黑体"/>
          <w:color w:val="000000"/>
          <w:kern w:val="0"/>
          <w:sz w:val="32"/>
          <w:szCs w:val="32"/>
        </w:rPr>
        <w:lastRenderedPageBreak/>
        <w:t>附件</w:t>
      </w:r>
      <w:r>
        <w:rPr>
          <w:rFonts w:eastAsia="黑体"/>
          <w:color w:val="000000"/>
          <w:kern w:val="0"/>
          <w:sz w:val="32"/>
          <w:szCs w:val="32"/>
        </w:rPr>
        <w:t>1</w:t>
      </w:r>
    </w:p>
    <w:tbl>
      <w:tblPr>
        <w:tblpPr w:leftFromText="180" w:rightFromText="180" w:vertAnchor="page" w:horzAnchor="page" w:tblpX="1694" w:tblpY="1918"/>
        <w:tblOverlap w:val="never"/>
        <w:tblW w:w="8535" w:type="dxa"/>
        <w:tblLayout w:type="fixed"/>
        <w:tblCellMar>
          <w:top w:w="15" w:type="dxa"/>
          <w:left w:w="15" w:type="dxa"/>
          <w:bottom w:w="15" w:type="dxa"/>
          <w:right w:w="15" w:type="dxa"/>
        </w:tblCellMar>
        <w:tblLook w:val="04A0" w:firstRow="1" w:lastRow="0" w:firstColumn="1" w:lastColumn="0" w:noHBand="0" w:noVBand="1"/>
      </w:tblPr>
      <w:tblGrid>
        <w:gridCol w:w="510"/>
        <w:gridCol w:w="1490"/>
        <w:gridCol w:w="1778"/>
        <w:gridCol w:w="2100"/>
        <w:gridCol w:w="2657"/>
      </w:tblGrid>
      <w:tr w:rsidR="00AC44C5">
        <w:trPr>
          <w:trHeight w:val="620"/>
        </w:trPr>
        <w:tc>
          <w:tcPr>
            <w:tcW w:w="8535" w:type="dxa"/>
            <w:gridSpan w:val="5"/>
            <w:vAlign w:val="center"/>
          </w:tcPr>
          <w:p w:rsidR="00AC44C5" w:rsidRDefault="008B6958">
            <w:pPr>
              <w:widowControl/>
              <w:spacing w:line="480" w:lineRule="exact"/>
              <w:jc w:val="center"/>
              <w:rPr>
                <w:rFonts w:ascii="宋体" w:hAnsi="宋体" w:cs="宋体"/>
                <w:b/>
                <w:bCs/>
                <w:color w:val="000000"/>
                <w:kern w:val="0"/>
                <w:sz w:val="30"/>
                <w:szCs w:val="30"/>
              </w:rPr>
            </w:pPr>
            <w:r>
              <w:rPr>
                <w:rFonts w:ascii="宋体" w:hAnsi="宋体" w:cs="宋体" w:hint="eastAsia"/>
                <w:b/>
                <w:bCs/>
                <w:color w:val="000000"/>
                <w:kern w:val="0"/>
                <w:sz w:val="30"/>
                <w:szCs w:val="30"/>
              </w:rPr>
              <w:t>劳务派遣单位经营情况报告核验和劳动保障信用等级评价工作安排表</w:t>
            </w:r>
          </w:p>
          <w:p w:rsidR="00AC44C5" w:rsidRDefault="00AC44C5">
            <w:pPr>
              <w:widowControl/>
              <w:spacing w:line="480" w:lineRule="exact"/>
              <w:jc w:val="center"/>
              <w:rPr>
                <w:rFonts w:ascii="宋体" w:hAnsi="宋体" w:cs="宋体"/>
                <w:b/>
                <w:bCs/>
                <w:color w:val="000000"/>
                <w:kern w:val="0"/>
                <w:sz w:val="30"/>
                <w:szCs w:val="30"/>
              </w:rPr>
            </w:pPr>
          </w:p>
        </w:tc>
      </w:tr>
      <w:tr w:rsidR="00AC44C5">
        <w:trPr>
          <w:trHeight w:val="620"/>
        </w:trPr>
        <w:tc>
          <w:tcPr>
            <w:tcW w:w="510" w:type="dxa"/>
            <w:tcBorders>
              <w:top w:val="single" w:sz="4" w:space="0" w:color="000000"/>
              <w:left w:val="single" w:sz="4" w:space="0" w:color="000000"/>
              <w:bottom w:val="single" w:sz="4" w:space="0" w:color="000000"/>
              <w:right w:val="single" w:sz="4" w:space="0" w:color="000000"/>
            </w:tcBorders>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序号</w:t>
            </w:r>
          </w:p>
        </w:tc>
        <w:tc>
          <w:tcPr>
            <w:tcW w:w="1490" w:type="dxa"/>
            <w:tcBorders>
              <w:top w:val="single" w:sz="4" w:space="0" w:color="000000"/>
              <w:left w:val="single" w:sz="4" w:space="0" w:color="000000"/>
              <w:bottom w:val="single" w:sz="4" w:space="0" w:color="000000"/>
              <w:right w:val="single" w:sz="4" w:space="0" w:color="000000"/>
            </w:tcBorders>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镇（街道）</w:t>
            </w:r>
          </w:p>
        </w:tc>
        <w:tc>
          <w:tcPr>
            <w:tcW w:w="1778" w:type="dxa"/>
            <w:tcBorders>
              <w:top w:val="single" w:sz="4" w:space="0" w:color="000000"/>
              <w:left w:val="single" w:sz="4" w:space="0" w:color="000000"/>
              <w:bottom w:val="single" w:sz="4" w:space="0" w:color="000000"/>
              <w:right w:val="single" w:sz="4" w:space="0" w:color="000000"/>
            </w:tcBorders>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核验评价时间</w:t>
            </w:r>
          </w:p>
        </w:tc>
        <w:tc>
          <w:tcPr>
            <w:tcW w:w="2100" w:type="dxa"/>
            <w:tcBorders>
              <w:top w:val="single" w:sz="4" w:space="0" w:color="000000"/>
              <w:left w:val="single" w:sz="4" w:space="0" w:color="000000"/>
              <w:bottom w:val="single" w:sz="4" w:space="0" w:color="000000"/>
              <w:right w:val="single" w:sz="4" w:space="0" w:color="000000"/>
            </w:tcBorders>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联系电话</w:t>
            </w:r>
          </w:p>
        </w:tc>
        <w:tc>
          <w:tcPr>
            <w:tcW w:w="2657" w:type="dxa"/>
            <w:tcBorders>
              <w:top w:val="single" w:sz="4" w:space="0" w:color="000000"/>
              <w:left w:val="single" w:sz="4" w:space="0" w:color="000000"/>
              <w:bottom w:val="single" w:sz="4" w:space="0" w:color="000000"/>
              <w:right w:val="single" w:sz="4" w:space="0" w:color="000000"/>
            </w:tcBorders>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材料提交地址</w:t>
            </w:r>
          </w:p>
        </w:tc>
      </w:tr>
      <w:tr w:rsidR="00AC44C5">
        <w:trPr>
          <w:trHeight w:val="1655"/>
        </w:trPr>
        <w:tc>
          <w:tcPr>
            <w:tcW w:w="510" w:type="dxa"/>
            <w:tcBorders>
              <w:top w:val="single" w:sz="4" w:space="0" w:color="000000"/>
              <w:left w:val="single" w:sz="4" w:space="0" w:color="000000"/>
              <w:bottom w:val="single" w:sz="4" w:space="0" w:color="000000"/>
              <w:right w:val="single" w:sz="4" w:space="0" w:color="000000"/>
            </w:tcBorders>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1</w:t>
            </w:r>
          </w:p>
        </w:tc>
        <w:tc>
          <w:tcPr>
            <w:tcW w:w="1490" w:type="dxa"/>
            <w:tcBorders>
              <w:top w:val="single" w:sz="4" w:space="0" w:color="000000"/>
              <w:left w:val="single" w:sz="4" w:space="0" w:color="000000"/>
              <w:bottom w:val="single" w:sz="4" w:space="0" w:color="000000"/>
              <w:right w:val="single" w:sz="4" w:space="0" w:color="000000"/>
            </w:tcBorders>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度假区（香山、光福、金庭</w:t>
            </w:r>
            <w:r>
              <w:rPr>
                <w:rFonts w:ascii="宋体" w:hAnsi="宋体" w:cs="宋体" w:hint="eastAsia"/>
                <w:color w:val="000000"/>
                <w:kern w:val="0"/>
                <w:sz w:val="24"/>
              </w:rPr>
              <w:t>、东山</w:t>
            </w:r>
            <w:r>
              <w:rPr>
                <w:rFonts w:ascii="宋体" w:hAnsi="宋体" w:cs="宋体" w:hint="eastAsia"/>
                <w:color w:val="000000"/>
                <w:kern w:val="0"/>
                <w:sz w:val="24"/>
              </w:rPr>
              <w:t>）</w:t>
            </w:r>
          </w:p>
        </w:tc>
        <w:tc>
          <w:tcPr>
            <w:tcW w:w="1778" w:type="dxa"/>
            <w:tcBorders>
              <w:top w:val="single" w:sz="4" w:space="0" w:color="000000"/>
              <w:left w:val="single" w:sz="4" w:space="0" w:color="000000"/>
              <w:bottom w:val="single" w:sz="4" w:space="0" w:color="000000"/>
              <w:right w:val="single" w:sz="4" w:space="0" w:color="000000"/>
            </w:tcBorders>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3</w:t>
            </w:r>
            <w:r>
              <w:rPr>
                <w:rFonts w:ascii="宋体" w:hAnsi="宋体" w:cs="宋体" w:hint="eastAsia"/>
                <w:color w:val="000000"/>
                <w:kern w:val="0"/>
                <w:sz w:val="24"/>
              </w:rPr>
              <w:t>月</w:t>
            </w:r>
            <w:r>
              <w:rPr>
                <w:rFonts w:ascii="宋体" w:hAnsi="宋体" w:cs="宋体" w:hint="eastAsia"/>
                <w:color w:val="000000"/>
                <w:kern w:val="0"/>
                <w:sz w:val="24"/>
              </w:rPr>
              <w:t>23</w:t>
            </w:r>
            <w:r>
              <w:rPr>
                <w:rFonts w:ascii="宋体" w:hAnsi="宋体" w:cs="宋体" w:hint="eastAsia"/>
                <w:color w:val="000000"/>
                <w:kern w:val="0"/>
                <w:sz w:val="24"/>
              </w:rPr>
              <w:t>日下午</w:t>
            </w:r>
          </w:p>
        </w:tc>
        <w:tc>
          <w:tcPr>
            <w:tcW w:w="2100" w:type="dxa"/>
            <w:tcBorders>
              <w:top w:val="single" w:sz="4" w:space="0" w:color="000000"/>
              <w:left w:val="single" w:sz="4" w:space="0" w:color="000000"/>
              <w:bottom w:val="single" w:sz="4" w:space="0" w:color="000000"/>
              <w:right w:val="single" w:sz="4" w:space="0" w:color="000000"/>
            </w:tcBorders>
            <w:vAlign w:val="center"/>
          </w:tcPr>
          <w:p w:rsidR="00AC44C5" w:rsidRDefault="008B6958">
            <w:pPr>
              <w:widowControl/>
              <w:rPr>
                <w:rFonts w:ascii="宋体" w:hAnsi="宋体" w:cs="宋体"/>
                <w:color w:val="000000"/>
                <w:kern w:val="0"/>
                <w:sz w:val="24"/>
              </w:rPr>
            </w:pPr>
            <w:r>
              <w:rPr>
                <w:rFonts w:ascii="宋体" w:hAnsi="宋体" w:cs="宋体" w:hint="eastAsia"/>
                <w:color w:val="000000"/>
                <w:kern w:val="0"/>
                <w:sz w:val="24"/>
              </w:rPr>
              <w:t>香山：</w:t>
            </w:r>
            <w:r>
              <w:rPr>
                <w:rFonts w:ascii="宋体" w:hAnsi="宋体" w:cs="宋体" w:hint="eastAsia"/>
                <w:color w:val="000000"/>
                <w:kern w:val="0"/>
                <w:sz w:val="24"/>
              </w:rPr>
              <w:t>66517068</w:t>
            </w:r>
          </w:p>
          <w:p w:rsidR="00AC44C5" w:rsidRDefault="008B6958">
            <w:pPr>
              <w:widowControl/>
              <w:rPr>
                <w:rFonts w:ascii="宋体" w:hAnsi="宋体" w:cs="宋体"/>
                <w:color w:val="000000"/>
                <w:kern w:val="0"/>
                <w:sz w:val="24"/>
              </w:rPr>
            </w:pPr>
            <w:r>
              <w:rPr>
                <w:rFonts w:ascii="宋体" w:hAnsi="宋体" w:cs="宋体" w:hint="eastAsia"/>
                <w:color w:val="000000"/>
                <w:kern w:val="0"/>
                <w:sz w:val="24"/>
              </w:rPr>
              <w:t>光福：</w:t>
            </w:r>
            <w:r>
              <w:rPr>
                <w:rFonts w:ascii="宋体" w:hAnsi="宋体" w:cs="宋体" w:hint="eastAsia"/>
                <w:color w:val="000000"/>
                <w:kern w:val="0"/>
                <w:sz w:val="24"/>
              </w:rPr>
              <w:t>66959038</w:t>
            </w:r>
          </w:p>
          <w:p w:rsidR="00AC44C5" w:rsidRDefault="008B6958">
            <w:pPr>
              <w:widowControl/>
              <w:rPr>
                <w:rFonts w:ascii="宋体" w:hAnsi="宋体" w:cs="宋体"/>
                <w:color w:val="000000"/>
                <w:kern w:val="0"/>
                <w:sz w:val="24"/>
              </w:rPr>
            </w:pPr>
            <w:r>
              <w:rPr>
                <w:rFonts w:ascii="宋体" w:hAnsi="宋体" w:cs="宋体" w:hint="eastAsia"/>
                <w:color w:val="000000"/>
                <w:kern w:val="0"/>
                <w:sz w:val="24"/>
              </w:rPr>
              <w:t>金庭：</w:t>
            </w:r>
            <w:r>
              <w:rPr>
                <w:rFonts w:ascii="宋体" w:hAnsi="宋体" w:cs="宋体" w:hint="eastAsia"/>
                <w:color w:val="000000"/>
                <w:kern w:val="0"/>
                <w:sz w:val="24"/>
              </w:rPr>
              <w:t>66277651</w:t>
            </w:r>
          </w:p>
          <w:p w:rsidR="00AC44C5" w:rsidRDefault="008B6958">
            <w:pPr>
              <w:pStyle w:val="a0"/>
            </w:pPr>
            <w:r>
              <w:rPr>
                <w:rFonts w:ascii="宋体" w:hAnsi="宋体" w:cs="宋体" w:hint="eastAsia"/>
                <w:color w:val="000000"/>
                <w:kern w:val="0"/>
                <w:sz w:val="24"/>
              </w:rPr>
              <w:t>东山：</w:t>
            </w:r>
            <w:r>
              <w:rPr>
                <w:rFonts w:ascii="宋体" w:hAnsi="宋体" w:cs="宋体" w:hint="eastAsia"/>
                <w:color w:val="000000"/>
                <w:kern w:val="0"/>
                <w:sz w:val="24"/>
              </w:rPr>
              <w:t>66872875</w:t>
            </w:r>
          </w:p>
        </w:tc>
        <w:tc>
          <w:tcPr>
            <w:tcW w:w="2657" w:type="dxa"/>
            <w:tcBorders>
              <w:top w:val="single" w:sz="4" w:space="0" w:color="000000"/>
              <w:left w:val="single" w:sz="4" w:space="0" w:color="000000"/>
              <w:bottom w:val="single" w:sz="4" w:space="0" w:color="000000"/>
              <w:right w:val="single" w:sz="4" w:space="0" w:color="000000"/>
            </w:tcBorders>
            <w:vAlign w:val="center"/>
          </w:tcPr>
          <w:p w:rsidR="00AC44C5" w:rsidRDefault="008B6958">
            <w:pPr>
              <w:widowControl/>
              <w:jc w:val="left"/>
              <w:rPr>
                <w:rFonts w:ascii="宋体" w:hAnsi="宋体" w:cs="宋体"/>
                <w:color w:val="000000"/>
                <w:kern w:val="0"/>
                <w:sz w:val="24"/>
              </w:rPr>
            </w:pPr>
            <w:r>
              <w:rPr>
                <w:rFonts w:ascii="宋体" w:hAnsi="宋体" w:cs="宋体" w:hint="eastAsia"/>
                <w:color w:val="000000"/>
                <w:kern w:val="0"/>
                <w:sz w:val="24"/>
              </w:rPr>
              <w:t>苏州市吴中区香山街道后塘路</w:t>
            </w:r>
            <w:r>
              <w:rPr>
                <w:rFonts w:ascii="宋体" w:hAnsi="宋体" w:cs="宋体" w:hint="eastAsia"/>
                <w:color w:val="000000"/>
                <w:kern w:val="0"/>
                <w:sz w:val="24"/>
              </w:rPr>
              <w:t>6</w:t>
            </w:r>
            <w:r>
              <w:rPr>
                <w:rFonts w:ascii="宋体" w:hAnsi="宋体" w:cs="宋体" w:hint="eastAsia"/>
                <w:color w:val="000000"/>
                <w:kern w:val="0"/>
                <w:sz w:val="24"/>
              </w:rPr>
              <w:t>号（苏州太湖国家旅游度假区管委会）</w:t>
            </w:r>
            <w:r>
              <w:rPr>
                <w:rFonts w:ascii="宋体" w:hAnsi="宋体" w:cs="宋体" w:hint="eastAsia"/>
                <w:color w:val="000000"/>
                <w:kern w:val="0"/>
                <w:sz w:val="24"/>
              </w:rPr>
              <w:t>11</w:t>
            </w:r>
            <w:r>
              <w:rPr>
                <w:rFonts w:ascii="宋体" w:hAnsi="宋体" w:cs="宋体" w:hint="eastAsia"/>
                <w:color w:val="000000"/>
                <w:kern w:val="0"/>
                <w:sz w:val="24"/>
              </w:rPr>
              <w:t>楼</w:t>
            </w:r>
            <w:r>
              <w:rPr>
                <w:rFonts w:ascii="宋体" w:hAnsi="宋体" w:cs="宋体" w:hint="eastAsia"/>
                <w:color w:val="000000"/>
                <w:kern w:val="0"/>
                <w:sz w:val="24"/>
              </w:rPr>
              <w:t>1112</w:t>
            </w:r>
            <w:r>
              <w:rPr>
                <w:rFonts w:ascii="宋体" w:hAnsi="宋体" w:cs="宋体" w:hint="eastAsia"/>
                <w:color w:val="000000"/>
                <w:kern w:val="0"/>
                <w:sz w:val="24"/>
              </w:rPr>
              <w:t>会议室</w:t>
            </w:r>
          </w:p>
        </w:tc>
      </w:tr>
      <w:tr w:rsidR="00AC44C5">
        <w:trPr>
          <w:trHeight w:val="1711"/>
        </w:trPr>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2</w:t>
            </w:r>
          </w:p>
        </w:tc>
        <w:tc>
          <w:tcPr>
            <w:tcW w:w="14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越溪、太湖</w:t>
            </w:r>
            <w:r>
              <w:rPr>
                <w:rFonts w:ascii="宋体" w:hAnsi="宋体" w:cs="宋体" w:hint="eastAsia"/>
                <w:color w:val="000000"/>
                <w:kern w:val="0"/>
                <w:sz w:val="24"/>
              </w:rPr>
              <w:t>、横泾</w:t>
            </w:r>
          </w:p>
        </w:tc>
        <w:tc>
          <w:tcPr>
            <w:tcW w:w="17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3</w:t>
            </w:r>
            <w:r>
              <w:rPr>
                <w:rFonts w:ascii="宋体" w:hAnsi="宋体" w:cs="宋体" w:hint="eastAsia"/>
                <w:color w:val="000000"/>
                <w:kern w:val="0"/>
                <w:sz w:val="24"/>
              </w:rPr>
              <w:t>月</w:t>
            </w:r>
            <w:r>
              <w:rPr>
                <w:rFonts w:ascii="宋体" w:hAnsi="宋体" w:cs="宋体" w:hint="eastAsia"/>
                <w:color w:val="000000"/>
                <w:kern w:val="0"/>
                <w:sz w:val="24"/>
              </w:rPr>
              <w:t>24</w:t>
            </w:r>
            <w:r>
              <w:rPr>
                <w:rFonts w:ascii="宋体" w:hAnsi="宋体" w:cs="宋体" w:hint="eastAsia"/>
                <w:color w:val="000000"/>
                <w:kern w:val="0"/>
                <w:sz w:val="24"/>
              </w:rPr>
              <w:t>日下午</w:t>
            </w: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44C5" w:rsidRDefault="008B6958">
            <w:pPr>
              <w:widowControl/>
              <w:jc w:val="left"/>
              <w:rPr>
                <w:rFonts w:ascii="宋体" w:hAnsi="宋体" w:cs="宋体"/>
                <w:color w:val="000000"/>
                <w:kern w:val="0"/>
                <w:sz w:val="24"/>
              </w:rPr>
            </w:pPr>
            <w:r>
              <w:rPr>
                <w:rFonts w:ascii="宋体" w:hAnsi="宋体" w:cs="宋体" w:hint="eastAsia"/>
                <w:color w:val="000000"/>
                <w:kern w:val="0"/>
                <w:sz w:val="24"/>
              </w:rPr>
              <w:t>越溪：</w:t>
            </w:r>
            <w:r>
              <w:rPr>
                <w:rFonts w:ascii="宋体" w:hAnsi="宋体" w:cs="宋体" w:hint="eastAsia"/>
                <w:color w:val="000000"/>
                <w:kern w:val="0"/>
                <w:sz w:val="24"/>
              </w:rPr>
              <w:t>65162633</w:t>
            </w:r>
          </w:p>
          <w:p w:rsidR="00AC44C5" w:rsidRDefault="008B6958">
            <w:pPr>
              <w:widowControl/>
              <w:jc w:val="left"/>
              <w:rPr>
                <w:rFonts w:ascii="宋体" w:hAnsi="宋体" w:cs="宋体"/>
                <w:color w:val="000000"/>
                <w:kern w:val="0"/>
                <w:sz w:val="24"/>
              </w:rPr>
            </w:pPr>
            <w:r>
              <w:rPr>
                <w:rFonts w:ascii="宋体" w:hAnsi="宋体" w:cs="宋体" w:hint="eastAsia"/>
                <w:color w:val="000000"/>
                <w:kern w:val="0"/>
                <w:sz w:val="24"/>
              </w:rPr>
              <w:t>太湖：</w:t>
            </w:r>
            <w:r>
              <w:rPr>
                <w:rFonts w:ascii="宋体" w:hAnsi="宋体" w:cs="宋体" w:hint="eastAsia"/>
                <w:color w:val="000000"/>
                <w:kern w:val="0"/>
                <w:sz w:val="24"/>
              </w:rPr>
              <w:t>68360121</w:t>
            </w:r>
          </w:p>
          <w:p w:rsidR="00AC44C5" w:rsidRDefault="008B6958">
            <w:pPr>
              <w:pStyle w:val="a0"/>
              <w:jc w:val="left"/>
            </w:pPr>
            <w:r>
              <w:rPr>
                <w:rFonts w:ascii="宋体" w:hAnsi="宋体" w:cs="宋体" w:hint="eastAsia"/>
                <w:color w:val="000000"/>
                <w:kern w:val="0"/>
                <w:sz w:val="24"/>
              </w:rPr>
              <w:t>横泾：</w:t>
            </w:r>
            <w:r>
              <w:rPr>
                <w:rFonts w:ascii="宋体" w:hAnsi="宋体" w:cs="宋体" w:hint="eastAsia"/>
                <w:color w:val="000000"/>
                <w:kern w:val="0"/>
                <w:sz w:val="24"/>
              </w:rPr>
              <w:t>66208139</w:t>
            </w:r>
          </w:p>
        </w:tc>
        <w:tc>
          <w:tcPr>
            <w:tcW w:w="26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44C5" w:rsidRDefault="008B6958">
            <w:pPr>
              <w:widowControl/>
              <w:jc w:val="left"/>
              <w:rPr>
                <w:rFonts w:ascii="宋体" w:hAnsi="宋体" w:cs="宋体"/>
                <w:color w:val="000000"/>
                <w:kern w:val="0"/>
                <w:sz w:val="24"/>
              </w:rPr>
            </w:pPr>
            <w:r>
              <w:rPr>
                <w:rFonts w:ascii="宋体" w:hAnsi="宋体" w:cs="宋体" w:hint="eastAsia"/>
                <w:color w:val="000000"/>
                <w:kern w:val="0"/>
                <w:sz w:val="24"/>
              </w:rPr>
              <w:t>越溪吴山街西</w:t>
            </w:r>
            <w:r>
              <w:rPr>
                <w:rFonts w:ascii="宋体" w:hAnsi="宋体" w:cs="宋体" w:hint="eastAsia"/>
                <w:color w:val="000000"/>
                <w:kern w:val="0"/>
                <w:sz w:val="24"/>
              </w:rPr>
              <w:t>7</w:t>
            </w:r>
            <w:r>
              <w:rPr>
                <w:rFonts w:ascii="宋体" w:hAnsi="宋体" w:cs="宋体" w:hint="eastAsia"/>
                <w:color w:val="000000"/>
                <w:kern w:val="0"/>
                <w:sz w:val="24"/>
              </w:rPr>
              <w:t>号越溪综安办</w:t>
            </w:r>
            <w:r>
              <w:rPr>
                <w:rFonts w:ascii="宋体" w:hAnsi="宋体" w:cs="宋体" w:hint="eastAsia"/>
                <w:color w:val="000000"/>
                <w:kern w:val="0"/>
                <w:sz w:val="24"/>
              </w:rPr>
              <w:t>2</w:t>
            </w:r>
            <w:r>
              <w:rPr>
                <w:rFonts w:ascii="宋体" w:hAnsi="宋体" w:cs="宋体" w:hint="eastAsia"/>
                <w:color w:val="000000"/>
                <w:kern w:val="0"/>
                <w:sz w:val="24"/>
              </w:rPr>
              <w:t>楼会议室</w:t>
            </w:r>
          </w:p>
        </w:tc>
      </w:tr>
      <w:tr w:rsidR="00AC44C5">
        <w:trPr>
          <w:trHeight w:val="1343"/>
        </w:trPr>
        <w:tc>
          <w:tcPr>
            <w:tcW w:w="510" w:type="dxa"/>
            <w:tcBorders>
              <w:top w:val="single" w:sz="4" w:space="0" w:color="000000"/>
              <w:left w:val="single" w:sz="4" w:space="0" w:color="000000"/>
              <w:bottom w:val="single" w:sz="4" w:space="0" w:color="000000"/>
              <w:right w:val="single" w:sz="4" w:space="0" w:color="000000"/>
            </w:tcBorders>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3</w:t>
            </w:r>
          </w:p>
        </w:tc>
        <w:tc>
          <w:tcPr>
            <w:tcW w:w="1490" w:type="dxa"/>
            <w:tcBorders>
              <w:top w:val="single" w:sz="4" w:space="0" w:color="000000"/>
              <w:left w:val="single" w:sz="4" w:space="0" w:color="000000"/>
              <w:bottom w:val="single" w:sz="4" w:space="0" w:color="000000"/>
              <w:right w:val="single" w:sz="4" w:space="0" w:color="000000"/>
            </w:tcBorders>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甪直</w:t>
            </w:r>
            <w:r>
              <w:rPr>
                <w:rFonts w:ascii="宋体" w:hAnsi="宋体" w:cs="宋体" w:hint="eastAsia"/>
                <w:color w:val="000000"/>
                <w:kern w:val="0"/>
                <w:sz w:val="24"/>
              </w:rPr>
              <w:t>、郭巷</w:t>
            </w:r>
          </w:p>
        </w:tc>
        <w:tc>
          <w:tcPr>
            <w:tcW w:w="1778" w:type="dxa"/>
            <w:tcBorders>
              <w:top w:val="single" w:sz="4" w:space="0" w:color="000000"/>
              <w:left w:val="single" w:sz="4" w:space="0" w:color="000000"/>
              <w:bottom w:val="single" w:sz="4" w:space="0" w:color="000000"/>
              <w:right w:val="single" w:sz="4" w:space="0" w:color="000000"/>
            </w:tcBorders>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3</w:t>
            </w:r>
            <w:r>
              <w:rPr>
                <w:rFonts w:ascii="宋体" w:hAnsi="宋体" w:cs="宋体" w:hint="eastAsia"/>
                <w:color w:val="000000"/>
                <w:kern w:val="0"/>
                <w:sz w:val="24"/>
              </w:rPr>
              <w:t>月</w:t>
            </w:r>
            <w:r>
              <w:rPr>
                <w:rFonts w:ascii="宋体" w:hAnsi="宋体" w:cs="宋体" w:hint="eastAsia"/>
                <w:color w:val="000000"/>
                <w:kern w:val="0"/>
                <w:sz w:val="24"/>
              </w:rPr>
              <w:t>25</w:t>
            </w:r>
            <w:r>
              <w:rPr>
                <w:rFonts w:ascii="宋体" w:hAnsi="宋体" w:cs="宋体" w:hint="eastAsia"/>
                <w:color w:val="000000"/>
                <w:kern w:val="0"/>
                <w:sz w:val="24"/>
              </w:rPr>
              <w:t>日下午</w:t>
            </w:r>
          </w:p>
        </w:tc>
        <w:tc>
          <w:tcPr>
            <w:tcW w:w="2100" w:type="dxa"/>
            <w:tcBorders>
              <w:top w:val="single" w:sz="4" w:space="0" w:color="000000"/>
              <w:left w:val="single" w:sz="4" w:space="0" w:color="000000"/>
              <w:bottom w:val="single" w:sz="4" w:space="0" w:color="000000"/>
              <w:right w:val="single" w:sz="4" w:space="0" w:color="000000"/>
            </w:tcBorders>
            <w:vAlign w:val="center"/>
          </w:tcPr>
          <w:p w:rsidR="00AC44C5" w:rsidRDefault="008B6958">
            <w:pPr>
              <w:widowControl/>
              <w:jc w:val="left"/>
              <w:rPr>
                <w:rFonts w:ascii="宋体" w:hAnsi="宋体" w:cs="宋体"/>
                <w:color w:val="000000"/>
                <w:kern w:val="0"/>
                <w:sz w:val="24"/>
              </w:rPr>
            </w:pPr>
            <w:r>
              <w:rPr>
                <w:rFonts w:ascii="宋体" w:hAnsi="宋体" w:cs="宋体" w:hint="eastAsia"/>
                <w:color w:val="000000"/>
                <w:kern w:val="0"/>
                <w:sz w:val="24"/>
              </w:rPr>
              <w:t>郭巷：</w:t>
            </w:r>
            <w:r>
              <w:rPr>
                <w:rFonts w:ascii="宋体" w:hAnsi="宋体" w:cs="宋体" w:hint="eastAsia"/>
                <w:color w:val="000000"/>
                <w:kern w:val="0"/>
                <w:sz w:val="24"/>
              </w:rPr>
              <w:t>68635395</w:t>
            </w:r>
          </w:p>
          <w:p w:rsidR="00AC44C5" w:rsidRDefault="008B6958">
            <w:pPr>
              <w:widowControl/>
              <w:jc w:val="left"/>
              <w:rPr>
                <w:rFonts w:ascii="宋体" w:hAnsi="宋体" w:cs="宋体"/>
                <w:color w:val="000000"/>
                <w:kern w:val="0"/>
                <w:sz w:val="24"/>
              </w:rPr>
            </w:pPr>
            <w:r>
              <w:rPr>
                <w:rFonts w:ascii="宋体" w:hAnsi="宋体" w:cs="宋体" w:hint="eastAsia"/>
                <w:color w:val="000000"/>
                <w:kern w:val="0"/>
                <w:sz w:val="24"/>
              </w:rPr>
              <w:t>甪直：</w:t>
            </w:r>
            <w:r>
              <w:rPr>
                <w:rFonts w:ascii="宋体" w:hAnsi="宋体" w:cs="宋体" w:hint="eastAsia"/>
                <w:color w:val="000000"/>
                <w:kern w:val="0"/>
                <w:sz w:val="24"/>
              </w:rPr>
              <w:t>62518892</w:t>
            </w:r>
          </w:p>
        </w:tc>
        <w:tc>
          <w:tcPr>
            <w:tcW w:w="2657" w:type="dxa"/>
            <w:tcBorders>
              <w:top w:val="single" w:sz="4" w:space="0" w:color="000000"/>
              <w:left w:val="single" w:sz="4" w:space="0" w:color="000000"/>
              <w:bottom w:val="single" w:sz="4" w:space="0" w:color="000000"/>
              <w:right w:val="single" w:sz="4" w:space="0" w:color="000000"/>
            </w:tcBorders>
            <w:vAlign w:val="center"/>
          </w:tcPr>
          <w:p w:rsidR="00AC44C5" w:rsidRDefault="008B6958">
            <w:pPr>
              <w:widowControl/>
              <w:jc w:val="left"/>
              <w:rPr>
                <w:rFonts w:ascii="宋体" w:hAnsi="宋体" w:cs="宋体"/>
                <w:color w:val="000000"/>
                <w:kern w:val="0"/>
                <w:sz w:val="24"/>
              </w:rPr>
            </w:pPr>
            <w:r>
              <w:rPr>
                <w:rFonts w:ascii="宋体" w:hAnsi="宋体" w:cs="宋体" w:hint="eastAsia"/>
                <w:color w:val="000000"/>
                <w:kern w:val="0"/>
                <w:sz w:val="24"/>
              </w:rPr>
              <w:t>甪直镇联谊路</w:t>
            </w:r>
            <w:r>
              <w:rPr>
                <w:rFonts w:ascii="宋体" w:hAnsi="宋体" w:cs="宋体" w:hint="eastAsia"/>
                <w:color w:val="000000"/>
                <w:kern w:val="0"/>
                <w:sz w:val="24"/>
              </w:rPr>
              <w:t>268</w:t>
            </w:r>
            <w:r>
              <w:rPr>
                <w:rFonts w:ascii="宋体" w:hAnsi="宋体" w:cs="宋体" w:hint="eastAsia"/>
                <w:color w:val="000000"/>
                <w:kern w:val="0"/>
                <w:sz w:val="24"/>
              </w:rPr>
              <w:t>号东幢</w:t>
            </w:r>
            <w:r>
              <w:rPr>
                <w:rFonts w:ascii="宋体" w:hAnsi="宋体" w:cs="宋体" w:hint="eastAsia"/>
                <w:color w:val="000000"/>
                <w:kern w:val="0"/>
                <w:sz w:val="24"/>
              </w:rPr>
              <w:t>416</w:t>
            </w:r>
            <w:r>
              <w:rPr>
                <w:rFonts w:ascii="宋体" w:hAnsi="宋体" w:cs="宋体" w:hint="eastAsia"/>
                <w:color w:val="000000"/>
                <w:kern w:val="0"/>
                <w:sz w:val="24"/>
              </w:rPr>
              <w:t>会议室（甪直镇综合办公大楼）</w:t>
            </w:r>
          </w:p>
        </w:tc>
      </w:tr>
      <w:tr w:rsidR="00AC44C5">
        <w:trPr>
          <w:trHeight w:val="1343"/>
        </w:trPr>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4</w:t>
            </w:r>
          </w:p>
        </w:tc>
        <w:tc>
          <w:tcPr>
            <w:tcW w:w="14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胥口、</w:t>
            </w:r>
            <w:r>
              <w:rPr>
                <w:rFonts w:ascii="宋体" w:hAnsi="宋体" w:cs="宋体" w:hint="eastAsia"/>
                <w:color w:val="000000"/>
                <w:kern w:val="0"/>
                <w:sz w:val="24"/>
              </w:rPr>
              <w:t>临湖</w:t>
            </w:r>
          </w:p>
        </w:tc>
        <w:tc>
          <w:tcPr>
            <w:tcW w:w="17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3</w:t>
            </w:r>
            <w:r>
              <w:rPr>
                <w:rFonts w:ascii="宋体" w:hAnsi="宋体" w:cs="宋体" w:hint="eastAsia"/>
                <w:color w:val="000000"/>
                <w:kern w:val="0"/>
                <w:sz w:val="24"/>
              </w:rPr>
              <w:t>月</w:t>
            </w:r>
            <w:r>
              <w:rPr>
                <w:rFonts w:ascii="宋体" w:hAnsi="宋体" w:cs="宋体" w:hint="eastAsia"/>
                <w:color w:val="000000"/>
                <w:kern w:val="0"/>
                <w:sz w:val="24"/>
              </w:rPr>
              <w:t>26</w:t>
            </w:r>
            <w:r>
              <w:rPr>
                <w:rFonts w:ascii="宋体" w:hAnsi="宋体" w:cs="宋体" w:hint="eastAsia"/>
                <w:color w:val="000000"/>
                <w:kern w:val="0"/>
                <w:sz w:val="24"/>
              </w:rPr>
              <w:t>日全天</w:t>
            </w: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44C5" w:rsidRDefault="008B6958">
            <w:pPr>
              <w:widowControl/>
              <w:jc w:val="left"/>
              <w:rPr>
                <w:rFonts w:ascii="宋体" w:hAnsi="宋体" w:cs="宋体"/>
                <w:color w:val="000000"/>
                <w:kern w:val="0"/>
                <w:sz w:val="24"/>
              </w:rPr>
            </w:pPr>
            <w:r>
              <w:rPr>
                <w:rFonts w:ascii="宋体" w:hAnsi="宋体" w:cs="宋体" w:hint="eastAsia"/>
                <w:color w:val="000000"/>
                <w:kern w:val="0"/>
                <w:sz w:val="24"/>
              </w:rPr>
              <w:t>胥口：</w:t>
            </w:r>
            <w:r>
              <w:rPr>
                <w:rFonts w:ascii="宋体" w:hAnsi="宋体" w:cs="宋体" w:hint="eastAsia"/>
                <w:color w:val="000000"/>
                <w:kern w:val="0"/>
                <w:sz w:val="24"/>
              </w:rPr>
              <w:t>65984702</w:t>
            </w:r>
          </w:p>
          <w:p w:rsidR="00AC44C5" w:rsidRDefault="008B6958">
            <w:pPr>
              <w:widowControl/>
              <w:jc w:val="left"/>
              <w:rPr>
                <w:rFonts w:ascii="宋体" w:hAnsi="宋体" w:cs="宋体"/>
                <w:color w:val="000000"/>
                <w:kern w:val="0"/>
                <w:sz w:val="24"/>
              </w:rPr>
            </w:pPr>
            <w:r>
              <w:rPr>
                <w:rFonts w:ascii="宋体" w:hAnsi="宋体" w:cs="宋体" w:hint="eastAsia"/>
                <w:color w:val="000000"/>
                <w:kern w:val="0"/>
                <w:sz w:val="24"/>
              </w:rPr>
              <w:t>临湖：</w:t>
            </w:r>
            <w:r>
              <w:rPr>
                <w:rFonts w:ascii="宋体" w:hAnsi="宋体" w:cs="宋体" w:hint="eastAsia"/>
                <w:color w:val="000000"/>
                <w:kern w:val="0"/>
                <w:sz w:val="24"/>
              </w:rPr>
              <w:t>66521980</w:t>
            </w:r>
          </w:p>
          <w:p w:rsidR="00AC44C5" w:rsidRDefault="00AC44C5">
            <w:pPr>
              <w:widowControl/>
              <w:jc w:val="left"/>
              <w:rPr>
                <w:rFonts w:ascii="宋体" w:hAnsi="宋体" w:cs="宋体"/>
                <w:color w:val="000000"/>
                <w:kern w:val="0"/>
                <w:sz w:val="24"/>
              </w:rPr>
            </w:pPr>
          </w:p>
        </w:tc>
        <w:tc>
          <w:tcPr>
            <w:tcW w:w="26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44C5" w:rsidRDefault="008B6958">
            <w:pPr>
              <w:widowControl/>
              <w:jc w:val="left"/>
              <w:rPr>
                <w:rFonts w:ascii="宋体" w:hAnsi="宋体" w:cs="宋体"/>
                <w:color w:val="000000"/>
                <w:kern w:val="0"/>
                <w:sz w:val="24"/>
              </w:rPr>
            </w:pPr>
            <w:r>
              <w:rPr>
                <w:rFonts w:ascii="宋体" w:hAnsi="宋体" w:cs="宋体" w:hint="eastAsia"/>
                <w:color w:val="000000"/>
                <w:kern w:val="0"/>
                <w:sz w:val="24"/>
              </w:rPr>
              <w:t>胥口镇胥康路</w:t>
            </w:r>
            <w:r>
              <w:rPr>
                <w:rFonts w:ascii="宋体" w:hAnsi="宋体" w:cs="宋体" w:hint="eastAsia"/>
                <w:color w:val="000000"/>
                <w:kern w:val="0"/>
                <w:sz w:val="24"/>
              </w:rPr>
              <w:t>1</w:t>
            </w:r>
            <w:r>
              <w:rPr>
                <w:rFonts w:ascii="宋体" w:hAnsi="宋体" w:cs="宋体" w:hint="eastAsia"/>
                <w:color w:val="000000"/>
                <w:kern w:val="0"/>
                <w:sz w:val="24"/>
              </w:rPr>
              <w:t>号，胥口综安办</w:t>
            </w:r>
            <w:r>
              <w:rPr>
                <w:rFonts w:ascii="宋体" w:hAnsi="宋体" w:cs="宋体" w:hint="eastAsia"/>
                <w:color w:val="000000"/>
                <w:kern w:val="0"/>
                <w:sz w:val="24"/>
              </w:rPr>
              <w:t>315</w:t>
            </w:r>
            <w:r>
              <w:rPr>
                <w:rFonts w:ascii="宋体" w:hAnsi="宋体" w:cs="宋体" w:hint="eastAsia"/>
                <w:color w:val="000000"/>
                <w:kern w:val="0"/>
                <w:sz w:val="24"/>
              </w:rPr>
              <w:t>室</w:t>
            </w:r>
          </w:p>
        </w:tc>
      </w:tr>
      <w:tr w:rsidR="00AC44C5">
        <w:trPr>
          <w:trHeight w:val="1023"/>
        </w:trPr>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5</w:t>
            </w:r>
          </w:p>
        </w:tc>
        <w:tc>
          <w:tcPr>
            <w:tcW w:w="14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城南</w:t>
            </w:r>
          </w:p>
        </w:tc>
        <w:tc>
          <w:tcPr>
            <w:tcW w:w="17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3</w:t>
            </w:r>
            <w:r>
              <w:rPr>
                <w:rFonts w:ascii="宋体" w:hAnsi="宋体" w:cs="宋体" w:hint="eastAsia"/>
                <w:color w:val="000000"/>
                <w:kern w:val="0"/>
                <w:sz w:val="24"/>
              </w:rPr>
              <w:t>月</w:t>
            </w:r>
            <w:r>
              <w:rPr>
                <w:rFonts w:ascii="宋体" w:hAnsi="宋体" w:cs="宋体" w:hint="eastAsia"/>
                <w:color w:val="000000"/>
                <w:kern w:val="0"/>
                <w:sz w:val="24"/>
              </w:rPr>
              <w:t>27</w:t>
            </w:r>
            <w:r>
              <w:rPr>
                <w:rFonts w:ascii="宋体" w:hAnsi="宋体" w:cs="宋体" w:hint="eastAsia"/>
                <w:color w:val="000000"/>
                <w:kern w:val="0"/>
                <w:sz w:val="24"/>
              </w:rPr>
              <w:t>日全天</w:t>
            </w: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67686739</w:t>
            </w:r>
          </w:p>
        </w:tc>
        <w:tc>
          <w:tcPr>
            <w:tcW w:w="26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44C5" w:rsidRDefault="008B6958">
            <w:pPr>
              <w:widowControl/>
              <w:jc w:val="left"/>
              <w:rPr>
                <w:rFonts w:ascii="宋体" w:hAnsi="宋体" w:cs="宋体"/>
                <w:color w:val="000000"/>
                <w:kern w:val="0"/>
                <w:sz w:val="24"/>
              </w:rPr>
            </w:pPr>
            <w:r>
              <w:rPr>
                <w:rFonts w:ascii="宋体" w:hAnsi="宋体" w:cs="宋体" w:hint="eastAsia"/>
                <w:color w:val="000000"/>
                <w:kern w:val="0"/>
                <w:sz w:val="24"/>
              </w:rPr>
              <w:t>宝通路</w:t>
            </w:r>
            <w:r>
              <w:rPr>
                <w:rFonts w:ascii="宋体" w:hAnsi="宋体" w:cs="宋体" w:hint="eastAsia"/>
                <w:color w:val="000000"/>
                <w:kern w:val="0"/>
                <w:sz w:val="24"/>
              </w:rPr>
              <w:t>1</w:t>
            </w:r>
            <w:r>
              <w:rPr>
                <w:rFonts w:ascii="宋体" w:hAnsi="宋体" w:cs="宋体" w:hint="eastAsia"/>
                <w:color w:val="000000"/>
                <w:kern w:val="0"/>
                <w:sz w:val="24"/>
              </w:rPr>
              <w:t>号</w:t>
            </w:r>
            <w:r>
              <w:rPr>
                <w:rFonts w:ascii="宋体" w:hAnsi="宋体" w:cs="宋体" w:hint="eastAsia"/>
                <w:color w:val="000000"/>
                <w:kern w:val="0"/>
                <w:sz w:val="24"/>
              </w:rPr>
              <w:t>城南</w:t>
            </w:r>
            <w:r>
              <w:rPr>
                <w:rFonts w:ascii="宋体" w:hAnsi="宋体" w:cs="宋体" w:hint="eastAsia"/>
                <w:color w:val="000000"/>
                <w:kern w:val="0"/>
                <w:sz w:val="24"/>
              </w:rPr>
              <w:t>综安办</w:t>
            </w:r>
            <w:r>
              <w:rPr>
                <w:rFonts w:ascii="宋体" w:hAnsi="宋体" w:cs="宋体" w:hint="eastAsia"/>
                <w:color w:val="000000"/>
                <w:kern w:val="0"/>
                <w:sz w:val="24"/>
              </w:rPr>
              <w:t>1</w:t>
            </w:r>
            <w:r>
              <w:rPr>
                <w:rFonts w:ascii="宋体" w:hAnsi="宋体" w:cs="宋体" w:hint="eastAsia"/>
                <w:color w:val="000000"/>
                <w:kern w:val="0"/>
                <w:sz w:val="24"/>
              </w:rPr>
              <w:t>楼会议室</w:t>
            </w:r>
          </w:p>
        </w:tc>
      </w:tr>
      <w:tr w:rsidR="00AC44C5">
        <w:trPr>
          <w:trHeight w:val="1240"/>
        </w:trPr>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44C5" w:rsidRDefault="008B6958">
            <w:pPr>
              <w:widowControl/>
              <w:jc w:val="center"/>
              <w:rPr>
                <w:rFonts w:ascii="宋体" w:hAnsi="宋体" w:cs="宋体"/>
                <w:kern w:val="0"/>
                <w:sz w:val="24"/>
              </w:rPr>
            </w:pPr>
            <w:r>
              <w:rPr>
                <w:rFonts w:ascii="宋体" w:hAnsi="宋体" w:cs="宋体" w:hint="eastAsia"/>
                <w:kern w:val="0"/>
                <w:sz w:val="24"/>
              </w:rPr>
              <w:t>6</w:t>
            </w:r>
          </w:p>
        </w:tc>
        <w:tc>
          <w:tcPr>
            <w:tcW w:w="14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44C5" w:rsidRDefault="008B6958">
            <w:pPr>
              <w:widowControl/>
              <w:jc w:val="center"/>
              <w:rPr>
                <w:rFonts w:ascii="宋体" w:hAnsi="宋体" w:cs="宋体"/>
                <w:kern w:val="0"/>
                <w:sz w:val="24"/>
              </w:rPr>
            </w:pPr>
            <w:r>
              <w:rPr>
                <w:rFonts w:ascii="宋体" w:hAnsi="宋体" w:cs="宋体" w:hint="eastAsia"/>
                <w:kern w:val="0"/>
                <w:sz w:val="24"/>
              </w:rPr>
              <w:t>长桥</w:t>
            </w:r>
          </w:p>
        </w:tc>
        <w:tc>
          <w:tcPr>
            <w:tcW w:w="17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44C5" w:rsidRDefault="008B6958">
            <w:pPr>
              <w:widowControl/>
              <w:jc w:val="center"/>
              <w:rPr>
                <w:rFonts w:ascii="宋体" w:hAnsi="宋体" w:cs="宋体"/>
                <w:kern w:val="0"/>
                <w:sz w:val="24"/>
              </w:rPr>
            </w:pPr>
            <w:r>
              <w:rPr>
                <w:rFonts w:ascii="宋体" w:hAnsi="宋体" w:cs="宋体" w:hint="eastAsia"/>
                <w:kern w:val="0"/>
                <w:sz w:val="24"/>
              </w:rPr>
              <w:t>3</w:t>
            </w:r>
            <w:r>
              <w:rPr>
                <w:rFonts w:ascii="宋体" w:hAnsi="宋体" w:cs="宋体" w:hint="eastAsia"/>
                <w:kern w:val="0"/>
                <w:sz w:val="24"/>
              </w:rPr>
              <w:t>月</w:t>
            </w:r>
            <w:r>
              <w:rPr>
                <w:rFonts w:ascii="宋体" w:hAnsi="宋体" w:cs="宋体" w:hint="eastAsia"/>
                <w:kern w:val="0"/>
                <w:sz w:val="24"/>
              </w:rPr>
              <w:t>30</w:t>
            </w:r>
            <w:r>
              <w:rPr>
                <w:rFonts w:ascii="宋体" w:hAnsi="宋体" w:cs="宋体" w:hint="eastAsia"/>
                <w:kern w:val="0"/>
                <w:sz w:val="24"/>
              </w:rPr>
              <w:t>日全天</w:t>
            </w: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44C5" w:rsidRDefault="008B6958">
            <w:pPr>
              <w:widowControl/>
              <w:jc w:val="center"/>
              <w:rPr>
                <w:rFonts w:ascii="宋体" w:hAnsi="宋体" w:cs="宋体"/>
                <w:kern w:val="0"/>
                <w:sz w:val="24"/>
              </w:rPr>
            </w:pPr>
            <w:r>
              <w:rPr>
                <w:rFonts w:ascii="宋体" w:hAnsi="宋体" w:cs="宋体" w:hint="eastAsia"/>
                <w:kern w:val="0"/>
                <w:sz w:val="24"/>
              </w:rPr>
              <w:t>6564</w:t>
            </w:r>
            <w:r>
              <w:rPr>
                <w:rFonts w:ascii="宋体" w:hAnsi="宋体" w:cs="宋体" w:hint="eastAsia"/>
                <w:kern w:val="0"/>
                <w:sz w:val="24"/>
              </w:rPr>
              <w:t>1228</w:t>
            </w:r>
          </w:p>
        </w:tc>
        <w:tc>
          <w:tcPr>
            <w:tcW w:w="26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44C5" w:rsidRDefault="008B6958">
            <w:pPr>
              <w:widowControl/>
              <w:jc w:val="left"/>
              <w:rPr>
                <w:rFonts w:ascii="宋体" w:hAnsi="宋体" w:cs="宋体"/>
                <w:kern w:val="0"/>
                <w:sz w:val="24"/>
              </w:rPr>
            </w:pPr>
            <w:r>
              <w:rPr>
                <w:rFonts w:ascii="宋体" w:hAnsi="宋体" w:cs="宋体" w:hint="eastAsia"/>
                <w:kern w:val="0"/>
                <w:sz w:val="24"/>
              </w:rPr>
              <w:t>苏蠡路</w:t>
            </w:r>
            <w:r>
              <w:rPr>
                <w:rFonts w:ascii="宋体" w:hAnsi="宋体" w:cs="宋体" w:hint="eastAsia"/>
                <w:kern w:val="0"/>
                <w:sz w:val="24"/>
              </w:rPr>
              <w:t>59</w:t>
            </w:r>
            <w:r>
              <w:rPr>
                <w:rFonts w:ascii="宋体" w:hAnsi="宋体" w:cs="宋体" w:hint="eastAsia"/>
                <w:kern w:val="0"/>
                <w:sz w:val="24"/>
              </w:rPr>
              <w:t>号蠡和大厦长桥街道社保中心会议室</w:t>
            </w:r>
          </w:p>
        </w:tc>
      </w:tr>
      <w:tr w:rsidR="00AC44C5">
        <w:trPr>
          <w:trHeight w:val="1061"/>
        </w:trPr>
        <w:tc>
          <w:tcPr>
            <w:tcW w:w="510" w:type="dxa"/>
            <w:tcBorders>
              <w:top w:val="single" w:sz="4" w:space="0" w:color="000000"/>
              <w:left w:val="single" w:sz="4" w:space="0" w:color="000000"/>
              <w:bottom w:val="single" w:sz="4" w:space="0" w:color="000000"/>
              <w:right w:val="single" w:sz="4" w:space="0" w:color="000000"/>
            </w:tcBorders>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7</w:t>
            </w:r>
          </w:p>
        </w:tc>
        <w:tc>
          <w:tcPr>
            <w:tcW w:w="1490" w:type="dxa"/>
            <w:tcBorders>
              <w:top w:val="single" w:sz="4" w:space="0" w:color="000000"/>
              <w:left w:val="single" w:sz="4" w:space="0" w:color="000000"/>
              <w:bottom w:val="single" w:sz="4" w:space="0" w:color="000000"/>
              <w:right w:val="single" w:sz="4" w:space="0" w:color="000000"/>
            </w:tcBorders>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木渎</w:t>
            </w:r>
          </w:p>
        </w:tc>
        <w:tc>
          <w:tcPr>
            <w:tcW w:w="1778" w:type="dxa"/>
            <w:tcBorders>
              <w:top w:val="single" w:sz="4" w:space="0" w:color="000000"/>
              <w:left w:val="single" w:sz="4" w:space="0" w:color="000000"/>
              <w:bottom w:val="single" w:sz="4" w:space="0" w:color="000000"/>
              <w:right w:val="single" w:sz="4" w:space="0" w:color="000000"/>
            </w:tcBorders>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3</w:t>
            </w:r>
            <w:r>
              <w:rPr>
                <w:rFonts w:ascii="宋体" w:hAnsi="宋体" w:cs="宋体" w:hint="eastAsia"/>
                <w:color w:val="000000"/>
                <w:kern w:val="0"/>
                <w:sz w:val="24"/>
              </w:rPr>
              <w:t>月</w:t>
            </w:r>
            <w:r>
              <w:rPr>
                <w:rFonts w:ascii="宋体" w:hAnsi="宋体" w:cs="宋体" w:hint="eastAsia"/>
                <w:color w:val="000000"/>
                <w:kern w:val="0"/>
                <w:sz w:val="24"/>
              </w:rPr>
              <w:t>31</w:t>
            </w:r>
            <w:r>
              <w:rPr>
                <w:rFonts w:ascii="宋体" w:hAnsi="宋体" w:cs="宋体" w:hint="eastAsia"/>
                <w:color w:val="000000"/>
                <w:kern w:val="0"/>
                <w:sz w:val="24"/>
              </w:rPr>
              <w:t>日、</w:t>
            </w:r>
            <w:r>
              <w:rPr>
                <w:rFonts w:ascii="宋体" w:hAnsi="宋体" w:cs="宋体" w:hint="eastAsia"/>
                <w:color w:val="000000"/>
                <w:kern w:val="0"/>
                <w:sz w:val="24"/>
              </w:rPr>
              <w:t>4</w:t>
            </w:r>
            <w:r>
              <w:rPr>
                <w:rFonts w:ascii="宋体" w:hAnsi="宋体" w:cs="宋体" w:hint="eastAsia"/>
                <w:color w:val="000000"/>
                <w:kern w:val="0"/>
                <w:sz w:val="24"/>
              </w:rPr>
              <w:t>月</w:t>
            </w:r>
            <w:r>
              <w:rPr>
                <w:rFonts w:ascii="宋体" w:hAnsi="宋体" w:cs="宋体" w:hint="eastAsia"/>
                <w:color w:val="000000"/>
                <w:kern w:val="0"/>
                <w:sz w:val="24"/>
              </w:rPr>
              <w:t>1</w:t>
            </w:r>
            <w:r>
              <w:rPr>
                <w:rFonts w:ascii="宋体" w:hAnsi="宋体" w:cs="宋体" w:hint="eastAsia"/>
                <w:color w:val="000000"/>
                <w:kern w:val="0"/>
                <w:sz w:val="24"/>
              </w:rPr>
              <w:t>日全天</w:t>
            </w:r>
          </w:p>
        </w:tc>
        <w:tc>
          <w:tcPr>
            <w:tcW w:w="2100" w:type="dxa"/>
            <w:tcBorders>
              <w:top w:val="single" w:sz="4" w:space="0" w:color="000000"/>
              <w:left w:val="single" w:sz="4" w:space="0" w:color="000000"/>
              <w:bottom w:val="single" w:sz="4" w:space="0" w:color="000000"/>
              <w:right w:val="single" w:sz="4" w:space="0" w:color="000000"/>
            </w:tcBorders>
            <w:vAlign w:val="center"/>
          </w:tcPr>
          <w:p w:rsidR="00AC44C5" w:rsidRDefault="008B6958">
            <w:pPr>
              <w:widowControl/>
              <w:jc w:val="center"/>
              <w:rPr>
                <w:rFonts w:ascii="宋体" w:hAnsi="宋体" w:cs="宋体"/>
                <w:color w:val="000000"/>
                <w:kern w:val="0"/>
                <w:sz w:val="24"/>
              </w:rPr>
            </w:pPr>
            <w:r>
              <w:rPr>
                <w:rFonts w:ascii="宋体" w:hAnsi="宋体" w:cs="宋体" w:hint="eastAsia"/>
                <w:color w:val="000000"/>
                <w:kern w:val="0"/>
                <w:sz w:val="24"/>
              </w:rPr>
              <w:t>66572643</w:t>
            </w:r>
          </w:p>
        </w:tc>
        <w:tc>
          <w:tcPr>
            <w:tcW w:w="2657" w:type="dxa"/>
            <w:tcBorders>
              <w:top w:val="single" w:sz="4" w:space="0" w:color="000000"/>
              <w:left w:val="single" w:sz="4" w:space="0" w:color="000000"/>
              <w:bottom w:val="single" w:sz="4" w:space="0" w:color="000000"/>
              <w:right w:val="single" w:sz="4" w:space="0" w:color="000000"/>
            </w:tcBorders>
            <w:vAlign w:val="center"/>
          </w:tcPr>
          <w:p w:rsidR="00AC44C5" w:rsidRDefault="008B6958">
            <w:pPr>
              <w:widowControl/>
              <w:jc w:val="left"/>
              <w:rPr>
                <w:rFonts w:ascii="宋体" w:hAnsi="宋体" w:cs="宋体"/>
                <w:color w:val="000000"/>
                <w:kern w:val="0"/>
                <w:sz w:val="24"/>
              </w:rPr>
            </w:pPr>
            <w:r>
              <w:rPr>
                <w:rFonts w:ascii="宋体" w:hAnsi="宋体" w:cs="宋体" w:hint="eastAsia"/>
                <w:color w:val="000000"/>
                <w:kern w:val="0"/>
                <w:sz w:val="24"/>
              </w:rPr>
              <w:t>木渎镇金枫南路</w:t>
            </w:r>
            <w:r>
              <w:rPr>
                <w:rFonts w:ascii="宋体" w:hAnsi="宋体" w:cs="宋体" w:hint="eastAsia"/>
                <w:color w:val="000000"/>
                <w:kern w:val="0"/>
                <w:sz w:val="24"/>
              </w:rPr>
              <w:t>1258</w:t>
            </w:r>
            <w:r>
              <w:rPr>
                <w:rFonts w:ascii="宋体" w:hAnsi="宋体" w:cs="宋体" w:hint="eastAsia"/>
                <w:color w:val="000000"/>
                <w:kern w:val="0"/>
                <w:sz w:val="24"/>
              </w:rPr>
              <w:t>号</w:t>
            </w:r>
            <w:r>
              <w:rPr>
                <w:rFonts w:ascii="宋体" w:hAnsi="宋体" w:cs="宋体" w:hint="eastAsia"/>
                <w:color w:val="000000"/>
                <w:kern w:val="0"/>
                <w:sz w:val="24"/>
              </w:rPr>
              <w:t>D</w:t>
            </w:r>
            <w:r>
              <w:rPr>
                <w:rFonts w:ascii="宋体" w:hAnsi="宋体" w:cs="宋体" w:hint="eastAsia"/>
                <w:color w:val="000000"/>
                <w:kern w:val="0"/>
                <w:sz w:val="24"/>
              </w:rPr>
              <w:t>幢</w:t>
            </w:r>
            <w:r>
              <w:rPr>
                <w:rFonts w:ascii="宋体" w:hAnsi="宋体" w:cs="宋体" w:hint="eastAsia"/>
                <w:color w:val="000000"/>
                <w:kern w:val="0"/>
                <w:sz w:val="24"/>
              </w:rPr>
              <w:t>5</w:t>
            </w:r>
            <w:r>
              <w:rPr>
                <w:rFonts w:ascii="宋体" w:hAnsi="宋体" w:cs="宋体" w:hint="eastAsia"/>
                <w:color w:val="000000"/>
                <w:kern w:val="0"/>
                <w:sz w:val="24"/>
              </w:rPr>
              <w:t>楼会议室</w:t>
            </w:r>
          </w:p>
        </w:tc>
      </w:tr>
    </w:tbl>
    <w:p w:rsidR="00AC44C5" w:rsidRDefault="00AC44C5">
      <w:pPr>
        <w:widowControl/>
        <w:snapToGrid w:val="0"/>
        <w:rPr>
          <w:rFonts w:eastAsia="黑体" w:hAnsi="黑体"/>
          <w:sz w:val="32"/>
          <w:szCs w:val="32"/>
        </w:rPr>
      </w:pPr>
    </w:p>
    <w:p w:rsidR="00AC44C5" w:rsidRDefault="00AC44C5">
      <w:pPr>
        <w:snapToGrid w:val="0"/>
        <w:rPr>
          <w:rFonts w:eastAsia="黑体" w:hAnsi="黑体"/>
          <w:sz w:val="32"/>
          <w:szCs w:val="32"/>
        </w:rPr>
      </w:pPr>
    </w:p>
    <w:p w:rsidR="00AC44C5" w:rsidRDefault="00AC44C5">
      <w:pPr>
        <w:snapToGrid w:val="0"/>
        <w:rPr>
          <w:rFonts w:eastAsia="黑体" w:hAnsi="黑体"/>
          <w:sz w:val="32"/>
          <w:szCs w:val="32"/>
        </w:rPr>
      </w:pPr>
    </w:p>
    <w:p w:rsidR="00AC44C5" w:rsidRDefault="008B6958">
      <w:pPr>
        <w:snapToGrid w:val="0"/>
        <w:rPr>
          <w:rFonts w:eastAsia="黑体"/>
          <w:sz w:val="32"/>
          <w:szCs w:val="32"/>
        </w:rPr>
      </w:pPr>
      <w:r>
        <w:rPr>
          <w:rFonts w:eastAsia="黑体" w:hAnsi="黑体"/>
          <w:sz w:val="32"/>
          <w:szCs w:val="32"/>
        </w:rPr>
        <w:lastRenderedPageBreak/>
        <w:t>附件</w:t>
      </w:r>
      <w:r>
        <w:rPr>
          <w:rFonts w:eastAsia="黑体"/>
          <w:sz w:val="32"/>
          <w:szCs w:val="32"/>
        </w:rPr>
        <w:t>2</w:t>
      </w:r>
    </w:p>
    <w:p w:rsidR="00AC44C5" w:rsidRDefault="00AC44C5">
      <w:pPr>
        <w:widowControl/>
        <w:jc w:val="center"/>
        <w:rPr>
          <w:rFonts w:eastAsia="方正小标宋_GBK"/>
          <w:bCs/>
          <w:kern w:val="0"/>
          <w:sz w:val="44"/>
          <w:szCs w:val="44"/>
        </w:rPr>
      </w:pPr>
    </w:p>
    <w:p w:rsidR="00AC44C5" w:rsidRDefault="008B6958">
      <w:pPr>
        <w:widowControl/>
        <w:jc w:val="center"/>
        <w:rPr>
          <w:bCs/>
          <w:kern w:val="0"/>
          <w:szCs w:val="32"/>
        </w:rPr>
      </w:pPr>
      <w:r>
        <w:rPr>
          <w:rFonts w:eastAsia="方正小标宋_GBK"/>
          <w:bCs/>
          <w:kern w:val="0"/>
          <w:sz w:val="44"/>
          <w:szCs w:val="44"/>
        </w:rPr>
        <w:t>劳务派遣经营情况核验申请表</w:t>
      </w:r>
    </w:p>
    <w:p w:rsidR="00AC44C5" w:rsidRDefault="008B6958">
      <w:pPr>
        <w:widowControl/>
        <w:spacing w:line="420" w:lineRule="exact"/>
        <w:ind w:firstLineChars="250" w:firstLine="525"/>
        <w:rPr>
          <w:bCs/>
          <w:kern w:val="0"/>
          <w:szCs w:val="32"/>
        </w:rPr>
      </w:pPr>
      <w:r>
        <w:rPr>
          <w:bCs/>
          <w:kern w:val="0"/>
          <w:szCs w:val="32"/>
        </w:rPr>
        <w:t xml:space="preserve">申请单位盖章：　　　　　　　　</w:t>
      </w:r>
      <w:r>
        <w:rPr>
          <w:bCs/>
          <w:kern w:val="0"/>
          <w:szCs w:val="32"/>
        </w:rPr>
        <w:t xml:space="preserve"> </w:t>
      </w:r>
      <w:r>
        <w:rPr>
          <w:bCs/>
          <w:kern w:val="0"/>
          <w:szCs w:val="32"/>
        </w:rPr>
        <w:t>申请日期：</w:t>
      </w:r>
    </w:p>
    <w:tbl>
      <w:tblPr>
        <w:tblW w:w="5000" w:type="pct"/>
        <w:jc w:val="center"/>
        <w:tblCellSpacing w:w="0" w:type="dxa"/>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1872"/>
        <w:gridCol w:w="2113"/>
        <w:gridCol w:w="575"/>
        <w:gridCol w:w="1222"/>
        <w:gridCol w:w="383"/>
        <w:gridCol w:w="2195"/>
      </w:tblGrid>
      <w:tr w:rsidR="00AC44C5">
        <w:trPr>
          <w:trHeight w:val="705"/>
          <w:tblCellSpacing w:w="0" w:type="dxa"/>
          <w:jc w:val="center"/>
        </w:trPr>
        <w:tc>
          <w:tcPr>
            <w:tcW w:w="1119"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420" w:lineRule="exact"/>
              <w:jc w:val="center"/>
              <w:rPr>
                <w:kern w:val="0"/>
                <w:szCs w:val="32"/>
              </w:rPr>
            </w:pPr>
            <w:r>
              <w:rPr>
                <w:bCs/>
                <w:kern w:val="0"/>
                <w:szCs w:val="32"/>
              </w:rPr>
              <w:t>单位名称</w:t>
            </w:r>
          </w:p>
        </w:tc>
        <w:tc>
          <w:tcPr>
            <w:tcW w:w="3881" w:type="pct"/>
            <w:gridSpan w:val="5"/>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420" w:lineRule="exact"/>
              <w:ind w:firstLineChars="100" w:firstLine="210"/>
              <w:jc w:val="left"/>
              <w:rPr>
                <w:szCs w:val="32"/>
              </w:rPr>
            </w:pPr>
          </w:p>
        </w:tc>
      </w:tr>
      <w:tr w:rsidR="00AC44C5">
        <w:trPr>
          <w:trHeight w:val="615"/>
          <w:tblCellSpacing w:w="0" w:type="dxa"/>
          <w:jc w:val="center"/>
        </w:trPr>
        <w:tc>
          <w:tcPr>
            <w:tcW w:w="1119"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420" w:lineRule="exact"/>
              <w:jc w:val="center"/>
              <w:rPr>
                <w:bCs/>
                <w:kern w:val="0"/>
                <w:szCs w:val="32"/>
              </w:rPr>
            </w:pPr>
            <w:r>
              <w:rPr>
                <w:bCs/>
                <w:kern w:val="0"/>
                <w:szCs w:val="32"/>
              </w:rPr>
              <w:t>法定代表人</w:t>
            </w:r>
          </w:p>
        </w:tc>
        <w:tc>
          <w:tcPr>
            <w:tcW w:w="126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420" w:lineRule="exact"/>
              <w:ind w:firstLineChars="100" w:firstLine="210"/>
              <w:jc w:val="left"/>
              <w:rPr>
                <w:szCs w:val="32"/>
              </w:rPr>
            </w:pPr>
          </w:p>
        </w:tc>
        <w:tc>
          <w:tcPr>
            <w:tcW w:w="1075" w:type="pct"/>
            <w:gridSpan w:val="2"/>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420" w:lineRule="exact"/>
              <w:jc w:val="center"/>
              <w:rPr>
                <w:bCs/>
                <w:kern w:val="0"/>
                <w:szCs w:val="32"/>
              </w:rPr>
            </w:pPr>
            <w:r>
              <w:rPr>
                <w:bCs/>
                <w:kern w:val="0"/>
                <w:szCs w:val="32"/>
              </w:rPr>
              <w:t>统一社会信用代码</w:t>
            </w:r>
          </w:p>
        </w:tc>
        <w:tc>
          <w:tcPr>
            <w:tcW w:w="1542" w:type="pct"/>
            <w:gridSpan w:val="2"/>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420" w:lineRule="exact"/>
              <w:jc w:val="left"/>
              <w:rPr>
                <w:szCs w:val="32"/>
              </w:rPr>
            </w:pPr>
          </w:p>
        </w:tc>
      </w:tr>
      <w:tr w:rsidR="00AC44C5">
        <w:trPr>
          <w:trHeight w:val="627"/>
          <w:tblCellSpacing w:w="0" w:type="dxa"/>
          <w:jc w:val="center"/>
        </w:trPr>
        <w:tc>
          <w:tcPr>
            <w:tcW w:w="1119"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420" w:lineRule="exact"/>
              <w:jc w:val="center"/>
              <w:rPr>
                <w:kern w:val="0"/>
                <w:szCs w:val="32"/>
              </w:rPr>
            </w:pPr>
            <w:r>
              <w:rPr>
                <w:bCs/>
                <w:kern w:val="0"/>
                <w:szCs w:val="32"/>
              </w:rPr>
              <w:t>注册资本</w:t>
            </w:r>
          </w:p>
        </w:tc>
        <w:tc>
          <w:tcPr>
            <w:tcW w:w="126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420" w:lineRule="exact"/>
              <w:ind w:firstLineChars="100" w:firstLine="210"/>
              <w:jc w:val="left"/>
              <w:rPr>
                <w:szCs w:val="32"/>
              </w:rPr>
            </w:pPr>
          </w:p>
        </w:tc>
        <w:tc>
          <w:tcPr>
            <w:tcW w:w="1075" w:type="pct"/>
            <w:gridSpan w:val="2"/>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napToGrid w:val="0"/>
              <w:jc w:val="center"/>
              <w:rPr>
                <w:bCs/>
                <w:kern w:val="0"/>
                <w:szCs w:val="32"/>
              </w:rPr>
            </w:pPr>
            <w:r>
              <w:rPr>
                <w:bCs/>
                <w:kern w:val="0"/>
                <w:szCs w:val="32"/>
              </w:rPr>
              <w:t>劳务派遣</w:t>
            </w:r>
          </w:p>
          <w:p w:rsidR="00AC44C5" w:rsidRDefault="008B6958">
            <w:pPr>
              <w:widowControl/>
              <w:snapToGrid w:val="0"/>
              <w:jc w:val="center"/>
              <w:rPr>
                <w:kern w:val="0"/>
                <w:szCs w:val="32"/>
              </w:rPr>
            </w:pPr>
            <w:r>
              <w:rPr>
                <w:bCs/>
                <w:kern w:val="0"/>
                <w:szCs w:val="32"/>
              </w:rPr>
              <w:t>经营区域</w:t>
            </w:r>
          </w:p>
        </w:tc>
        <w:tc>
          <w:tcPr>
            <w:tcW w:w="1542" w:type="pct"/>
            <w:gridSpan w:val="2"/>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420" w:lineRule="exact"/>
              <w:jc w:val="left"/>
              <w:rPr>
                <w:szCs w:val="32"/>
              </w:rPr>
            </w:pPr>
          </w:p>
        </w:tc>
      </w:tr>
      <w:tr w:rsidR="00AC44C5">
        <w:trPr>
          <w:trHeight w:val="582"/>
          <w:tblCellSpacing w:w="0" w:type="dxa"/>
          <w:jc w:val="center"/>
        </w:trPr>
        <w:tc>
          <w:tcPr>
            <w:tcW w:w="1119"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before="100" w:beforeAutospacing="1" w:after="100" w:afterAutospacing="1" w:line="420" w:lineRule="exact"/>
              <w:jc w:val="center"/>
              <w:rPr>
                <w:kern w:val="0"/>
                <w:szCs w:val="32"/>
              </w:rPr>
            </w:pPr>
            <w:r>
              <w:rPr>
                <w:bCs/>
                <w:kern w:val="0"/>
                <w:szCs w:val="32"/>
              </w:rPr>
              <w:t>住所</w:t>
            </w:r>
          </w:p>
        </w:tc>
        <w:tc>
          <w:tcPr>
            <w:tcW w:w="3881" w:type="pct"/>
            <w:gridSpan w:val="5"/>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420" w:lineRule="exact"/>
              <w:ind w:firstLineChars="100" w:firstLine="210"/>
              <w:jc w:val="left"/>
              <w:rPr>
                <w:szCs w:val="32"/>
              </w:rPr>
            </w:pPr>
          </w:p>
        </w:tc>
      </w:tr>
      <w:tr w:rsidR="00AC44C5">
        <w:trPr>
          <w:trHeight w:val="585"/>
          <w:tblCellSpacing w:w="0" w:type="dxa"/>
          <w:jc w:val="center"/>
        </w:trPr>
        <w:tc>
          <w:tcPr>
            <w:tcW w:w="1119"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420" w:lineRule="exact"/>
              <w:jc w:val="center"/>
              <w:rPr>
                <w:kern w:val="0"/>
                <w:szCs w:val="32"/>
              </w:rPr>
            </w:pPr>
            <w:r>
              <w:rPr>
                <w:kern w:val="0"/>
                <w:szCs w:val="32"/>
              </w:rPr>
              <w:t>联系人</w:t>
            </w:r>
          </w:p>
        </w:tc>
        <w:tc>
          <w:tcPr>
            <w:tcW w:w="1608" w:type="pct"/>
            <w:gridSpan w:val="2"/>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420" w:lineRule="exact"/>
              <w:ind w:firstLineChars="100" w:firstLine="210"/>
              <w:jc w:val="left"/>
              <w:rPr>
                <w:szCs w:val="32"/>
              </w:rPr>
            </w:pPr>
          </w:p>
        </w:tc>
        <w:tc>
          <w:tcPr>
            <w:tcW w:w="960" w:type="pct"/>
            <w:gridSpan w:val="2"/>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420" w:lineRule="exact"/>
              <w:jc w:val="center"/>
              <w:rPr>
                <w:kern w:val="0"/>
                <w:szCs w:val="32"/>
              </w:rPr>
            </w:pPr>
            <w:r>
              <w:rPr>
                <w:bCs/>
                <w:kern w:val="0"/>
                <w:szCs w:val="32"/>
              </w:rPr>
              <w:t>联系电话</w:t>
            </w:r>
          </w:p>
        </w:tc>
        <w:tc>
          <w:tcPr>
            <w:tcW w:w="1313"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420" w:lineRule="exact"/>
              <w:jc w:val="left"/>
              <w:rPr>
                <w:szCs w:val="32"/>
              </w:rPr>
            </w:pPr>
          </w:p>
        </w:tc>
      </w:tr>
      <w:tr w:rsidR="00AC44C5">
        <w:trPr>
          <w:trHeight w:val="399"/>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420" w:lineRule="exact"/>
              <w:jc w:val="center"/>
              <w:rPr>
                <w:szCs w:val="32"/>
              </w:rPr>
            </w:pPr>
            <w:r>
              <w:rPr>
                <w:bCs/>
                <w:kern w:val="0"/>
                <w:szCs w:val="32"/>
              </w:rPr>
              <w:t>提交材料情况</w:t>
            </w:r>
          </w:p>
        </w:tc>
      </w:tr>
      <w:tr w:rsidR="00AC44C5">
        <w:trPr>
          <w:trHeight w:val="6775"/>
          <w:tblCellSpacing w:w="0" w:type="dxa"/>
          <w:jc w:val="center"/>
        </w:trPr>
        <w:tc>
          <w:tcPr>
            <w:tcW w:w="5000" w:type="pct"/>
            <w:gridSpan w:val="6"/>
            <w:tcBorders>
              <w:top w:val="outset" w:sz="6" w:space="0" w:color="000000"/>
              <w:left w:val="outset" w:sz="6" w:space="0" w:color="000000"/>
              <w:right w:val="outset" w:sz="6" w:space="0" w:color="000000"/>
            </w:tcBorders>
            <w:tcMar>
              <w:top w:w="15" w:type="dxa"/>
              <w:left w:w="15" w:type="dxa"/>
              <w:bottom w:w="15" w:type="dxa"/>
              <w:right w:w="15" w:type="dxa"/>
            </w:tcMar>
            <w:vAlign w:val="center"/>
          </w:tcPr>
          <w:p w:rsidR="00AC44C5" w:rsidRDefault="008B6958">
            <w:pPr>
              <w:spacing w:line="420" w:lineRule="exact"/>
              <w:rPr>
                <w:rFonts w:ascii="宋体" w:hAnsi="宋体"/>
                <w:color w:val="000000"/>
                <w:sz w:val="28"/>
                <w:szCs w:val="32"/>
              </w:rPr>
            </w:pPr>
            <w:r>
              <w:rPr>
                <w:rFonts w:ascii="宋体" w:hAnsi="宋体"/>
                <w:color w:val="000000"/>
                <w:sz w:val="28"/>
                <w:szCs w:val="32"/>
              </w:rPr>
              <w:t>□1.</w:t>
            </w:r>
            <w:r>
              <w:rPr>
                <w:rFonts w:ascii="宋体" w:hAnsi="宋体"/>
                <w:color w:val="000000"/>
                <w:sz w:val="28"/>
                <w:szCs w:val="32"/>
              </w:rPr>
              <w:t>劳务派遣单位劳动用工情况表</w:t>
            </w:r>
          </w:p>
          <w:p w:rsidR="00AC44C5" w:rsidRDefault="008B6958">
            <w:pPr>
              <w:spacing w:line="420" w:lineRule="exact"/>
              <w:rPr>
                <w:rFonts w:ascii="宋体" w:hAnsi="宋体"/>
                <w:color w:val="000000"/>
                <w:sz w:val="28"/>
                <w:szCs w:val="32"/>
              </w:rPr>
            </w:pPr>
            <w:r>
              <w:rPr>
                <w:rFonts w:ascii="宋体" w:hAnsi="宋体"/>
                <w:color w:val="000000"/>
                <w:sz w:val="28"/>
                <w:szCs w:val="32"/>
              </w:rPr>
              <w:t>□</w:t>
            </w:r>
            <w:r>
              <w:rPr>
                <w:rFonts w:ascii="宋体" w:hAnsi="宋体" w:hint="eastAsia"/>
                <w:color w:val="000000"/>
                <w:sz w:val="28"/>
                <w:szCs w:val="32"/>
              </w:rPr>
              <w:t>2.</w:t>
            </w:r>
            <w:r>
              <w:rPr>
                <w:rFonts w:ascii="宋体" w:hAnsi="宋体"/>
                <w:color w:val="000000"/>
                <w:sz w:val="28"/>
                <w:szCs w:val="32"/>
              </w:rPr>
              <w:t>《劳务派遣经营许可证》正、副本及复印件</w:t>
            </w:r>
          </w:p>
          <w:p w:rsidR="00AC44C5" w:rsidRDefault="008B6958">
            <w:pPr>
              <w:spacing w:line="420" w:lineRule="exact"/>
              <w:rPr>
                <w:rFonts w:ascii="宋体" w:hAnsi="宋体"/>
                <w:color w:val="000000"/>
                <w:sz w:val="28"/>
                <w:szCs w:val="32"/>
              </w:rPr>
            </w:pPr>
            <w:r>
              <w:rPr>
                <w:rFonts w:ascii="宋体" w:hAnsi="宋体"/>
                <w:color w:val="000000"/>
                <w:kern w:val="0"/>
                <w:sz w:val="28"/>
                <w:szCs w:val="32"/>
              </w:rPr>
              <w:t>□</w:t>
            </w:r>
            <w:r>
              <w:rPr>
                <w:rFonts w:ascii="宋体" w:hAnsi="宋体" w:hint="eastAsia"/>
                <w:color w:val="000000"/>
                <w:kern w:val="0"/>
                <w:sz w:val="28"/>
                <w:szCs w:val="32"/>
              </w:rPr>
              <w:t>3</w:t>
            </w:r>
            <w:r>
              <w:rPr>
                <w:rFonts w:ascii="宋体" w:hAnsi="宋体"/>
                <w:color w:val="000000"/>
                <w:kern w:val="0"/>
                <w:sz w:val="28"/>
                <w:szCs w:val="32"/>
              </w:rPr>
              <w:t>.</w:t>
            </w:r>
            <w:r>
              <w:rPr>
                <w:rFonts w:ascii="宋体" w:hAnsi="宋体"/>
                <w:color w:val="000000"/>
                <w:sz w:val="28"/>
                <w:szCs w:val="32"/>
              </w:rPr>
              <w:t>202</w:t>
            </w:r>
            <w:r>
              <w:rPr>
                <w:rFonts w:ascii="宋体" w:hAnsi="宋体" w:hint="eastAsia"/>
                <w:color w:val="000000"/>
                <w:sz w:val="28"/>
                <w:szCs w:val="32"/>
              </w:rPr>
              <w:t>5</w:t>
            </w:r>
            <w:r>
              <w:rPr>
                <w:rFonts w:ascii="宋体" w:hAnsi="宋体"/>
                <w:color w:val="000000"/>
                <w:sz w:val="28"/>
                <w:szCs w:val="32"/>
              </w:rPr>
              <w:t>年度劳务派遣经营情况报告</w:t>
            </w:r>
          </w:p>
          <w:p w:rsidR="00AC44C5" w:rsidRDefault="008B6958">
            <w:pPr>
              <w:spacing w:line="420" w:lineRule="exact"/>
              <w:rPr>
                <w:rFonts w:ascii="宋体" w:hAnsi="宋体"/>
                <w:color w:val="000000"/>
                <w:sz w:val="28"/>
                <w:szCs w:val="32"/>
              </w:rPr>
            </w:pPr>
            <w:r>
              <w:rPr>
                <w:rFonts w:ascii="宋体" w:hAnsi="宋体"/>
                <w:color w:val="000000"/>
                <w:sz w:val="28"/>
                <w:szCs w:val="32"/>
              </w:rPr>
              <w:t>□4.202</w:t>
            </w:r>
            <w:r>
              <w:rPr>
                <w:rFonts w:ascii="宋体" w:hAnsi="宋体" w:hint="eastAsia"/>
                <w:color w:val="000000"/>
                <w:sz w:val="28"/>
                <w:szCs w:val="32"/>
              </w:rPr>
              <w:t>5</w:t>
            </w:r>
            <w:r>
              <w:rPr>
                <w:rFonts w:ascii="宋体" w:hAnsi="宋体"/>
                <w:color w:val="000000"/>
                <w:sz w:val="28"/>
                <w:szCs w:val="32"/>
              </w:rPr>
              <w:t>年</w:t>
            </w:r>
            <w:r>
              <w:rPr>
                <w:rFonts w:ascii="宋体" w:hAnsi="宋体"/>
                <w:color w:val="000000"/>
                <w:sz w:val="28"/>
                <w:szCs w:val="32"/>
              </w:rPr>
              <w:t>12</w:t>
            </w:r>
            <w:r>
              <w:rPr>
                <w:rFonts w:ascii="宋体" w:hAnsi="宋体"/>
                <w:color w:val="000000"/>
                <w:sz w:val="28"/>
                <w:szCs w:val="32"/>
              </w:rPr>
              <w:t>月职工工资支付清单复印件</w:t>
            </w:r>
          </w:p>
          <w:p w:rsidR="00AC44C5" w:rsidRDefault="008B6958">
            <w:pPr>
              <w:spacing w:line="420" w:lineRule="exact"/>
              <w:rPr>
                <w:rFonts w:ascii="宋体" w:hAnsi="宋体"/>
                <w:color w:val="000000"/>
                <w:sz w:val="28"/>
                <w:szCs w:val="32"/>
              </w:rPr>
            </w:pPr>
            <w:r>
              <w:rPr>
                <w:rFonts w:ascii="宋体" w:hAnsi="宋体"/>
                <w:color w:val="000000"/>
                <w:sz w:val="28"/>
                <w:szCs w:val="32"/>
              </w:rPr>
              <w:t>□5.202</w:t>
            </w:r>
            <w:r>
              <w:rPr>
                <w:rFonts w:ascii="宋体" w:hAnsi="宋体" w:hint="eastAsia"/>
                <w:color w:val="000000"/>
                <w:sz w:val="28"/>
                <w:szCs w:val="32"/>
              </w:rPr>
              <w:t>5</w:t>
            </w:r>
            <w:r>
              <w:rPr>
                <w:rFonts w:ascii="宋体" w:hAnsi="宋体"/>
                <w:color w:val="000000"/>
                <w:sz w:val="28"/>
                <w:szCs w:val="32"/>
              </w:rPr>
              <w:t>年</w:t>
            </w:r>
            <w:r>
              <w:rPr>
                <w:rFonts w:ascii="宋体" w:hAnsi="宋体"/>
                <w:color w:val="000000"/>
                <w:sz w:val="28"/>
                <w:szCs w:val="32"/>
              </w:rPr>
              <w:t>12</w:t>
            </w:r>
            <w:r>
              <w:rPr>
                <w:rFonts w:ascii="宋体" w:hAnsi="宋体"/>
                <w:color w:val="000000"/>
                <w:sz w:val="28"/>
                <w:szCs w:val="32"/>
              </w:rPr>
              <w:t>月税务部门出具的劳务费发票清单</w:t>
            </w:r>
          </w:p>
          <w:p w:rsidR="00AC44C5" w:rsidRDefault="008B6958">
            <w:pPr>
              <w:spacing w:line="420" w:lineRule="exact"/>
              <w:rPr>
                <w:rFonts w:ascii="宋体" w:hAnsi="宋体"/>
                <w:color w:val="000000"/>
                <w:sz w:val="28"/>
                <w:szCs w:val="32"/>
              </w:rPr>
            </w:pPr>
            <w:r>
              <w:rPr>
                <w:rFonts w:ascii="宋体" w:hAnsi="宋体"/>
                <w:color w:val="000000"/>
                <w:sz w:val="28"/>
                <w:szCs w:val="32"/>
              </w:rPr>
              <w:t>□6.</w:t>
            </w:r>
            <w:r>
              <w:rPr>
                <w:rFonts w:ascii="宋体" w:hAnsi="宋体"/>
                <w:color w:val="000000"/>
                <w:sz w:val="28"/>
                <w:szCs w:val="32"/>
              </w:rPr>
              <w:t>劳务派遣单位以及子公司、分公司营业执照复印件</w:t>
            </w:r>
          </w:p>
          <w:p w:rsidR="00AC44C5" w:rsidRDefault="008B6958">
            <w:pPr>
              <w:spacing w:line="420" w:lineRule="exact"/>
              <w:rPr>
                <w:rFonts w:ascii="宋体" w:hAnsi="宋体"/>
                <w:color w:val="000000"/>
                <w:sz w:val="28"/>
                <w:szCs w:val="32"/>
              </w:rPr>
            </w:pPr>
            <w:r>
              <w:rPr>
                <w:rFonts w:ascii="宋体" w:hAnsi="宋体"/>
                <w:color w:val="000000"/>
                <w:sz w:val="28"/>
                <w:szCs w:val="32"/>
              </w:rPr>
              <w:t>□7.</w:t>
            </w:r>
            <w:r>
              <w:rPr>
                <w:rFonts w:ascii="宋体" w:hAnsi="宋体"/>
                <w:color w:val="000000"/>
                <w:kern w:val="0"/>
                <w:sz w:val="28"/>
                <w:szCs w:val="32"/>
              </w:rPr>
              <w:t>劳务派遣单位子公司、分公司名录</w:t>
            </w:r>
          </w:p>
          <w:p w:rsidR="00AC44C5" w:rsidRDefault="008B6958">
            <w:pPr>
              <w:spacing w:line="420" w:lineRule="exact"/>
              <w:rPr>
                <w:rFonts w:ascii="宋体" w:hAnsi="宋体"/>
                <w:color w:val="000000"/>
                <w:sz w:val="28"/>
                <w:szCs w:val="32"/>
              </w:rPr>
            </w:pPr>
            <w:r>
              <w:rPr>
                <w:rFonts w:ascii="宋体" w:hAnsi="宋体"/>
                <w:color w:val="000000"/>
                <w:sz w:val="28"/>
                <w:szCs w:val="32"/>
              </w:rPr>
              <w:t>□8.202</w:t>
            </w:r>
            <w:r>
              <w:rPr>
                <w:rFonts w:ascii="宋体" w:hAnsi="宋体" w:hint="eastAsia"/>
                <w:color w:val="000000"/>
                <w:sz w:val="28"/>
                <w:szCs w:val="32"/>
              </w:rPr>
              <w:t>5</w:t>
            </w:r>
            <w:r>
              <w:rPr>
                <w:rFonts w:ascii="宋体" w:hAnsi="宋体"/>
                <w:color w:val="000000"/>
                <w:sz w:val="28"/>
                <w:szCs w:val="32"/>
              </w:rPr>
              <w:t>年</w:t>
            </w:r>
            <w:r>
              <w:rPr>
                <w:rFonts w:ascii="宋体" w:hAnsi="宋体"/>
                <w:color w:val="000000"/>
                <w:sz w:val="28"/>
                <w:szCs w:val="32"/>
              </w:rPr>
              <w:t>12</w:t>
            </w:r>
            <w:r>
              <w:rPr>
                <w:rFonts w:ascii="宋体" w:hAnsi="宋体"/>
                <w:color w:val="000000"/>
                <w:sz w:val="28"/>
                <w:szCs w:val="32"/>
              </w:rPr>
              <w:t>月劳务派遣单位职工名册</w:t>
            </w:r>
          </w:p>
          <w:p w:rsidR="00AC44C5" w:rsidRDefault="008B6958">
            <w:pPr>
              <w:spacing w:line="420" w:lineRule="exact"/>
              <w:rPr>
                <w:rFonts w:ascii="宋体" w:hAnsi="宋体"/>
                <w:color w:val="000000"/>
                <w:sz w:val="28"/>
                <w:szCs w:val="32"/>
              </w:rPr>
            </w:pPr>
            <w:r>
              <w:rPr>
                <w:rFonts w:ascii="宋体" w:hAnsi="宋体"/>
                <w:color w:val="000000"/>
                <w:sz w:val="28"/>
                <w:szCs w:val="32"/>
              </w:rPr>
              <w:t>□</w:t>
            </w:r>
            <w:r>
              <w:rPr>
                <w:rFonts w:ascii="宋体" w:hAnsi="宋体" w:hint="eastAsia"/>
                <w:color w:val="000000"/>
                <w:sz w:val="28"/>
                <w:szCs w:val="32"/>
              </w:rPr>
              <w:t>9</w:t>
            </w:r>
            <w:r>
              <w:rPr>
                <w:rFonts w:ascii="宋体" w:hAnsi="宋体"/>
                <w:color w:val="000000"/>
                <w:sz w:val="28"/>
                <w:szCs w:val="32"/>
              </w:rPr>
              <w:t>.202</w:t>
            </w:r>
            <w:r>
              <w:rPr>
                <w:rFonts w:ascii="宋体" w:hAnsi="宋体" w:hint="eastAsia"/>
                <w:color w:val="000000"/>
                <w:sz w:val="28"/>
                <w:szCs w:val="32"/>
              </w:rPr>
              <w:t>5</w:t>
            </w:r>
            <w:r>
              <w:rPr>
                <w:rFonts w:ascii="宋体" w:hAnsi="宋体"/>
                <w:color w:val="000000"/>
                <w:sz w:val="28"/>
                <w:szCs w:val="32"/>
              </w:rPr>
              <w:t>年</w:t>
            </w:r>
            <w:r>
              <w:rPr>
                <w:rFonts w:ascii="宋体" w:hAnsi="宋体"/>
                <w:color w:val="000000"/>
                <w:sz w:val="28"/>
                <w:szCs w:val="32"/>
              </w:rPr>
              <w:t>12</w:t>
            </w:r>
            <w:r>
              <w:rPr>
                <w:rFonts w:ascii="宋体" w:hAnsi="宋体"/>
                <w:color w:val="000000"/>
                <w:sz w:val="28"/>
                <w:szCs w:val="32"/>
              </w:rPr>
              <w:t>月</w:t>
            </w:r>
            <w:r>
              <w:rPr>
                <w:rFonts w:ascii="宋体" w:hAnsi="宋体"/>
                <w:color w:val="000000"/>
                <w:kern w:val="0"/>
                <w:sz w:val="28"/>
                <w:szCs w:val="32"/>
              </w:rPr>
              <w:t>社参保人员明细</w:t>
            </w:r>
            <w:r>
              <w:rPr>
                <w:rFonts w:ascii="宋体" w:hAnsi="宋体" w:hint="eastAsia"/>
                <w:color w:val="000000"/>
                <w:kern w:val="0"/>
                <w:sz w:val="28"/>
                <w:szCs w:val="32"/>
              </w:rPr>
              <w:t>或结算表</w:t>
            </w:r>
          </w:p>
          <w:p w:rsidR="00AC44C5" w:rsidRDefault="008B6958">
            <w:pPr>
              <w:spacing w:line="420" w:lineRule="exact"/>
              <w:rPr>
                <w:rFonts w:ascii="宋体" w:hAnsi="宋体"/>
                <w:color w:val="000000"/>
                <w:sz w:val="28"/>
                <w:szCs w:val="32"/>
              </w:rPr>
            </w:pPr>
            <w:r>
              <w:rPr>
                <w:rFonts w:ascii="宋体" w:hAnsi="宋体"/>
                <w:color w:val="000000"/>
                <w:sz w:val="28"/>
                <w:szCs w:val="32"/>
              </w:rPr>
              <w:t>□1</w:t>
            </w:r>
            <w:r>
              <w:rPr>
                <w:rFonts w:ascii="宋体" w:hAnsi="宋体" w:hint="eastAsia"/>
                <w:color w:val="000000"/>
                <w:sz w:val="28"/>
                <w:szCs w:val="32"/>
              </w:rPr>
              <w:t>0</w:t>
            </w:r>
            <w:r>
              <w:rPr>
                <w:rFonts w:ascii="宋体" w:hAnsi="宋体"/>
                <w:color w:val="000000"/>
                <w:sz w:val="28"/>
                <w:szCs w:val="32"/>
              </w:rPr>
              <w:t>.</w:t>
            </w:r>
            <w:r>
              <w:rPr>
                <w:rFonts w:ascii="宋体" w:hAnsi="宋体"/>
                <w:color w:val="000000"/>
                <w:sz w:val="28"/>
                <w:szCs w:val="32"/>
              </w:rPr>
              <w:t>与用工单位签订劳务派遣协议</w:t>
            </w:r>
          </w:p>
          <w:p w:rsidR="00AC44C5" w:rsidRDefault="008B6958">
            <w:pPr>
              <w:spacing w:line="420" w:lineRule="exact"/>
              <w:rPr>
                <w:rFonts w:ascii="宋体" w:hAnsi="宋体"/>
                <w:color w:val="000000"/>
                <w:sz w:val="28"/>
                <w:szCs w:val="32"/>
              </w:rPr>
            </w:pPr>
            <w:r>
              <w:rPr>
                <w:rFonts w:ascii="宋体" w:hAnsi="宋体"/>
                <w:color w:val="000000"/>
                <w:sz w:val="28"/>
                <w:szCs w:val="32"/>
              </w:rPr>
              <w:t>□1</w:t>
            </w:r>
            <w:r>
              <w:rPr>
                <w:rFonts w:ascii="宋体" w:hAnsi="宋体" w:hint="eastAsia"/>
                <w:color w:val="000000"/>
                <w:sz w:val="28"/>
                <w:szCs w:val="32"/>
              </w:rPr>
              <w:t>1</w:t>
            </w:r>
            <w:r>
              <w:rPr>
                <w:rFonts w:ascii="宋体" w:hAnsi="宋体"/>
                <w:color w:val="000000"/>
                <w:sz w:val="28"/>
                <w:szCs w:val="32"/>
              </w:rPr>
              <w:t>.</w:t>
            </w:r>
            <w:r>
              <w:rPr>
                <w:rFonts w:ascii="宋体" w:hAnsi="宋体"/>
                <w:color w:val="000000"/>
                <w:sz w:val="28"/>
                <w:szCs w:val="32"/>
              </w:rPr>
              <w:t>经营场地合法使用证明（含产权证明、租房合同和地税部门出具的房屋租赁发票</w:t>
            </w:r>
            <w:r>
              <w:rPr>
                <w:rFonts w:ascii="宋体" w:hAnsi="宋体" w:hint="eastAsia"/>
                <w:color w:val="000000"/>
                <w:sz w:val="28"/>
                <w:szCs w:val="32"/>
              </w:rPr>
              <w:t>、场地照片</w:t>
            </w:r>
            <w:r>
              <w:rPr>
                <w:rFonts w:ascii="宋体" w:hAnsi="宋体"/>
                <w:color w:val="000000"/>
                <w:sz w:val="28"/>
                <w:szCs w:val="32"/>
              </w:rPr>
              <w:t>等）</w:t>
            </w:r>
          </w:p>
          <w:p w:rsidR="00AC44C5" w:rsidRDefault="008B6958">
            <w:pPr>
              <w:spacing w:line="320" w:lineRule="exact"/>
              <w:rPr>
                <w:szCs w:val="32"/>
              </w:rPr>
            </w:pPr>
            <w:r>
              <w:rPr>
                <w:rFonts w:hAnsi="宋体"/>
                <w:sz w:val="22"/>
                <w:szCs w:val="32"/>
              </w:rPr>
              <w:t>（注：请按以上序号顺序排列材料并用夹子固定（无需装订），《劳务派遣经营许可证》正副本提供原件及复印件，其他材料出示原件，经当场审查后提交</w:t>
            </w:r>
            <w:r>
              <w:rPr>
                <w:sz w:val="22"/>
                <w:szCs w:val="32"/>
              </w:rPr>
              <w:t>A4</w:t>
            </w:r>
            <w:r>
              <w:rPr>
                <w:rFonts w:hAnsi="宋体"/>
                <w:sz w:val="22"/>
                <w:szCs w:val="32"/>
              </w:rPr>
              <w:t>纸复印件并盖公章。为便于统计汇总，劳务派遣单位提交纸质材料时，自带</w:t>
            </w:r>
            <w:r>
              <w:rPr>
                <w:sz w:val="22"/>
                <w:szCs w:val="32"/>
              </w:rPr>
              <w:t>U</w:t>
            </w:r>
            <w:r>
              <w:rPr>
                <w:rFonts w:hAnsi="宋体"/>
                <w:sz w:val="22"/>
                <w:szCs w:val="32"/>
              </w:rPr>
              <w:t>盘提交《劳务派遣单位劳动用工情况汇总表》电子档。）</w:t>
            </w:r>
          </w:p>
        </w:tc>
      </w:tr>
    </w:tbl>
    <w:p w:rsidR="00AC44C5" w:rsidRDefault="00AC44C5">
      <w:pPr>
        <w:rPr>
          <w:rFonts w:eastAsia="方正仿宋_GBK"/>
        </w:rPr>
        <w:sectPr w:rsidR="00AC44C5">
          <w:footerReference w:type="even" r:id="rId8"/>
          <w:footerReference w:type="default" r:id="rId9"/>
          <w:pgSz w:w="11906" w:h="16838"/>
          <w:pgMar w:top="1440" w:right="1803" w:bottom="1440" w:left="1803" w:header="851" w:footer="1474" w:gutter="0"/>
          <w:pgNumType w:start="1"/>
          <w:cols w:space="720"/>
          <w:docGrid w:linePitch="312"/>
        </w:sectPr>
      </w:pPr>
    </w:p>
    <w:p w:rsidR="00AC44C5" w:rsidRDefault="008B6958">
      <w:pPr>
        <w:snapToGrid w:val="0"/>
        <w:rPr>
          <w:rFonts w:eastAsia="黑体"/>
          <w:sz w:val="32"/>
          <w:szCs w:val="32"/>
        </w:rPr>
      </w:pPr>
      <w:r>
        <w:rPr>
          <w:rFonts w:eastAsia="黑体" w:hAnsi="黑体"/>
          <w:sz w:val="32"/>
          <w:szCs w:val="32"/>
        </w:rPr>
        <w:lastRenderedPageBreak/>
        <w:t>附件</w:t>
      </w:r>
      <w:r>
        <w:rPr>
          <w:rFonts w:eastAsia="黑体" w:hint="eastAsia"/>
          <w:sz w:val="32"/>
          <w:szCs w:val="32"/>
        </w:rPr>
        <w:t>3</w:t>
      </w:r>
    </w:p>
    <w:p w:rsidR="00AC44C5" w:rsidRDefault="00AC44C5">
      <w:pPr>
        <w:snapToGrid w:val="0"/>
        <w:rPr>
          <w:rFonts w:eastAsia="仿宋_GB2312"/>
          <w:sz w:val="32"/>
          <w:szCs w:val="32"/>
        </w:rPr>
      </w:pPr>
    </w:p>
    <w:p w:rsidR="00AC44C5" w:rsidRDefault="008B6958">
      <w:pPr>
        <w:spacing w:line="600" w:lineRule="exact"/>
        <w:jc w:val="center"/>
        <w:rPr>
          <w:rFonts w:ascii="方正小标宋简体" w:eastAsia="方正小标宋简体" w:hAnsi="宋体"/>
          <w:sz w:val="44"/>
          <w:szCs w:val="44"/>
        </w:rPr>
      </w:pPr>
      <w:r>
        <w:rPr>
          <w:rFonts w:ascii="方正小标宋简体" w:eastAsia="方正小标宋简体" w:hAnsi="宋体" w:hint="eastAsia"/>
          <w:sz w:val="44"/>
          <w:szCs w:val="44"/>
        </w:rPr>
        <w:t>劳务派遣单位经营情况报告</w:t>
      </w:r>
    </w:p>
    <w:p w:rsidR="00AC44C5" w:rsidRDefault="008B6958">
      <w:pPr>
        <w:spacing w:line="600" w:lineRule="exact"/>
        <w:jc w:val="center"/>
        <w:rPr>
          <w:rFonts w:ascii="楷体_GB2312" w:eastAsia="楷体_GB2312"/>
          <w:sz w:val="32"/>
          <w:szCs w:val="32"/>
        </w:rPr>
      </w:pPr>
      <w:r>
        <w:rPr>
          <w:rFonts w:ascii="楷体_GB2312" w:eastAsia="楷体_GB2312" w:hAnsi="宋体" w:hint="eastAsia"/>
          <w:sz w:val="32"/>
          <w:szCs w:val="32"/>
        </w:rPr>
        <w:t>（样本）</w:t>
      </w:r>
    </w:p>
    <w:p w:rsidR="00AC44C5" w:rsidRDefault="00AC44C5">
      <w:pPr>
        <w:spacing w:line="600" w:lineRule="exact"/>
        <w:ind w:firstLineChars="200" w:firstLine="640"/>
        <w:rPr>
          <w:rFonts w:eastAsia="方正仿宋_GBK"/>
          <w:sz w:val="32"/>
          <w:szCs w:val="32"/>
        </w:rPr>
      </w:pPr>
    </w:p>
    <w:p w:rsidR="00AC44C5" w:rsidRDefault="008B6958">
      <w:pPr>
        <w:spacing w:line="560" w:lineRule="exact"/>
        <w:jc w:val="left"/>
        <w:rPr>
          <w:rFonts w:ascii="仿宋_GB2312" w:eastAsia="仿宋_GB2312"/>
          <w:sz w:val="32"/>
          <w:szCs w:val="32"/>
        </w:rPr>
      </w:pPr>
      <w:r>
        <w:rPr>
          <w:rFonts w:eastAsia="方正仿宋_GBK"/>
          <w:sz w:val="32"/>
          <w:szCs w:val="32"/>
          <w:u w:val="single"/>
        </w:rPr>
        <w:t xml:space="preserve"> </w:t>
      </w:r>
      <w:r>
        <w:rPr>
          <w:rFonts w:ascii="仿宋_GB2312" w:eastAsia="仿宋_GB2312" w:hint="eastAsia"/>
          <w:sz w:val="32"/>
          <w:szCs w:val="32"/>
          <w:u w:val="single"/>
        </w:rPr>
        <w:t xml:space="preserve">               </w:t>
      </w:r>
      <w:r>
        <w:rPr>
          <w:rFonts w:ascii="仿宋_GB2312" w:eastAsia="仿宋_GB2312" w:hint="eastAsia"/>
          <w:sz w:val="32"/>
          <w:szCs w:val="32"/>
        </w:rPr>
        <w:t>人力资源和社会保障局：</w:t>
      </w:r>
    </w:p>
    <w:p w:rsidR="00AC44C5" w:rsidRDefault="008B6958">
      <w:pPr>
        <w:spacing w:line="560" w:lineRule="exact"/>
        <w:ind w:firstLineChars="200" w:firstLine="640"/>
        <w:rPr>
          <w:rFonts w:ascii="仿宋_GB2312" w:eastAsia="仿宋_GB2312"/>
          <w:sz w:val="32"/>
          <w:szCs w:val="32"/>
        </w:rPr>
      </w:pPr>
      <w:r>
        <w:rPr>
          <w:rFonts w:ascii="仿宋_GB2312" w:eastAsia="仿宋_GB2312" w:hint="eastAsia"/>
          <w:sz w:val="32"/>
          <w:szCs w:val="32"/>
        </w:rPr>
        <w:t>现将我单位</w:t>
      </w:r>
      <w:r>
        <w:rPr>
          <w:rFonts w:ascii="仿宋_GB2312" w:eastAsia="仿宋_GB2312" w:hint="eastAsia"/>
          <w:sz w:val="32"/>
          <w:szCs w:val="32"/>
        </w:rPr>
        <w:t xml:space="preserve"> </w:t>
      </w:r>
      <w:r>
        <w:rPr>
          <w:rFonts w:ascii="仿宋_GB2312" w:eastAsia="仿宋_GB2312" w:hint="eastAsia"/>
          <w:sz w:val="32"/>
          <w:szCs w:val="32"/>
          <w:u w:val="single"/>
        </w:rPr>
        <w:t xml:space="preserve">     </w:t>
      </w:r>
      <w:r>
        <w:rPr>
          <w:rFonts w:ascii="仿宋_GB2312" w:eastAsia="仿宋_GB2312" w:hint="eastAsia"/>
          <w:sz w:val="32"/>
          <w:szCs w:val="32"/>
        </w:rPr>
        <w:t>年经营情况报告如下：</w:t>
      </w:r>
    </w:p>
    <w:p w:rsidR="00AC44C5" w:rsidRDefault="008B6958">
      <w:pPr>
        <w:spacing w:line="560" w:lineRule="exact"/>
        <w:ind w:firstLineChars="200" w:firstLine="640"/>
        <w:rPr>
          <w:rFonts w:ascii="黑体" w:eastAsia="黑体" w:hAnsi="黑体"/>
          <w:sz w:val="32"/>
          <w:szCs w:val="32"/>
        </w:rPr>
      </w:pPr>
      <w:r>
        <w:rPr>
          <w:rFonts w:ascii="黑体" w:eastAsia="黑体" w:hAnsi="黑体" w:hint="eastAsia"/>
          <w:sz w:val="32"/>
          <w:szCs w:val="32"/>
        </w:rPr>
        <w:t>一、公司基本情况简介</w:t>
      </w:r>
    </w:p>
    <w:p w:rsidR="00AC44C5" w:rsidRDefault="008B6958">
      <w:pPr>
        <w:spacing w:line="560" w:lineRule="exact"/>
        <w:ind w:firstLineChars="200" w:firstLine="640"/>
        <w:rPr>
          <w:rFonts w:ascii="仿宋_GB2312" w:eastAsia="仿宋_GB2312"/>
          <w:sz w:val="32"/>
          <w:szCs w:val="32"/>
        </w:rPr>
      </w:pPr>
      <w:r>
        <w:rPr>
          <w:rFonts w:ascii="仿宋_GB2312" w:eastAsia="仿宋_GB2312" w:hint="eastAsia"/>
          <w:sz w:val="32"/>
          <w:szCs w:val="32"/>
        </w:rPr>
        <w:t>……</w:t>
      </w:r>
    </w:p>
    <w:p w:rsidR="00AC44C5" w:rsidRDefault="008B6958">
      <w:pPr>
        <w:spacing w:line="560" w:lineRule="exact"/>
        <w:ind w:firstLineChars="200" w:firstLine="640"/>
        <w:rPr>
          <w:rFonts w:ascii="黑体" w:eastAsia="黑体" w:hAnsi="黑体"/>
          <w:sz w:val="32"/>
          <w:szCs w:val="32"/>
        </w:rPr>
      </w:pPr>
      <w:r>
        <w:rPr>
          <w:rFonts w:ascii="黑体" w:eastAsia="黑体" w:hAnsi="黑体" w:hint="eastAsia"/>
          <w:sz w:val="32"/>
          <w:szCs w:val="32"/>
        </w:rPr>
        <w:t>二、报告期内经营情况</w:t>
      </w:r>
    </w:p>
    <w:p w:rsidR="00AC44C5" w:rsidRDefault="008B6958">
      <w:pPr>
        <w:spacing w:line="560" w:lineRule="exact"/>
        <w:ind w:firstLineChars="200" w:firstLine="640"/>
        <w:rPr>
          <w:rFonts w:ascii="仿宋_GB2312" w:eastAsia="仿宋_GB2312"/>
          <w:sz w:val="32"/>
          <w:szCs w:val="32"/>
        </w:rPr>
      </w:pPr>
      <w:r>
        <w:rPr>
          <w:rFonts w:ascii="仿宋_GB2312" w:eastAsia="仿宋_GB2312" w:hint="eastAsia"/>
          <w:sz w:val="32"/>
          <w:szCs w:val="32"/>
        </w:rPr>
        <w:t>公司营业收入、利润总额、净利润、资产总额情况以及相应增减幅度等主要经济情况；劳务派遣业务经营收入、利润、纳税以及相应增减幅度等情况。</w:t>
      </w:r>
    </w:p>
    <w:p w:rsidR="00AC44C5" w:rsidRDefault="008B6958">
      <w:pPr>
        <w:spacing w:line="560" w:lineRule="exact"/>
        <w:ind w:firstLineChars="200" w:firstLine="640"/>
        <w:rPr>
          <w:rFonts w:ascii="黑体" w:eastAsia="黑体" w:hAnsi="黑体"/>
          <w:sz w:val="32"/>
          <w:szCs w:val="32"/>
        </w:rPr>
      </w:pPr>
      <w:r>
        <w:rPr>
          <w:rFonts w:ascii="黑体" w:eastAsia="黑体" w:hAnsi="黑体" w:hint="eastAsia"/>
          <w:sz w:val="32"/>
          <w:szCs w:val="32"/>
        </w:rPr>
        <w:t>三、劳务派遣业务经营情况</w:t>
      </w:r>
    </w:p>
    <w:p w:rsidR="00AC44C5" w:rsidRDefault="008B6958">
      <w:pPr>
        <w:spacing w:line="560" w:lineRule="exact"/>
        <w:ind w:firstLineChars="200" w:firstLine="640"/>
        <w:rPr>
          <w:rFonts w:ascii="仿宋_GB2312" w:eastAsia="仿宋_GB2312"/>
          <w:sz w:val="32"/>
          <w:szCs w:val="32"/>
        </w:rPr>
      </w:pPr>
      <w:r>
        <w:rPr>
          <w:rFonts w:ascii="仿宋_GB2312" w:eastAsia="仿宋_GB2312" w:hint="eastAsia"/>
          <w:sz w:val="32"/>
          <w:szCs w:val="32"/>
        </w:rPr>
        <w:t>（一）被派遣劳动者的有关情况，包括：被派遣劳动者人数、签订劳动合同情况；被派遣劳动者社会保险参保人数以及缴纳社会保险费情况；支付被派遣劳动者报酬情况；被派遣劳动者分别在“临时性、辅助性、替代性”岗位的人数和占用工单位职工总数的比例。</w:t>
      </w:r>
    </w:p>
    <w:p w:rsidR="00AC44C5" w:rsidRDefault="008B6958">
      <w:pPr>
        <w:spacing w:line="560" w:lineRule="exact"/>
        <w:ind w:firstLineChars="200" w:firstLine="640"/>
        <w:rPr>
          <w:rFonts w:ascii="仿宋_GB2312" w:eastAsia="仿宋_GB2312"/>
          <w:sz w:val="32"/>
          <w:szCs w:val="32"/>
        </w:rPr>
      </w:pPr>
      <w:r>
        <w:rPr>
          <w:rFonts w:ascii="仿宋_GB2312" w:eastAsia="仿宋_GB2312" w:hint="eastAsia"/>
          <w:sz w:val="32"/>
          <w:szCs w:val="32"/>
        </w:rPr>
        <w:t>（二）用工单位相关情况，包括订立劳务派遣协议数量、派遣期限等情况；用工单位履行法定义务的情况。</w:t>
      </w:r>
    </w:p>
    <w:p w:rsidR="00AC44C5" w:rsidRDefault="008B6958">
      <w:pPr>
        <w:spacing w:line="560" w:lineRule="exact"/>
        <w:ind w:firstLineChars="200" w:firstLine="640"/>
        <w:rPr>
          <w:rFonts w:ascii="仿宋_GB2312" w:eastAsia="仿宋_GB2312"/>
          <w:sz w:val="32"/>
          <w:szCs w:val="32"/>
        </w:rPr>
      </w:pPr>
      <w:r>
        <w:rPr>
          <w:rFonts w:ascii="仿宋_GB2312" w:eastAsia="仿宋_GB2312" w:hint="eastAsia"/>
          <w:sz w:val="32"/>
          <w:szCs w:val="32"/>
        </w:rPr>
        <w:t>（三）设立子公司、分公司情况。</w:t>
      </w:r>
    </w:p>
    <w:p w:rsidR="00AC44C5" w:rsidRDefault="008B6958">
      <w:pPr>
        <w:spacing w:line="560" w:lineRule="exact"/>
        <w:ind w:firstLineChars="200" w:firstLine="640"/>
        <w:rPr>
          <w:rFonts w:ascii="黑体" w:eastAsia="黑体" w:hAnsi="黑体"/>
          <w:sz w:val="32"/>
          <w:szCs w:val="32"/>
        </w:rPr>
      </w:pPr>
      <w:r>
        <w:rPr>
          <w:rFonts w:ascii="黑体" w:eastAsia="黑体" w:hAnsi="黑体" w:hint="eastAsia"/>
          <w:sz w:val="32"/>
          <w:szCs w:val="32"/>
        </w:rPr>
        <w:t>四、其他事项说明</w:t>
      </w:r>
    </w:p>
    <w:p w:rsidR="00AC44C5" w:rsidRDefault="008B6958">
      <w:pPr>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（一）是否成立工会、是否签订集体合同的情况；被派遣劳动者参加工会情况。</w:t>
      </w:r>
    </w:p>
    <w:p w:rsidR="00AC44C5" w:rsidRDefault="008B6958">
      <w:pPr>
        <w:spacing w:line="560" w:lineRule="exact"/>
        <w:ind w:firstLineChars="200" w:firstLine="640"/>
        <w:rPr>
          <w:rFonts w:ascii="仿宋_GB2312" w:eastAsia="仿宋_GB2312"/>
          <w:sz w:val="32"/>
          <w:szCs w:val="32"/>
        </w:rPr>
      </w:pPr>
      <w:r>
        <w:rPr>
          <w:rFonts w:ascii="仿宋_GB2312" w:eastAsia="仿宋_GB2312" w:hint="eastAsia"/>
          <w:sz w:val="32"/>
          <w:szCs w:val="32"/>
        </w:rPr>
        <w:t>（二）企业名称、地址、法定代表人、经营范围、注册资本等变更情况。</w:t>
      </w:r>
    </w:p>
    <w:p w:rsidR="00AC44C5" w:rsidRDefault="008B6958">
      <w:pPr>
        <w:spacing w:line="560" w:lineRule="exact"/>
        <w:ind w:firstLineChars="200" w:firstLine="640"/>
        <w:rPr>
          <w:rFonts w:ascii="仿宋_GB2312" w:eastAsia="仿宋_GB2312"/>
          <w:sz w:val="32"/>
          <w:szCs w:val="32"/>
        </w:rPr>
      </w:pPr>
      <w:r>
        <w:rPr>
          <w:rFonts w:ascii="仿宋_GB2312" w:eastAsia="仿宋_GB2312" w:hint="eastAsia"/>
          <w:sz w:val="32"/>
          <w:szCs w:val="32"/>
        </w:rPr>
        <w:t>（三）近两年劳动监察投诉举报立案情况、劳动仲裁裁决情况、重大集体劳动争议情况等。</w:t>
      </w:r>
    </w:p>
    <w:p w:rsidR="00AC44C5" w:rsidRDefault="008B6958">
      <w:pPr>
        <w:spacing w:line="560" w:lineRule="exact"/>
        <w:ind w:firstLineChars="200" w:firstLine="640"/>
        <w:rPr>
          <w:rFonts w:ascii="仿宋_GB2312" w:eastAsia="仿宋_GB2312"/>
          <w:sz w:val="32"/>
          <w:szCs w:val="32"/>
        </w:rPr>
      </w:pPr>
      <w:r>
        <w:rPr>
          <w:rFonts w:ascii="仿宋_GB2312" w:eastAsia="仿宋_GB2312" w:hint="eastAsia"/>
          <w:sz w:val="32"/>
          <w:szCs w:val="32"/>
        </w:rPr>
        <w:t>特此报告。</w:t>
      </w:r>
    </w:p>
    <w:p w:rsidR="00AC44C5" w:rsidRDefault="00AC44C5">
      <w:pPr>
        <w:spacing w:line="560" w:lineRule="exact"/>
        <w:ind w:firstLineChars="200" w:firstLine="640"/>
        <w:rPr>
          <w:rFonts w:ascii="仿宋_GB2312" w:eastAsia="仿宋_GB2312"/>
          <w:sz w:val="32"/>
          <w:szCs w:val="32"/>
        </w:rPr>
      </w:pPr>
    </w:p>
    <w:p w:rsidR="00AC44C5" w:rsidRDefault="00AC44C5">
      <w:pPr>
        <w:spacing w:line="560" w:lineRule="exact"/>
        <w:ind w:firstLineChars="200" w:firstLine="640"/>
        <w:rPr>
          <w:rFonts w:ascii="仿宋_GB2312" w:eastAsia="仿宋_GB2312"/>
          <w:sz w:val="32"/>
          <w:szCs w:val="32"/>
        </w:rPr>
      </w:pPr>
    </w:p>
    <w:p w:rsidR="00AC44C5" w:rsidRDefault="008B6958">
      <w:pPr>
        <w:spacing w:line="560" w:lineRule="exact"/>
        <w:ind w:firstLineChars="950" w:firstLine="3040"/>
        <w:rPr>
          <w:rFonts w:ascii="仿宋_GB2312" w:eastAsia="仿宋_GB2312"/>
          <w:sz w:val="32"/>
          <w:szCs w:val="32"/>
        </w:rPr>
      </w:pPr>
      <w:r>
        <w:rPr>
          <w:rFonts w:ascii="仿宋_GB2312" w:eastAsia="仿宋_GB2312" w:hint="eastAsia"/>
          <w:sz w:val="32"/>
          <w:szCs w:val="32"/>
        </w:rPr>
        <w:t>单位名称：</w:t>
      </w:r>
      <w:r>
        <w:rPr>
          <w:rFonts w:ascii="仿宋_GB2312" w:eastAsia="仿宋_GB2312" w:hint="eastAsia"/>
          <w:sz w:val="32"/>
          <w:szCs w:val="32"/>
        </w:rPr>
        <w:t xml:space="preserve">              </w:t>
      </w:r>
      <w:r>
        <w:rPr>
          <w:rFonts w:ascii="仿宋_GB2312" w:eastAsia="仿宋_GB2312" w:hint="eastAsia"/>
          <w:sz w:val="32"/>
          <w:szCs w:val="32"/>
        </w:rPr>
        <w:t>（盖章）</w:t>
      </w:r>
    </w:p>
    <w:p w:rsidR="00AC44C5" w:rsidRDefault="008B6958">
      <w:pPr>
        <w:spacing w:line="560" w:lineRule="exact"/>
        <w:ind w:firstLineChars="1500" w:firstLine="4800"/>
        <w:rPr>
          <w:rFonts w:ascii="仿宋_GB2312" w:eastAsia="仿宋_GB2312"/>
          <w:sz w:val="32"/>
          <w:szCs w:val="32"/>
        </w:rPr>
      </w:pPr>
      <w:r>
        <w:rPr>
          <w:rFonts w:ascii="仿宋_GB2312" w:eastAsia="仿宋_GB2312" w:hint="eastAsia"/>
          <w:sz w:val="32"/>
          <w:szCs w:val="32"/>
        </w:rPr>
        <w:t>年</w:t>
      </w:r>
      <w:r>
        <w:rPr>
          <w:rFonts w:ascii="仿宋_GB2312" w:eastAsia="仿宋_GB2312" w:hint="eastAsia"/>
          <w:sz w:val="32"/>
          <w:szCs w:val="32"/>
        </w:rPr>
        <w:t xml:space="preserve">     </w:t>
      </w:r>
      <w:r>
        <w:rPr>
          <w:rFonts w:ascii="仿宋_GB2312" w:eastAsia="仿宋_GB2312" w:hint="eastAsia"/>
          <w:sz w:val="32"/>
          <w:szCs w:val="32"/>
        </w:rPr>
        <w:t>月</w:t>
      </w:r>
      <w:r>
        <w:rPr>
          <w:rFonts w:ascii="仿宋_GB2312" w:eastAsia="仿宋_GB2312" w:hint="eastAsia"/>
          <w:sz w:val="32"/>
          <w:szCs w:val="32"/>
        </w:rPr>
        <w:t xml:space="preserve">    </w:t>
      </w:r>
      <w:r>
        <w:rPr>
          <w:rFonts w:ascii="仿宋_GB2312" w:eastAsia="仿宋_GB2312" w:hint="eastAsia"/>
          <w:sz w:val="32"/>
          <w:szCs w:val="32"/>
        </w:rPr>
        <w:t>日</w:t>
      </w:r>
    </w:p>
    <w:p w:rsidR="00AC44C5" w:rsidRDefault="008B6958">
      <w:pPr>
        <w:widowControl/>
        <w:shd w:val="clear" w:color="auto" w:fill="FFFFFF"/>
        <w:spacing w:line="576" w:lineRule="exact"/>
        <w:rPr>
          <w:rFonts w:eastAsia="仿宋_GB2312"/>
          <w:sz w:val="32"/>
          <w:szCs w:val="32"/>
        </w:rPr>
        <w:sectPr w:rsidR="00AC44C5">
          <w:pgSz w:w="11906" w:h="16838"/>
          <w:pgMar w:top="2041" w:right="1474" w:bottom="1985" w:left="1588" w:header="851" w:footer="1474" w:gutter="0"/>
          <w:cols w:space="720"/>
          <w:docGrid w:linePitch="312"/>
        </w:sectPr>
      </w:pPr>
      <w:r>
        <w:rPr>
          <w:rFonts w:eastAsia="仿宋_GB2312"/>
          <w:sz w:val="32"/>
          <w:szCs w:val="32"/>
        </w:rPr>
        <w:br w:type="page"/>
      </w:r>
    </w:p>
    <w:p w:rsidR="00AC44C5" w:rsidRDefault="008B6958">
      <w:pPr>
        <w:widowControl/>
        <w:shd w:val="clear" w:color="auto" w:fill="FFFFFF"/>
        <w:spacing w:line="576" w:lineRule="exact"/>
        <w:rPr>
          <w:rFonts w:eastAsia="黑体"/>
          <w:kern w:val="0"/>
          <w:sz w:val="32"/>
          <w:szCs w:val="32"/>
        </w:rPr>
      </w:pPr>
      <w:r>
        <w:rPr>
          <w:rFonts w:eastAsia="黑体" w:hint="eastAsia"/>
          <w:kern w:val="0"/>
          <w:sz w:val="32"/>
          <w:szCs w:val="32"/>
        </w:rPr>
        <w:lastRenderedPageBreak/>
        <w:t>附件</w:t>
      </w:r>
      <w:r>
        <w:rPr>
          <w:rFonts w:eastAsia="黑体" w:hint="eastAsia"/>
          <w:kern w:val="0"/>
          <w:sz w:val="32"/>
          <w:szCs w:val="32"/>
        </w:rPr>
        <w:t>4</w:t>
      </w:r>
    </w:p>
    <w:p w:rsidR="00AC44C5" w:rsidRDefault="008B6958">
      <w:pPr>
        <w:jc w:val="center"/>
        <w:rPr>
          <w:rFonts w:ascii="方正小标宋简体" w:eastAsia="方正小标宋简体" w:hAnsi="黑体"/>
          <w:kern w:val="0"/>
          <w:sz w:val="44"/>
          <w:szCs w:val="44"/>
        </w:rPr>
      </w:pPr>
      <w:r>
        <w:rPr>
          <w:rFonts w:ascii="方正小标宋简体" w:eastAsia="方正小标宋简体" w:hAnsi="黑体" w:hint="eastAsia"/>
          <w:kern w:val="0"/>
          <w:sz w:val="44"/>
          <w:szCs w:val="44"/>
        </w:rPr>
        <w:t>劳务派遣单位劳动用工情况表</w:t>
      </w:r>
    </w:p>
    <w:tbl>
      <w:tblPr>
        <w:tblpPr w:leftFromText="180" w:rightFromText="180" w:vertAnchor="text" w:horzAnchor="page" w:tblpX="995" w:tblpY="539"/>
        <w:tblOverlap w:val="never"/>
        <w:tblW w:w="14396" w:type="dxa"/>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Layout w:type="fixed"/>
        <w:tblCellMar>
          <w:top w:w="15" w:type="dxa"/>
          <w:left w:w="15" w:type="dxa"/>
          <w:bottom w:w="15" w:type="dxa"/>
          <w:right w:w="15" w:type="dxa"/>
        </w:tblCellMar>
        <w:tblLook w:val="04A0" w:firstRow="1" w:lastRow="0" w:firstColumn="1" w:lastColumn="0" w:noHBand="0" w:noVBand="1"/>
      </w:tblPr>
      <w:tblGrid>
        <w:gridCol w:w="489"/>
        <w:gridCol w:w="576"/>
        <w:gridCol w:w="555"/>
        <w:gridCol w:w="533"/>
        <w:gridCol w:w="502"/>
        <w:gridCol w:w="465"/>
        <w:gridCol w:w="540"/>
        <w:gridCol w:w="509"/>
        <w:gridCol w:w="482"/>
        <w:gridCol w:w="487"/>
        <w:gridCol w:w="517"/>
        <w:gridCol w:w="540"/>
        <w:gridCol w:w="570"/>
        <w:gridCol w:w="570"/>
        <w:gridCol w:w="573"/>
        <w:gridCol w:w="487"/>
        <w:gridCol w:w="487"/>
        <w:gridCol w:w="487"/>
        <w:gridCol w:w="524"/>
        <w:gridCol w:w="487"/>
        <w:gridCol w:w="487"/>
        <w:gridCol w:w="503"/>
        <w:gridCol w:w="546"/>
        <w:gridCol w:w="534"/>
        <w:gridCol w:w="504"/>
        <w:gridCol w:w="487"/>
        <w:gridCol w:w="487"/>
        <w:gridCol w:w="468"/>
      </w:tblGrid>
      <w:tr w:rsidR="00AC44C5">
        <w:trPr>
          <w:trHeight w:val="337"/>
        </w:trPr>
        <w:tc>
          <w:tcPr>
            <w:tcW w:w="489" w:type="dxa"/>
            <w:vMerge w:val="restart"/>
            <w:tcBorders>
              <w:top w:val="single" w:sz="2" w:space="0" w:color="auto"/>
              <w:left w:val="single" w:sz="2" w:space="0" w:color="auto"/>
              <w:bottom w:val="single" w:sz="2" w:space="0" w:color="auto"/>
              <w:right w:val="single" w:sz="2" w:space="0" w:color="auto"/>
            </w:tcBorders>
            <w:vAlign w:val="center"/>
          </w:tcPr>
          <w:p w:rsidR="00AC44C5" w:rsidRDefault="008B6958">
            <w:pPr>
              <w:widowControl/>
              <w:ind w:leftChars="-7" w:left="-15"/>
              <w:jc w:val="center"/>
              <w:textAlignment w:val="center"/>
              <w:rPr>
                <w:sz w:val="20"/>
                <w:szCs w:val="20"/>
              </w:rPr>
            </w:pPr>
            <w:r>
              <w:rPr>
                <w:kern w:val="0"/>
                <w:sz w:val="20"/>
                <w:szCs w:val="20"/>
              </w:rPr>
              <w:t>单位名称</w:t>
            </w:r>
          </w:p>
        </w:tc>
        <w:tc>
          <w:tcPr>
            <w:tcW w:w="576" w:type="dxa"/>
            <w:vMerge w:val="restart"/>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0"/>
                <w:szCs w:val="20"/>
              </w:rPr>
            </w:pPr>
            <w:r>
              <w:rPr>
                <w:kern w:val="0"/>
                <w:sz w:val="20"/>
                <w:szCs w:val="20"/>
              </w:rPr>
              <w:t>单位住所（地址）</w:t>
            </w:r>
          </w:p>
        </w:tc>
        <w:tc>
          <w:tcPr>
            <w:tcW w:w="4073" w:type="dxa"/>
            <w:gridSpan w:val="8"/>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b/>
                <w:sz w:val="20"/>
                <w:szCs w:val="20"/>
              </w:rPr>
            </w:pPr>
            <w:r>
              <w:rPr>
                <w:b/>
                <w:kern w:val="0"/>
                <w:sz w:val="20"/>
                <w:szCs w:val="20"/>
              </w:rPr>
              <w:t>用工情况</w:t>
            </w:r>
          </w:p>
        </w:tc>
        <w:tc>
          <w:tcPr>
            <w:tcW w:w="517" w:type="dxa"/>
            <w:tcBorders>
              <w:top w:val="single" w:sz="2" w:space="0" w:color="auto"/>
              <w:left w:val="single" w:sz="2" w:space="0" w:color="auto"/>
              <w:bottom w:val="single" w:sz="2" w:space="0" w:color="auto"/>
              <w:right w:val="single" w:sz="2" w:space="0" w:color="auto"/>
            </w:tcBorders>
            <w:vAlign w:val="center"/>
          </w:tcPr>
          <w:p w:rsidR="00AC44C5" w:rsidRDefault="00AC44C5">
            <w:pPr>
              <w:rPr>
                <w:sz w:val="22"/>
                <w:szCs w:val="22"/>
              </w:rPr>
            </w:pPr>
          </w:p>
        </w:tc>
        <w:tc>
          <w:tcPr>
            <w:tcW w:w="540" w:type="dxa"/>
            <w:tcBorders>
              <w:top w:val="single" w:sz="2" w:space="0" w:color="auto"/>
              <w:left w:val="single" w:sz="2" w:space="0" w:color="auto"/>
              <w:bottom w:val="single" w:sz="2" w:space="0" w:color="auto"/>
              <w:right w:val="single" w:sz="2" w:space="0" w:color="auto"/>
            </w:tcBorders>
            <w:vAlign w:val="center"/>
          </w:tcPr>
          <w:p w:rsidR="00AC44C5" w:rsidRDefault="00AC44C5">
            <w:pPr>
              <w:rPr>
                <w:sz w:val="22"/>
                <w:szCs w:val="22"/>
              </w:rPr>
            </w:pPr>
          </w:p>
        </w:tc>
        <w:tc>
          <w:tcPr>
            <w:tcW w:w="570" w:type="dxa"/>
            <w:vMerge w:val="restart"/>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b/>
                <w:sz w:val="18"/>
                <w:szCs w:val="18"/>
              </w:rPr>
            </w:pPr>
            <w:r>
              <w:rPr>
                <w:b/>
                <w:kern w:val="0"/>
                <w:sz w:val="18"/>
                <w:szCs w:val="18"/>
              </w:rPr>
              <w:t>劳务派遣人员参加社会保险总人数</w:t>
            </w:r>
            <w:r>
              <w:rPr>
                <w:kern w:val="0"/>
                <w:sz w:val="18"/>
                <w:szCs w:val="18"/>
              </w:rPr>
              <w:t>（人）</w:t>
            </w:r>
          </w:p>
        </w:tc>
        <w:tc>
          <w:tcPr>
            <w:tcW w:w="570" w:type="dxa"/>
            <w:vMerge w:val="restart"/>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b/>
                <w:sz w:val="18"/>
                <w:szCs w:val="18"/>
              </w:rPr>
            </w:pPr>
            <w:r>
              <w:rPr>
                <w:b/>
                <w:kern w:val="0"/>
                <w:sz w:val="18"/>
                <w:szCs w:val="18"/>
              </w:rPr>
              <w:t>劳务派遣人员月平均工资情况</w:t>
            </w:r>
            <w:r>
              <w:rPr>
                <w:kern w:val="0"/>
                <w:sz w:val="18"/>
                <w:szCs w:val="18"/>
              </w:rPr>
              <w:t>（元）</w:t>
            </w:r>
          </w:p>
        </w:tc>
        <w:tc>
          <w:tcPr>
            <w:tcW w:w="7061" w:type="dxa"/>
            <w:gridSpan w:val="14"/>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b/>
                <w:sz w:val="20"/>
                <w:szCs w:val="20"/>
              </w:rPr>
            </w:pPr>
            <w:r>
              <w:rPr>
                <w:b/>
                <w:kern w:val="0"/>
                <w:sz w:val="20"/>
                <w:szCs w:val="20"/>
              </w:rPr>
              <w:t>用工单位情况</w:t>
            </w:r>
          </w:p>
        </w:tc>
      </w:tr>
      <w:tr w:rsidR="00AC44C5">
        <w:trPr>
          <w:trHeight w:val="337"/>
        </w:trPr>
        <w:tc>
          <w:tcPr>
            <w:tcW w:w="489" w:type="dxa"/>
            <w:vMerge/>
            <w:tcBorders>
              <w:top w:val="single" w:sz="2" w:space="0" w:color="auto"/>
              <w:left w:val="single" w:sz="2" w:space="0" w:color="auto"/>
              <w:bottom w:val="single" w:sz="2" w:space="0" w:color="auto"/>
              <w:right w:val="single" w:sz="2" w:space="0" w:color="auto"/>
            </w:tcBorders>
            <w:vAlign w:val="center"/>
          </w:tcPr>
          <w:p w:rsidR="00AC44C5" w:rsidRDefault="00AC44C5">
            <w:pPr>
              <w:jc w:val="center"/>
              <w:rPr>
                <w:sz w:val="20"/>
                <w:szCs w:val="20"/>
              </w:rPr>
            </w:pPr>
          </w:p>
        </w:tc>
        <w:tc>
          <w:tcPr>
            <w:tcW w:w="576" w:type="dxa"/>
            <w:vMerge/>
            <w:tcBorders>
              <w:top w:val="single" w:sz="2" w:space="0" w:color="auto"/>
              <w:left w:val="single" w:sz="2" w:space="0" w:color="auto"/>
              <w:bottom w:val="single" w:sz="2" w:space="0" w:color="auto"/>
              <w:right w:val="single" w:sz="2" w:space="0" w:color="auto"/>
            </w:tcBorders>
            <w:vAlign w:val="center"/>
          </w:tcPr>
          <w:p w:rsidR="00AC44C5" w:rsidRDefault="00AC44C5">
            <w:pPr>
              <w:jc w:val="center"/>
              <w:rPr>
                <w:sz w:val="20"/>
                <w:szCs w:val="20"/>
              </w:rPr>
            </w:pPr>
          </w:p>
        </w:tc>
        <w:tc>
          <w:tcPr>
            <w:tcW w:w="1088" w:type="dxa"/>
            <w:gridSpan w:val="2"/>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0"/>
                <w:szCs w:val="20"/>
              </w:rPr>
            </w:pPr>
            <w:r>
              <w:rPr>
                <w:kern w:val="0"/>
                <w:sz w:val="20"/>
                <w:szCs w:val="20"/>
              </w:rPr>
              <w:t>直接用工人数</w:t>
            </w:r>
          </w:p>
        </w:tc>
        <w:tc>
          <w:tcPr>
            <w:tcW w:w="2985" w:type="dxa"/>
            <w:gridSpan w:val="6"/>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0"/>
                <w:szCs w:val="20"/>
              </w:rPr>
            </w:pPr>
            <w:r>
              <w:rPr>
                <w:kern w:val="0"/>
                <w:sz w:val="20"/>
                <w:szCs w:val="20"/>
              </w:rPr>
              <w:t>劳务派遣用工</w:t>
            </w:r>
          </w:p>
        </w:tc>
        <w:tc>
          <w:tcPr>
            <w:tcW w:w="517" w:type="dxa"/>
            <w:vMerge w:val="restart"/>
            <w:tcBorders>
              <w:top w:val="single" w:sz="2" w:space="0" w:color="auto"/>
              <w:left w:val="single" w:sz="2" w:space="0" w:color="auto"/>
              <w:bottom w:val="single" w:sz="2" w:space="0" w:color="auto"/>
              <w:right w:val="single" w:sz="2" w:space="0" w:color="auto"/>
            </w:tcBorders>
          </w:tcPr>
          <w:p w:rsidR="00AC44C5" w:rsidRDefault="00AC44C5">
            <w:pPr>
              <w:widowControl/>
              <w:textAlignment w:val="top"/>
              <w:rPr>
                <w:b/>
                <w:kern w:val="0"/>
                <w:sz w:val="18"/>
                <w:szCs w:val="18"/>
              </w:rPr>
            </w:pPr>
          </w:p>
          <w:p w:rsidR="00AC44C5" w:rsidRDefault="00AC44C5">
            <w:pPr>
              <w:widowControl/>
              <w:jc w:val="center"/>
              <w:textAlignment w:val="top"/>
              <w:rPr>
                <w:b/>
                <w:kern w:val="0"/>
                <w:sz w:val="18"/>
                <w:szCs w:val="18"/>
              </w:rPr>
            </w:pPr>
          </w:p>
          <w:p w:rsidR="00AC44C5" w:rsidRDefault="008B6958">
            <w:pPr>
              <w:widowControl/>
              <w:jc w:val="center"/>
              <w:textAlignment w:val="top"/>
              <w:rPr>
                <w:b/>
                <w:sz w:val="18"/>
                <w:szCs w:val="18"/>
              </w:rPr>
            </w:pPr>
            <w:r>
              <w:rPr>
                <w:b/>
                <w:kern w:val="0"/>
                <w:sz w:val="18"/>
                <w:szCs w:val="18"/>
              </w:rPr>
              <w:t>劳务派遣人员订立劳动合同情况</w:t>
            </w:r>
            <w:r>
              <w:rPr>
                <w:kern w:val="0"/>
                <w:sz w:val="18"/>
                <w:szCs w:val="18"/>
              </w:rPr>
              <w:t>（人）</w:t>
            </w:r>
          </w:p>
        </w:tc>
        <w:tc>
          <w:tcPr>
            <w:tcW w:w="540" w:type="dxa"/>
            <w:vMerge w:val="restart"/>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18"/>
                <w:szCs w:val="18"/>
              </w:rPr>
            </w:pPr>
            <w:r>
              <w:rPr>
                <w:kern w:val="0"/>
                <w:sz w:val="18"/>
                <w:szCs w:val="18"/>
              </w:rPr>
              <w:t>劳动合同期限为两年的人数</w:t>
            </w:r>
          </w:p>
        </w:tc>
        <w:tc>
          <w:tcPr>
            <w:tcW w:w="570" w:type="dxa"/>
            <w:vMerge/>
            <w:tcBorders>
              <w:top w:val="single" w:sz="2" w:space="0" w:color="auto"/>
              <w:left w:val="single" w:sz="2" w:space="0" w:color="auto"/>
              <w:bottom w:val="single" w:sz="2" w:space="0" w:color="auto"/>
              <w:right w:val="single" w:sz="2" w:space="0" w:color="auto"/>
            </w:tcBorders>
            <w:vAlign w:val="center"/>
          </w:tcPr>
          <w:p w:rsidR="00AC44C5" w:rsidRDefault="00AC44C5">
            <w:pPr>
              <w:jc w:val="center"/>
              <w:rPr>
                <w:b/>
                <w:sz w:val="18"/>
                <w:szCs w:val="18"/>
              </w:rPr>
            </w:pPr>
          </w:p>
        </w:tc>
        <w:tc>
          <w:tcPr>
            <w:tcW w:w="570" w:type="dxa"/>
            <w:vMerge/>
            <w:tcBorders>
              <w:top w:val="single" w:sz="2" w:space="0" w:color="auto"/>
              <w:left w:val="single" w:sz="2" w:space="0" w:color="auto"/>
              <w:bottom w:val="single" w:sz="2" w:space="0" w:color="auto"/>
              <w:right w:val="single" w:sz="2" w:space="0" w:color="auto"/>
            </w:tcBorders>
            <w:vAlign w:val="center"/>
          </w:tcPr>
          <w:p w:rsidR="00AC44C5" w:rsidRDefault="00AC44C5">
            <w:pPr>
              <w:jc w:val="center"/>
              <w:rPr>
                <w:b/>
                <w:sz w:val="18"/>
                <w:szCs w:val="18"/>
              </w:rPr>
            </w:pPr>
          </w:p>
        </w:tc>
        <w:tc>
          <w:tcPr>
            <w:tcW w:w="573" w:type="dxa"/>
            <w:vMerge w:val="restart"/>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b/>
                <w:sz w:val="18"/>
                <w:szCs w:val="18"/>
              </w:rPr>
            </w:pPr>
            <w:r>
              <w:rPr>
                <w:b/>
                <w:kern w:val="0"/>
                <w:sz w:val="18"/>
                <w:szCs w:val="18"/>
              </w:rPr>
              <w:t>总数（户）</w:t>
            </w:r>
          </w:p>
        </w:tc>
        <w:tc>
          <w:tcPr>
            <w:tcW w:w="2959" w:type="dxa"/>
            <w:gridSpan w:val="6"/>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其中</w:t>
            </w:r>
          </w:p>
        </w:tc>
        <w:tc>
          <w:tcPr>
            <w:tcW w:w="503" w:type="dxa"/>
            <w:vMerge w:val="restart"/>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b/>
                <w:sz w:val="18"/>
                <w:szCs w:val="18"/>
              </w:rPr>
            </w:pPr>
            <w:r>
              <w:rPr>
                <w:b/>
                <w:kern w:val="0"/>
                <w:sz w:val="18"/>
                <w:szCs w:val="18"/>
              </w:rPr>
              <w:t>劳务派遣总数（人）</w:t>
            </w:r>
          </w:p>
        </w:tc>
        <w:tc>
          <w:tcPr>
            <w:tcW w:w="3026" w:type="dxa"/>
            <w:gridSpan w:val="6"/>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其中</w:t>
            </w:r>
          </w:p>
        </w:tc>
      </w:tr>
      <w:tr w:rsidR="00AC44C5">
        <w:trPr>
          <w:trHeight w:val="2147"/>
        </w:trPr>
        <w:tc>
          <w:tcPr>
            <w:tcW w:w="489" w:type="dxa"/>
            <w:vMerge/>
            <w:tcBorders>
              <w:top w:val="single" w:sz="2" w:space="0" w:color="auto"/>
              <w:left w:val="single" w:sz="2" w:space="0" w:color="auto"/>
              <w:bottom w:val="single" w:sz="2" w:space="0" w:color="auto"/>
              <w:right w:val="single" w:sz="2" w:space="0" w:color="auto"/>
            </w:tcBorders>
            <w:vAlign w:val="center"/>
          </w:tcPr>
          <w:p w:rsidR="00AC44C5" w:rsidRDefault="00AC44C5">
            <w:pPr>
              <w:jc w:val="center"/>
              <w:rPr>
                <w:sz w:val="20"/>
                <w:szCs w:val="20"/>
              </w:rPr>
            </w:pPr>
          </w:p>
        </w:tc>
        <w:tc>
          <w:tcPr>
            <w:tcW w:w="576" w:type="dxa"/>
            <w:vMerge/>
            <w:tcBorders>
              <w:top w:val="single" w:sz="2" w:space="0" w:color="auto"/>
              <w:left w:val="single" w:sz="2" w:space="0" w:color="auto"/>
              <w:bottom w:val="single" w:sz="2" w:space="0" w:color="auto"/>
              <w:right w:val="single" w:sz="2" w:space="0" w:color="auto"/>
            </w:tcBorders>
            <w:vAlign w:val="center"/>
          </w:tcPr>
          <w:p w:rsidR="00AC44C5" w:rsidRDefault="00AC44C5">
            <w:pPr>
              <w:jc w:val="center"/>
              <w:rPr>
                <w:sz w:val="20"/>
                <w:szCs w:val="20"/>
              </w:rPr>
            </w:pPr>
          </w:p>
        </w:tc>
        <w:tc>
          <w:tcPr>
            <w:tcW w:w="555"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b/>
                <w:sz w:val="18"/>
                <w:szCs w:val="18"/>
              </w:rPr>
            </w:pPr>
            <w:r>
              <w:rPr>
                <w:b/>
                <w:kern w:val="0"/>
                <w:sz w:val="18"/>
                <w:szCs w:val="18"/>
              </w:rPr>
              <w:t>总数</w:t>
            </w:r>
            <w:r>
              <w:rPr>
                <w:kern w:val="0"/>
                <w:sz w:val="18"/>
                <w:szCs w:val="18"/>
              </w:rPr>
              <w:t>（人）</w:t>
            </w:r>
          </w:p>
        </w:tc>
        <w:tc>
          <w:tcPr>
            <w:tcW w:w="533"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12"/>
                <w:szCs w:val="12"/>
              </w:rPr>
            </w:pPr>
            <w:r>
              <w:rPr>
                <w:kern w:val="0"/>
                <w:sz w:val="12"/>
                <w:szCs w:val="12"/>
              </w:rPr>
              <w:t>其中：具备劳动关系协调或者人力资源管理职业资格人数</w:t>
            </w:r>
          </w:p>
        </w:tc>
        <w:tc>
          <w:tcPr>
            <w:tcW w:w="502"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b/>
                <w:sz w:val="18"/>
                <w:szCs w:val="18"/>
              </w:rPr>
            </w:pPr>
            <w:r>
              <w:rPr>
                <w:b/>
                <w:kern w:val="0"/>
                <w:sz w:val="18"/>
                <w:szCs w:val="18"/>
              </w:rPr>
              <w:t>总数</w:t>
            </w:r>
            <w:r>
              <w:rPr>
                <w:kern w:val="0"/>
                <w:sz w:val="18"/>
                <w:szCs w:val="18"/>
              </w:rPr>
              <w:t>（人）</w:t>
            </w:r>
          </w:p>
        </w:tc>
        <w:tc>
          <w:tcPr>
            <w:tcW w:w="465"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18"/>
                <w:szCs w:val="18"/>
              </w:rPr>
            </w:pPr>
            <w:r>
              <w:rPr>
                <w:kern w:val="0"/>
                <w:sz w:val="18"/>
                <w:szCs w:val="18"/>
              </w:rPr>
              <w:t>派遣在临时性岗位人数</w:t>
            </w:r>
          </w:p>
        </w:tc>
        <w:tc>
          <w:tcPr>
            <w:tcW w:w="540"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18"/>
                <w:szCs w:val="18"/>
              </w:rPr>
            </w:pPr>
            <w:r>
              <w:rPr>
                <w:kern w:val="0"/>
                <w:sz w:val="18"/>
                <w:szCs w:val="18"/>
              </w:rPr>
              <w:t>派遣在辅助性岗位人数</w:t>
            </w:r>
          </w:p>
        </w:tc>
        <w:tc>
          <w:tcPr>
            <w:tcW w:w="509"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18"/>
                <w:szCs w:val="18"/>
              </w:rPr>
            </w:pPr>
            <w:r>
              <w:rPr>
                <w:kern w:val="0"/>
                <w:sz w:val="18"/>
                <w:szCs w:val="18"/>
              </w:rPr>
              <w:t>派遣在替代性岗位人数</w:t>
            </w:r>
          </w:p>
        </w:tc>
        <w:tc>
          <w:tcPr>
            <w:tcW w:w="482"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18"/>
                <w:szCs w:val="18"/>
              </w:rPr>
            </w:pPr>
            <w:r>
              <w:rPr>
                <w:kern w:val="0"/>
                <w:sz w:val="18"/>
                <w:szCs w:val="18"/>
              </w:rPr>
              <w:t>跨地区派遣人数</w:t>
            </w:r>
          </w:p>
        </w:tc>
        <w:tc>
          <w:tcPr>
            <w:tcW w:w="487"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18"/>
                <w:szCs w:val="18"/>
              </w:rPr>
            </w:pPr>
            <w:r>
              <w:rPr>
                <w:kern w:val="0"/>
                <w:sz w:val="18"/>
                <w:szCs w:val="18"/>
              </w:rPr>
              <w:t>派遣农民工人数</w:t>
            </w:r>
          </w:p>
        </w:tc>
        <w:tc>
          <w:tcPr>
            <w:tcW w:w="517" w:type="dxa"/>
            <w:vMerge/>
            <w:tcBorders>
              <w:top w:val="single" w:sz="2" w:space="0" w:color="auto"/>
              <w:left w:val="single" w:sz="2" w:space="0" w:color="auto"/>
              <w:bottom w:val="single" w:sz="2" w:space="0" w:color="auto"/>
              <w:right w:val="single" w:sz="2" w:space="0" w:color="auto"/>
            </w:tcBorders>
          </w:tcPr>
          <w:p w:rsidR="00AC44C5" w:rsidRDefault="00AC44C5">
            <w:pPr>
              <w:jc w:val="center"/>
              <w:rPr>
                <w:b/>
                <w:sz w:val="18"/>
                <w:szCs w:val="18"/>
              </w:rPr>
            </w:pPr>
          </w:p>
        </w:tc>
        <w:tc>
          <w:tcPr>
            <w:tcW w:w="540" w:type="dxa"/>
            <w:vMerge/>
            <w:tcBorders>
              <w:top w:val="single" w:sz="2" w:space="0" w:color="auto"/>
              <w:left w:val="single" w:sz="2" w:space="0" w:color="auto"/>
              <w:bottom w:val="single" w:sz="2" w:space="0" w:color="auto"/>
              <w:right w:val="single" w:sz="2" w:space="0" w:color="auto"/>
            </w:tcBorders>
            <w:vAlign w:val="center"/>
          </w:tcPr>
          <w:p w:rsidR="00AC44C5" w:rsidRDefault="00AC44C5">
            <w:pPr>
              <w:jc w:val="center"/>
              <w:rPr>
                <w:sz w:val="18"/>
                <w:szCs w:val="18"/>
              </w:rPr>
            </w:pPr>
          </w:p>
        </w:tc>
        <w:tc>
          <w:tcPr>
            <w:tcW w:w="570" w:type="dxa"/>
            <w:vMerge/>
            <w:tcBorders>
              <w:top w:val="single" w:sz="2" w:space="0" w:color="auto"/>
              <w:left w:val="single" w:sz="2" w:space="0" w:color="auto"/>
              <w:bottom w:val="single" w:sz="2" w:space="0" w:color="auto"/>
              <w:right w:val="single" w:sz="2" w:space="0" w:color="auto"/>
            </w:tcBorders>
            <w:vAlign w:val="center"/>
          </w:tcPr>
          <w:p w:rsidR="00AC44C5" w:rsidRDefault="00AC44C5">
            <w:pPr>
              <w:jc w:val="center"/>
              <w:rPr>
                <w:b/>
                <w:sz w:val="18"/>
                <w:szCs w:val="18"/>
              </w:rPr>
            </w:pPr>
          </w:p>
        </w:tc>
        <w:tc>
          <w:tcPr>
            <w:tcW w:w="570" w:type="dxa"/>
            <w:vMerge/>
            <w:tcBorders>
              <w:top w:val="single" w:sz="2" w:space="0" w:color="auto"/>
              <w:left w:val="single" w:sz="2" w:space="0" w:color="auto"/>
              <w:bottom w:val="single" w:sz="2" w:space="0" w:color="auto"/>
              <w:right w:val="single" w:sz="2" w:space="0" w:color="auto"/>
            </w:tcBorders>
            <w:vAlign w:val="center"/>
          </w:tcPr>
          <w:p w:rsidR="00AC44C5" w:rsidRDefault="00AC44C5">
            <w:pPr>
              <w:jc w:val="center"/>
              <w:rPr>
                <w:b/>
                <w:sz w:val="18"/>
                <w:szCs w:val="18"/>
              </w:rPr>
            </w:pPr>
          </w:p>
        </w:tc>
        <w:tc>
          <w:tcPr>
            <w:tcW w:w="573" w:type="dxa"/>
            <w:vMerge/>
            <w:tcBorders>
              <w:top w:val="single" w:sz="2" w:space="0" w:color="auto"/>
              <w:left w:val="single" w:sz="2" w:space="0" w:color="auto"/>
              <w:bottom w:val="single" w:sz="2" w:space="0" w:color="auto"/>
              <w:right w:val="single" w:sz="2" w:space="0" w:color="auto"/>
            </w:tcBorders>
            <w:vAlign w:val="center"/>
          </w:tcPr>
          <w:p w:rsidR="00AC44C5" w:rsidRDefault="00AC44C5">
            <w:pPr>
              <w:jc w:val="center"/>
              <w:rPr>
                <w:b/>
                <w:sz w:val="18"/>
                <w:szCs w:val="18"/>
              </w:rPr>
            </w:pPr>
          </w:p>
        </w:tc>
        <w:tc>
          <w:tcPr>
            <w:tcW w:w="487"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18"/>
                <w:szCs w:val="18"/>
              </w:rPr>
            </w:pPr>
            <w:r>
              <w:rPr>
                <w:kern w:val="0"/>
                <w:sz w:val="18"/>
                <w:szCs w:val="18"/>
              </w:rPr>
              <w:t>国有企业</w:t>
            </w:r>
          </w:p>
        </w:tc>
        <w:tc>
          <w:tcPr>
            <w:tcW w:w="487"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18"/>
                <w:szCs w:val="18"/>
              </w:rPr>
            </w:pPr>
            <w:r>
              <w:rPr>
                <w:kern w:val="0"/>
                <w:sz w:val="18"/>
                <w:szCs w:val="18"/>
              </w:rPr>
              <w:t>其他内资企业</w:t>
            </w:r>
          </w:p>
        </w:tc>
        <w:tc>
          <w:tcPr>
            <w:tcW w:w="487"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12"/>
                <w:szCs w:val="12"/>
              </w:rPr>
            </w:pPr>
            <w:r>
              <w:rPr>
                <w:kern w:val="0"/>
                <w:sz w:val="12"/>
                <w:szCs w:val="12"/>
              </w:rPr>
              <w:t>外商投资企业及港澳台投资企业</w:t>
            </w:r>
          </w:p>
        </w:tc>
        <w:tc>
          <w:tcPr>
            <w:tcW w:w="524"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18"/>
                <w:szCs w:val="18"/>
              </w:rPr>
            </w:pPr>
            <w:r>
              <w:rPr>
                <w:kern w:val="0"/>
                <w:sz w:val="18"/>
                <w:szCs w:val="18"/>
              </w:rPr>
              <w:t>行政机关</w:t>
            </w:r>
          </w:p>
        </w:tc>
        <w:tc>
          <w:tcPr>
            <w:tcW w:w="487"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18"/>
                <w:szCs w:val="18"/>
              </w:rPr>
            </w:pPr>
            <w:r>
              <w:rPr>
                <w:kern w:val="0"/>
                <w:sz w:val="18"/>
                <w:szCs w:val="18"/>
              </w:rPr>
              <w:t>事业单位</w:t>
            </w:r>
          </w:p>
        </w:tc>
        <w:tc>
          <w:tcPr>
            <w:tcW w:w="487"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18"/>
                <w:szCs w:val="18"/>
              </w:rPr>
            </w:pPr>
            <w:r>
              <w:rPr>
                <w:kern w:val="0"/>
                <w:sz w:val="18"/>
                <w:szCs w:val="18"/>
              </w:rPr>
              <w:t>其他单位</w:t>
            </w:r>
          </w:p>
        </w:tc>
        <w:tc>
          <w:tcPr>
            <w:tcW w:w="503" w:type="dxa"/>
            <w:vMerge/>
            <w:tcBorders>
              <w:top w:val="single" w:sz="2" w:space="0" w:color="auto"/>
              <w:left w:val="single" w:sz="2" w:space="0" w:color="auto"/>
              <w:bottom w:val="single" w:sz="2" w:space="0" w:color="auto"/>
              <w:right w:val="single" w:sz="2" w:space="0" w:color="auto"/>
            </w:tcBorders>
            <w:vAlign w:val="center"/>
          </w:tcPr>
          <w:p w:rsidR="00AC44C5" w:rsidRDefault="00AC44C5">
            <w:pPr>
              <w:jc w:val="center"/>
              <w:rPr>
                <w:b/>
                <w:sz w:val="18"/>
                <w:szCs w:val="18"/>
              </w:rPr>
            </w:pPr>
          </w:p>
        </w:tc>
        <w:tc>
          <w:tcPr>
            <w:tcW w:w="546"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18"/>
                <w:szCs w:val="18"/>
              </w:rPr>
            </w:pPr>
            <w:r>
              <w:rPr>
                <w:kern w:val="0"/>
                <w:sz w:val="18"/>
                <w:szCs w:val="18"/>
              </w:rPr>
              <w:t>国有企业</w:t>
            </w:r>
          </w:p>
        </w:tc>
        <w:tc>
          <w:tcPr>
            <w:tcW w:w="534"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18"/>
                <w:szCs w:val="18"/>
              </w:rPr>
            </w:pPr>
            <w:r>
              <w:rPr>
                <w:kern w:val="0"/>
                <w:sz w:val="18"/>
                <w:szCs w:val="18"/>
              </w:rPr>
              <w:t>其他内资企业</w:t>
            </w:r>
          </w:p>
        </w:tc>
        <w:tc>
          <w:tcPr>
            <w:tcW w:w="504"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12"/>
                <w:szCs w:val="12"/>
              </w:rPr>
            </w:pPr>
            <w:r>
              <w:rPr>
                <w:kern w:val="0"/>
                <w:sz w:val="12"/>
                <w:szCs w:val="12"/>
              </w:rPr>
              <w:t>外商投资企业及港澳台投资企业</w:t>
            </w:r>
          </w:p>
        </w:tc>
        <w:tc>
          <w:tcPr>
            <w:tcW w:w="487"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18"/>
                <w:szCs w:val="18"/>
              </w:rPr>
            </w:pPr>
            <w:r>
              <w:rPr>
                <w:kern w:val="0"/>
                <w:sz w:val="18"/>
                <w:szCs w:val="18"/>
              </w:rPr>
              <w:t>行政机关</w:t>
            </w:r>
          </w:p>
        </w:tc>
        <w:tc>
          <w:tcPr>
            <w:tcW w:w="487"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18"/>
                <w:szCs w:val="18"/>
              </w:rPr>
            </w:pPr>
            <w:r>
              <w:rPr>
                <w:kern w:val="0"/>
                <w:sz w:val="18"/>
                <w:szCs w:val="18"/>
              </w:rPr>
              <w:t>事业单位</w:t>
            </w:r>
          </w:p>
        </w:tc>
        <w:tc>
          <w:tcPr>
            <w:tcW w:w="468"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18"/>
                <w:szCs w:val="18"/>
              </w:rPr>
            </w:pPr>
            <w:r>
              <w:rPr>
                <w:kern w:val="0"/>
                <w:sz w:val="18"/>
                <w:szCs w:val="18"/>
              </w:rPr>
              <w:t>其他单位</w:t>
            </w:r>
          </w:p>
        </w:tc>
      </w:tr>
      <w:tr w:rsidR="00AC44C5">
        <w:trPr>
          <w:trHeight w:val="337"/>
        </w:trPr>
        <w:tc>
          <w:tcPr>
            <w:tcW w:w="489"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1</w:t>
            </w:r>
          </w:p>
        </w:tc>
        <w:tc>
          <w:tcPr>
            <w:tcW w:w="576"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2</w:t>
            </w:r>
          </w:p>
        </w:tc>
        <w:tc>
          <w:tcPr>
            <w:tcW w:w="555"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3</w:t>
            </w:r>
          </w:p>
        </w:tc>
        <w:tc>
          <w:tcPr>
            <w:tcW w:w="533"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4</w:t>
            </w:r>
          </w:p>
        </w:tc>
        <w:tc>
          <w:tcPr>
            <w:tcW w:w="502"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5</w:t>
            </w:r>
          </w:p>
        </w:tc>
        <w:tc>
          <w:tcPr>
            <w:tcW w:w="465"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6</w:t>
            </w:r>
          </w:p>
        </w:tc>
        <w:tc>
          <w:tcPr>
            <w:tcW w:w="540"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7</w:t>
            </w:r>
          </w:p>
        </w:tc>
        <w:tc>
          <w:tcPr>
            <w:tcW w:w="509"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8</w:t>
            </w:r>
          </w:p>
        </w:tc>
        <w:tc>
          <w:tcPr>
            <w:tcW w:w="482"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9</w:t>
            </w:r>
          </w:p>
        </w:tc>
        <w:tc>
          <w:tcPr>
            <w:tcW w:w="487"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10</w:t>
            </w:r>
          </w:p>
        </w:tc>
        <w:tc>
          <w:tcPr>
            <w:tcW w:w="517"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11</w:t>
            </w:r>
          </w:p>
        </w:tc>
        <w:tc>
          <w:tcPr>
            <w:tcW w:w="540"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12</w:t>
            </w:r>
          </w:p>
        </w:tc>
        <w:tc>
          <w:tcPr>
            <w:tcW w:w="570"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13</w:t>
            </w:r>
          </w:p>
        </w:tc>
        <w:tc>
          <w:tcPr>
            <w:tcW w:w="570"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14</w:t>
            </w:r>
          </w:p>
        </w:tc>
        <w:tc>
          <w:tcPr>
            <w:tcW w:w="573"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15</w:t>
            </w:r>
          </w:p>
        </w:tc>
        <w:tc>
          <w:tcPr>
            <w:tcW w:w="487"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16</w:t>
            </w:r>
          </w:p>
        </w:tc>
        <w:tc>
          <w:tcPr>
            <w:tcW w:w="487"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17</w:t>
            </w:r>
          </w:p>
        </w:tc>
        <w:tc>
          <w:tcPr>
            <w:tcW w:w="487"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18</w:t>
            </w:r>
          </w:p>
        </w:tc>
        <w:tc>
          <w:tcPr>
            <w:tcW w:w="524"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19</w:t>
            </w:r>
          </w:p>
        </w:tc>
        <w:tc>
          <w:tcPr>
            <w:tcW w:w="487"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20</w:t>
            </w:r>
          </w:p>
        </w:tc>
        <w:tc>
          <w:tcPr>
            <w:tcW w:w="487"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21</w:t>
            </w:r>
          </w:p>
        </w:tc>
        <w:tc>
          <w:tcPr>
            <w:tcW w:w="503"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22</w:t>
            </w:r>
          </w:p>
        </w:tc>
        <w:tc>
          <w:tcPr>
            <w:tcW w:w="546"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23</w:t>
            </w:r>
          </w:p>
        </w:tc>
        <w:tc>
          <w:tcPr>
            <w:tcW w:w="534"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24</w:t>
            </w:r>
          </w:p>
        </w:tc>
        <w:tc>
          <w:tcPr>
            <w:tcW w:w="504"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25</w:t>
            </w:r>
          </w:p>
        </w:tc>
        <w:tc>
          <w:tcPr>
            <w:tcW w:w="487"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26</w:t>
            </w:r>
          </w:p>
        </w:tc>
        <w:tc>
          <w:tcPr>
            <w:tcW w:w="487"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27</w:t>
            </w:r>
          </w:p>
        </w:tc>
        <w:tc>
          <w:tcPr>
            <w:tcW w:w="468" w:type="dxa"/>
            <w:tcBorders>
              <w:top w:val="single" w:sz="2" w:space="0" w:color="auto"/>
              <w:left w:val="single" w:sz="2" w:space="0" w:color="auto"/>
              <w:bottom w:val="single" w:sz="2" w:space="0" w:color="auto"/>
              <w:right w:val="single" w:sz="2" w:space="0" w:color="auto"/>
            </w:tcBorders>
            <w:vAlign w:val="center"/>
          </w:tcPr>
          <w:p w:rsidR="00AC44C5" w:rsidRDefault="008B6958">
            <w:pPr>
              <w:widowControl/>
              <w:jc w:val="center"/>
              <w:textAlignment w:val="center"/>
              <w:rPr>
                <w:sz w:val="22"/>
                <w:szCs w:val="22"/>
              </w:rPr>
            </w:pPr>
            <w:r>
              <w:rPr>
                <w:kern w:val="0"/>
                <w:sz w:val="22"/>
                <w:szCs w:val="22"/>
              </w:rPr>
              <w:t>28</w:t>
            </w:r>
          </w:p>
        </w:tc>
      </w:tr>
      <w:tr w:rsidR="00AC44C5">
        <w:trPr>
          <w:trHeight w:val="817"/>
        </w:trPr>
        <w:tc>
          <w:tcPr>
            <w:tcW w:w="489"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576"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555"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533"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502"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465"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540"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509"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482"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487"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517"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540"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570"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570"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573"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487"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487"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487"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524"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487"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487"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503"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546"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534"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504"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487"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487"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c>
          <w:tcPr>
            <w:tcW w:w="468" w:type="dxa"/>
            <w:tcBorders>
              <w:top w:val="single" w:sz="2" w:space="0" w:color="auto"/>
              <w:left w:val="single" w:sz="4" w:space="0" w:color="000000"/>
              <w:bottom w:val="single" w:sz="4" w:space="0" w:color="000000"/>
              <w:right w:val="single" w:sz="4" w:space="0" w:color="000000"/>
            </w:tcBorders>
            <w:vAlign w:val="center"/>
          </w:tcPr>
          <w:p w:rsidR="00AC44C5" w:rsidRDefault="00AC44C5">
            <w:pPr>
              <w:rPr>
                <w:sz w:val="22"/>
                <w:szCs w:val="22"/>
              </w:rPr>
            </w:pPr>
          </w:p>
        </w:tc>
      </w:tr>
    </w:tbl>
    <w:p w:rsidR="00AC44C5" w:rsidRDefault="008B6958">
      <w:pPr>
        <w:rPr>
          <w:rFonts w:ascii="方正小标宋简体" w:eastAsia="方正小标宋简体" w:hAnsi="黑体"/>
          <w:kern w:val="0"/>
          <w:szCs w:val="21"/>
        </w:rPr>
      </w:pPr>
      <w:r>
        <w:rPr>
          <w:rFonts w:ascii="方正小标宋简体" w:eastAsia="方正小标宋简体" w:hAnsi="黑体" w:hint="eastAsia"/>
          <w:kern w:val="0"/>
          <w:szCs w:val="21"/>
        </w:rPr>
        <w:t>单位登记注册类型：</w:t>
      </w:r>
      <w:r>
        <w:rPr>
          <w:rFonts w:ascii="方正小标宋简体" w:eastAsia="方正小标宋简体" w:hAnsi="黑体" w:hint="eastAsia"/>
          <w:kern w:val="0"/>
          <w:szCs w:val="21"/>
        </w:rPr>
        <w:t xml:space="preserve">                   </w:t>
      </w:r>
      <w:r>
        <w:rPr>
          <w:rFonts w:ascii="方正小标宋简体" w:eastAsia="方正小标宋简体" w:hAnsi="黑体" w:hint="eastAsia"/>
          <w:kern w:val="0"/>
          <w:szCs w:val="21"/>
        </w:rPr>
        <w:t>社会保险登记证号：</w:t>
      </w:r>
      <w:r>
        <w:rPr>
          <w:rFonts w:ascii="方正小标宋简体" w:eastAsia="方正小标宋简体" w:hAnsi="黑体" w:hint="eastAsia"/>
          <w:kern w:val="0"/>
          <w:szCs w:val="21"/>
        </w:rPr>
        <w:t xml:space="preserve">                        </w:t>
      </w:r>
      <w:r>
        <w:rPr>
          <w:rFonts w:ascii="方正小标宋简体" w:eastAsia="方正小标宋简体" w:hAnsi="黑体" w:hint="eastAsia"/>
          <w:kern w:val="0"/>
          <w:szCs w:val="21"/>
        </w:rPr>
        <w:t>法定代表人：</w:t>
      </w:r>
      <w:r>
        <w:rPr>
          <w:rFonts w:ascii="方正小标宋简体" w:eastAsia="方正小标宋简体" w:hAnsi="黑体" w:hint="eastAsia"/>
          <w:kern w:val="0"/>
          <w:szCs w:val="21"/>
        </w:rPr>
        <w:t xml:space="preserve">        </w:t>
      </w:r>
      <w:r>
        <w:rPr>
          <w:rFonts w:ascii="方正小标宋简体" w:eastAsia="方正小标宋简体" w:hAnsi="黑体" w:hint="eastAsia"/>
          <w:kern w:val="0"/>
          <w:szCs w:val="21"/>
        </w:rPr>
        <w:t>移动电话：</w:t>
      </w:r>
    </w:p>
    <w:p w:rsidR="00AC44C5" w:rsidRDefault="008B6958">
      <w:pPr>
        <w:rPr>
          <w:rFonts w:ascii="方正小标宋简体" w:eastAsia="方正小标宋简体" w:hAnsi="黑体"/>
          <w:kern w:val="0"/>
          <w:szCs w:val="21"/>
        </w:rPr>
      </w:pPr>
      <w:r>
        <w:rPr>
          <w:rFonts w:ascii="方正小标宋简体" w:eastAsia="方正小标宋简体" w:hAnsi="黑体" w:hint="eastAsia"/>
          <w:kern w:val="0"/>
          <w:szCs w:val="21"/>
        </w:rPr>
        <w:t>经办人：</w:t>
      </w:r>
      <w:r>
        <w:rPr>
          <w:rFonts w:ascii="方正小标宋简体" w:eastAsia="方正小标宋简体" w:hAnsi="黑体" w:hint="eastAsia"/>
          <w:kern w:val="0"/>
          <w:szCs w:val="21"/>
        </w:rPr>
        <w:t xml:space="preserve">                                </w:t>
      </w:r>
      <w:r>
        <w:rPr>
          <w:rFonts w:ascii="方正小标宋简体" w:eastAsia="方正小标宋简体" w:hAnsi="黑体" w:hint="eastAsia"/>
          <w:kern w:val="0"/>
          <w:szCs w:val="21"/>
        </w:rPr>
        <w:t>联系电话：</w:t>
      </w:r>
    </w:p>
    <w:p w:rsidR="00AC44C5" w:rsidRDefault="00AC44C5">
      <w:pPr>
        <w:rPr>
          <w:rFonts w:ascii="方正小标宋简体" w:eastAsia="方正小标宋简体" w:hAnsi="黑体"/>
          <w:kern w:val="0"/>
          <w:sz w:val="18"/>
          <w:szCs w:val="18"/>
        </w:rPr>
      </w:pPr>
    </w:p>
    <w:p w:rsidR="00AC44C5" w:rsidRDefault="008B6958">
      <w:pPr>
        <w:widowControl/>
        <w:spacing w:line="240" w:lineRule="exact"/>
        <w:jc w:val="left"/>
        <w:rPr>
          <w:kern w:val="0"/>
          <w:sz w:val="16"/>
          <w:szCs w:val="16"/>
          <w:u w:val="single"/>
        </w:rPr>
      </w:pPr>
      <w:r>
        <w:rPr>
          <w:rFonts w:hint="eastAsia"/>
          <w:kern w:val="0"/>
          <w:sz w:val="16"/>
          <w:szCs w:val="16"/>
        </w:rPr>
        <w:t>其中：用工单位情况</w:t>
      </w:r>
      <w:r>
        <w:rPr>
          <w:rFonts w:hint="eastAsia"/>
          <w:kern w:val="0"/>
          <w:sz w:val="16"/>
          <w:szCs w:val="16"/>
        </w:rPr>
        <w:t xml:space="preserve">  1</w:t>
      </w:r>
      <w:r>
        <w:rPr>
          <w:rFonts w:hint="eastAsia"/>
          <w:kern w:val="0"/>
          <w:sz w:val="16"/>
          <w:szCs w:val="16"/>
        </w:rPr>
        <w:t>、</w:t>
      </w:r>
      <w:r>
        <w:rPr>
          <w:rFonts w:hint="eastAsia"/>
          <w:kern w:val="0"/>
          <w:sz w:val="16"/>
          <w:szCs w:val="16"/>
        </w:rPr>
        <w:t xml:space="preserve"> </w:t>
      </w:r>
      <w:r>
        <w:rPr>
          <w:rFonts w:hint="eastAsia"/>
          <w:kern w:val="0"/>
          <w:sz w:val="16"/>
          <w:szCs w:val="16"/>
          <w:u w:val="single"/>
        </w:rPr>
        <w:t xml:space="preserve">                                  </w:t>
      </w:r>
      <w:r>
        <w:rPr>
          <w:rFonts w:hint="eastAsia"/>
          <w:kern w:val="0"/>
          <w:sz w:val="16"/>
          <w:szCs w:val="16"/>
        </w:rPr>
        <w:t>，使用劳务派遣人数</w:t>
      </w:r>
      <w:r>
        <w:rPr>
          <w:rFonts w:hint="eastAsia"/>
          <w:kern w:val="0"/>
          <w:sz w:val="16"/>
          <w:szCs w:val="16"/>
          <w:u w:val="single"/>
        </w:rPr>
        <w:t xml:space="preserve">           </w:t>
      </w:r>
      <w:r>
        <w:rPr>
          <w:rFonts w:hint="eastAsia"/>
          <w:kern w:val="0"/>
          <w:sz w:val="16"/>
          <w:szCs w:val="16"/>
        </w:rPr>
        <w:t>人</w:t>
      </w:r>
      <w:r>
        <w:rPr>
          <w:rFonts w:hint="eastAsia"/>
          <w:kern w:val="0"/>
          <w:sz w:val="16"/>
          <w:szCs w:val="16"/>
        </w:rPr>
        <w:t xml:space="preserve">      2</w:t>
      </w:r>
      <w:r>
        <w:rPr>
          <w:rFonts w:hint="eastAsia"/>
          <w:kern w:val="0"/>
          <w:sz w:val="16"/>
          <w:szCs w:val="16"/>
        </w:rPr>
        <w:t>、</w:t>
      </w:r>
      <w:r>
        <w:rPr>
          <w:rFonts w:hint="eastAsia"/>
          <w:kern w:val="0"/>
          <w:sz w:val="16"/>
          <w:szCs w:val="16"/>
        </w:rPr>
        <w:t xml:space="preserve"> </w:t>
      </w:r>
      <w:r>
        <w:rPr>
          <w:rFonts w:hint="eastAsia"/>
          <w:kern w:val="0"/>
          <w:sz w:val="16"/>
          <w:szCs w:val="16"/>
          <w:u w:val="single"/>
        </w:rPr>
        <w:t xml:space="preserve">                                  </w:t>
      </w:r>
      <w:r>
        <w:rPr>
          <w:rFonts w:hint="eastAsia"/>
          <w:kern w:val="0"/>
          <w:sz w:val="16"/>
          <w:szCs w:val="16"/>
        </w:rPr>
        <w:t>，使用劳务派遣人数</w:t>
      </w:r>
      <w:r>
        <w:rPr>
          <w:rFonts w:hint="eastAsia"/>
          <w:kern w:val="0"/>
          <w:sz w:val="16"/>
          <w:szCs w:val="16"/>
          <w:u w:val="single"/>
        </w:rPr>
        <w:t xml:space="preserve">           </w:t>
      </w:r>
      <w:r>
        <w:rPr>
          <w:rFonts w:hint="eastAsia"/>
          <w:kern w:val="0"/>
          <w:sz w:val="16"/>
          <w:szCs w:val="16"/>
        </w:rPr>
        <w:t>人</w:t>
      </w:r>
    </w:p>
    <w:p w:rsidR="00AC44C5" w:rsidRDefault="008B6958">
      <w:pPr>
        <w:widowControl/>
        <w:spacing w:line="240" w:lineRule="exact"/>
        <w:ind w:left="1520"/>
        <w:jc w:val="left"/>
        <w:rPr>
          <w:kern w:val="0"/>
          <w:sz w:val="16"/>
          <w:szCs w:val="16"/>
          <w:u w:val="single"/>
        </w:rPr>
      </w:pPr>
      <w:r>
        <w:rPr>
          <w:rFonts w:hint="eastAsia"/>
          <w:kern w:val="0"/>
          <w:sz w:val="16"/>
          <w:szCs w:val="16"/>
        </w:rPr>
        <w:t>3</w:t>
      </w:r>
      <w:r>
        <w:rPr>
          <w:rFonts w:hint="eastAsia"/>
          <w:kern w:val="0"/>
          <w:sz w:val="16"/>
          <w:szCs w:val="16"/>
        </w:rPr>
        <w:t>、</w:t>
      </w:r>
      <w:r>
        <w:rPr>
          <w:rFonts w:hint="eastAsia"/>
          <w:kern w:val="0"/>
          <w:sz w:val="16"/>
          <w:szCs w:val="16"/>
          <w:u w:val="single"/>
        </w:rPr>
        <w:t xml:space="preserve">                                 </w:t>
      </w:r>
      <w:r>
        <w:rPr>
          <w:rFonts w:hint="eastAsia"/>
          <w:kern w:val="0"/>
          <w:sz w:val="16"/>
          <w:szCs w:val="16"/>
        </w:rPr>
        <w:t>，使用劳务派遣人数</w:t>
      </w:r>
      <w:r>
        <w:rPr>
          <w:rFonts w:hint="eastAsia"/>
          <w:kern w:val="0"/>
          <w:sz w:val="16"/>
          <w:szCs w:val="16"/>
          <w:u w:val="single"/>
        </w:rPr>
        <w:t xml:space="preserve">            </w:t>
      </w:r>
      <w:r>
        <w:rPr>
          <w:rFonts w:hint="eastAsia"/>
          <w:kern w:val="0"/>
          <w:sz w:val="16"/>
          <w:szCs w:val="16"/>
        </w:rPr>
        <w:t>人</w:t>
      </w:r>
      <w:r>
        <w:rPr>
          <w:rFonts w:hint="eastAsia"/>
          <w:kern w:val="0"/>
          <w:sz w:val="16"/>
          <w:szCs w:val="16"/>
        </w:rPr>
        <w:t xml:space="preserve">      4</w:t>
      </w:r>
      <w:r>
        <w:rPr>
          <w:rFonts w:hint="eastAsia"/>
          <w:kern w:val="0"/>
          <w:sz w:val="16"/>
          <w:szCs w:val="16"/>
        </w:rPr>
        <w:t>、</w:t>
      </w:r>
      <w:r>
        <w:rPr>
          <w:rFonts w:hint="eastAsia"/>
          <w:kern w:val="0"/>
          <w:sz w:val="16"/>
          <w:szCs w:val="16"/>
          <w:u w:val="single"/>
        </w:rPr>
        <w:t xml:space="preserve">                                 </w:t>
      </w:r>
      <w:r>
        <w:rPr>
          <w:rFonts w:hint="eastAsia"/>
          <w:kern w:val="0"/>
          <w:sz w:val="16"/>
          <w:szCs w:val="16"/>
        </w:rPr>
        <w:t>，使用劳务派遣人数</w:t>
      </w:r>
      <w:r>
        <w:rPr>
          <w:rFonts w:hint="eastAsia"/>
          <w:kern w:val="0"/>
          <w:sz w:val="16"/>
          <w:szCs w:val="16"/>
          <w:u w:val="single"/>
        </w:rPr>
        <w:t xml:space="preserve">           </w:t>
      </w:r>
      <w:r>
        <w:rPr>
          <w:rFonts w:hint="eastAsia"/>
          <w:kern w:val="0"/>
          <w:sz w:val="16"/>
          <w:szCs w:val="16"/>
        </w:rPr>
        <w:t>人</w:t>
      </w:r>
    </w:p>
    <w:p w:rsidR="00AC44C5" w:rsidRDefault="008B6958">
      <w:pPr>
        <w:widowControl/>
        <w:spacing w:line="240" w:lineRule="exact"/>
        <w:ind w:left="1520"/>
        <w:jc w:val="left"/>
        <w:rPr>
          <w:kern w:val="0"/>
          <w:sz w:val="16"/>
          <w:szCs w:val="16"/>
        </w:rPr>
      </w:pPr>
      <w:r>
        <w:rPr>
          <w:rFonts w:hint="eastAsia"/>
          <w:kern w:val="0"/>
          <w:sz w:val="16"/>
          <w:szCs w:val="16"/>
        </w:rPr>
        <w:t>5</w:t>
      </w:r>
      <w:r>
        <w:rPr>
          <w:rFonts w:hint="eastAsia"/>
          <w:kern w:val="0"/>
          <w:sz w:val="16"/>
          <w:szCs w:val="16"/>
        </w:rPr>
        <w:t>、</w:t>
      </w:r>
      <w:r>
        <w:rPr>
          <w:rFonts w:hint="eastAsia"/>
          <w:kern w:val="0"/>
          <w:sz w:val="16"/>
          <w:szCs w:val="16"/>
          <w:u w:val="single"/>
        </w:rPr>
        <w:t xml:space="preserve">              </w:t>
      </w:r>
      <w:r>
        <w:rPr>
          <w:rFonts w:hint="eastAsia"/>
          <w:kern w:val="0"/>
          <w:sz w:val="16"/>
          <w:szCs w:val="16"/>
          <w:u w:val="single"/>
        </w:rPr>
        <w:t xml:space="preserve">                    </w:t>
      </w:r>
      <w:r>
        <w:rPr>
          <w:rFonts w:hint="eastAsia"/>
          <w:kern w:val="0"/>
          <w:sz w:val="16"/>
          <w:szCs w:val="16"/>
        </w:rPr>
        <w:t>，使用劳务派遣人数</w:t>
      </w:r>
      <w:r>
        <w:rPr>
          <w:rFonts w:hint="eastAsia"/>
          <w:kern w:val="0"/>
          <w:sz w:val="16"/>
          <w:szCs w:val="16"/>
          <w:u w:val="single"/>
        </w:rPr>
        <w:t xml:space="preserve">           </w:t>
      </w:r>
      <w:r>
        <w:rPr>
          <w:rFonts w:hint="eastAsia"/>
          <w:kern w:val="0"/>
          <w:sz w:val="16"/>
          <w:szCs w:val="16"/>
        </w:rPr>
        <w:t>人</w:t>
      </w:r>
      <w:r>
        <w:rPr>
          <w:rFonts w:hint="eastAsia"/>
          <w:kern w:val="0"/>
          <w:sz w:val="16"/>
          <w:szCs w:val="16"/>
        </w:rPr>
        <w:t xml:space="preserve">      6</w:t>
      </w:r>
      <w:r>
        <w:rPr>
          <w:rFonts w:hint="eastAsia"/>
          <w:kern w:val="0"/>
          <w:sz w:val="16"/>
          <w:szCs w:val="16"/>
        </w:rPr>
        <w:t>、</w:t>
      </w:r>
      <w:r>
        <w:rPr>
          <w:rFonts w:hint="eastAsia"/>
          <w:kern w:val="0"/>
          <w:sz w:val="16"/>
          <w:szCs w:val="16"/>
          <w:u w:val="single"/>
        </w:rPr>
        <w:t xml:space="preserve">                                  </w:t>
      </w:r>
      <w:r>
        <w:rPr>
          <w:rFonts w:hint="eastAsia"/>
          <w:kern w:val="0"/>
          <w:sz w:val="16"/>
          <w:szCs w:val="16"/>
        </w:rPr>
        <w:t>，使用劳务派遣人数</w:t>
      </w:r>
      <w:r>
        <w:rPr>
          <w:rFonts w:hint="eastAsia"/>
          <w:kern w:val="0"/>
          <w:sz w:val="16"/>
          <w:szCs w:val="16"/>
          <w:u w:val="single"/>
        </w:rPr>
        <w:t xml:space="preserve">           </w:t>
      </w:r>
      <w:r>
        <w:rPr>
          <w:rFonts w:hint="eastAsia"/>
          <w:kern w:val="0"/>
          <w:sz w:val="16"/>
          <w:szCs w:val="16"/>
        </w:rPr>
        <w:t>人</w:t>
      </w:r>
      <w:r>
        <w:rPr>
          <w:rFonts w:hint="eastAsia"/>
          <w:kern w:val="0"/>
          <w:sz w:val="16"/>
          <w:szCs w:val="16"/>
        </w:rPr>
        <w:t xml:space="preserve">    </w:t>
      </w:r>
    </w:p>
    <w:p w:rsidR="00AC44C5" w:rsidRDefault="008B6958">
      <w:pPr>
        <w:widowControl/>
        <w:spacing w:line="240" w:lineRule="exact"/>
        <w:ind w:firstLineChars="200" w:firstLine="320"/>
        <w:jc w:val="left"/>
        <w:rPr>
          <w:kern w:val="0"/>
          <w:sz w:val="16"/>
          <w:szCs w:val="16"/>
        </w:rPr>
      </w:pPr>
      <w:r>
        <w:rPr>
          <w:kern w:val="0"/>
          <w:sz w:val="16"/>
          <w:szCs w:val="16"/>
        </w:rPr>
        <w:t>注：（</w:t>
      </w:r>
      <w:r>
        <w:rPr>
          <w:kern w:val="0"/>
          <w:sz w:val="16"/>
          <w:szCs w:val="16"/>
        </w:rPr>
        <w:t>1</w:t>
      </w:r>
      <w:r>
        <w:rPr>
          <w:kern w:val="0"/>
          <w:sz w:val="16"/>
          <w:szCs w:val="16"/>
        </w:rPr>
        <w:t>）直接用工：是指与劳务派遣单位直接建立劳动关系的人员（不包含被派遣人员）；（</w:t>
      </w:r>
      <w:r>
        <w:rPr>
          <w:kern w:val="0"/>
          <w:sz w:val="16"/>
          <w:szCs w:val="16"/>
        </w:rPr>
        <w:t>2</w:t>
      </w:r>
      <w:r>
        <w:rPr>
          <w:kern w:val="0"/>
          <w:sz w:val="16"/>
          <w:szCs w:val="16"/>
        </w:rPr>
        <w:t>）劳务派遣用工：是指劳务派遣单位派遣到用工单位的人员，不包含派遣实习生；（</w:t>
      </w:r>
      <w:r>
        <w:rPr>
          <w:kern w:val="0"/>
          <w:sz w:val="16"/>
          <w:szCs w:val="16"/>
        </w:rPr>
        <w:t>3</w:t>
      </w:r>
      <w:r>
        <w:rPr>
          <w:kern w:val="0"/>
          <w:sz w:val="16"/>
          <w:szCs w:val="16"/>
        </w:rPr>
        <w:t>）跨地区派遣：是指劳务派遣单位与用工单位不在同一社会保险统筹区；（</w:t>
      </w:r>
      <w:r>
        <w:rPr>
          <w:kern w:val="0"/>
          <w:sz w:val="16"/>
          <w:szCs w:val="16"/>
        </w:rPr>
        <w:t xml:space="preserve"> 4</w:t>
      </w:r>
      <w:r>
        <w:rPr>
          <w:kern w:val="0"/>
          <w:sz w:val="16"/>
          <w:szCs w:val="16"/>
        </w:rPr>
        <w:t>）劳务派遣人员月平均工资：是指劳务派遣人员上年度月平均工资；（</w:t>
      </w:r>
      <w:r>
        <w:rPr>
          <w:kern w:val="0"/>
          <w:sz w:val="16"/>
          <w:szCs w:val="16"/>
        </w:rPr>
        <w:t>5</w:t>
      </w:r>
      <w:r>
        <w:rPr>
          <w:kern w:val="0"/>
          <w:sz w:val="16"/>
          <w:szCs w:val="16"/>
        </w:rPr>
        <w:t>）以上数据统计时间截止至</w:t>
      </w:r>
      <w:r>
        <w:rPr>
          <w:kern w:val="0"/>
          <w:sz w:val="16"/>
          <w:szCs w:val="16"/>
        </w:rPr>
        <w:t>202</w:t>
      </w:r>
      <w:r>
        <w:rPr>
          <w:rFonts w:hint="eastAsia"/>
          <w:kern w:val="0"/>
          <w:sz w:val="16"/>
          <w:szCs w:val="16"/>
        </w:rPr>
        <w:t>5</w:t>
      </w:r>
      <w:r>
        <w:rPr>
          <w:kern w:val="0"/>
          <w:sz w:val="16"/>
          <w:szCs w:val="16"/>
        </w:rPr>
        <w:t>年</w:t>
      </w:r>
      <w:r>
        <w:rPr>
          <w:kern w:val="0"/>
          <w:sz w:val="16"/>
          <w:szCs w:val="16"/>
        </w:rPr>
        <w:t>12</w:t>
      </w:r>
      <w:r>
        <w:rPr>
          <w:kern w:val="0"/>
          <w:sz w:val="16"/>
          <w:szCs w:val="16"/>
        </w:rPr>
        <w:t>月</w:t>
      </w:r>
      <w:r>
        <w:rPr>
          <w:kern w:val="0"/>
          <w:sz w:val="16"/>
          <w:szCs w:val="16"/>
        </w:rPr>
        <w:t>31</w:t>
      </w:r>
      <w:r>
        <w:rPr>
          <w:kern w:val="0"/>
          <w:sz w:val="16"/>
          <w:szCs w:val="16"/>
        </w:rPr>
        <w:t>日。</w:t>
      </w:r>
    </w:p>
    <w:p w:rsidR="00AC44C5" w:rsidRDefault="00AC44C5">
      <w:pPr>
        <w:widowControl/>
        <w:spacing w:line="560" w:lineRule="exact"/>
        <w:jc w:val="left"/>
        <w:rPr>
          <w:rFonts w:eastAsia="黑体" w:hAnsi="黑体"/>
          <w:kern w:val="0"/>
          <w:sz w:val="32"/>
          <w:szCs w:val="32"/>
        </w:rPr>
        <w:sectPr w:rsidR="00AC44C5">
          <w:pgSz w:w="16838" w:h="11906" w:orient="landscape"/>
          <w:pgMar w:top="1587" w:right="2041" w:bottom="1474" w:left="1984" w:header="851" w:footer="1474" w:gutter="0"/>
          <w:cols w:space="0"/>
          <w:docGrid w:linePitch="312"/>
        </w:sectPr>
      </w:pPr>
    </w:p>
    <w:tbl>
      <w:tblPr>
        <w:tblW w:w="8741" w:type="dxa"/>
        <w:tblInd w:w="108" w:type="dxa"/>
        <w:tblLayout w:type="fixed"/>
        <w:tblLook w:val="04A0" w:firstRow="1" w:lastRow="0" w:firstColumn="1" w:lastColumn="0" w:noHBand="0" w:noVBand="1"/>
      </w:tblPr>
      <w:tblGrid>
        <w:gridCol w:w="8741"/>
      </w:tblGrid>
      <w:tr w:rsidR="00AC44C5">
        <w:trPr>
          <w:trHeight w:val="325"/>
        </w:trPr>
        <w:tc>
          <w:tcPr>
            <w:tcW w:w="8741" w:type="dxa"/>
            <w:tcBorders>
              <w:top w:val="nil"/>
              <w:left w:val="nil"/>
              <w:bottom w:val="nil"/>
              <w:right w:val="nil"/>
            </w:tcBorders>
          </w:tcPr>
          <w:p w:rsidR="00AC44C5" w:rsidRDefault="008B6958">
            <w:pPr>
              <w:widowControl/>
              <w:spacing w:line="560" w:lineRule="exact"/>
              <w:jc w:val="left"/>
              <w:rPr>
                <w:rFonts w:eastAsia="黑体"/>
                <w:kern w:val="0"/>
                <w:sz w:val="32"/>
                <w:szCs w:val="32"/>
              </w:rPr>
            </w:pPr>
            <w:r>
              <w:rPr>
                <w:rFonts w:eastAsia="黑体" w:hAnsi="黑体"/>
                <w:kern w:val="0"/>
                <w:sz w:val="32"/>
                <w:szCs w:val="32"/>
              </w:rPr>
              <w:lastRenderedPageBreak/>
              <w:t>附件</w:t>
            </w:r>
            <w:r>
              <w:rPr>
                <w:rFonts w:eastAsia="黑体" w:hint="eastAsia"/>
                <w:kern w:val="0"/>
                <w:sz w:val="32"/>
                <w:szCs w:val="32"/>
              </w:rPr>
              <w:t>5</w:t>
            </w:r>
          </w:p>
          <w:p w:rsidR="00AC44C5" w:rsidRDefault="008B6958">
            <w:pPr>
              <w:pStyle w:val="ac"/>
              <w:widowControl/>
              <w:adjustRightInd w:val="0"/>
              <w:snapToGrid w:val="0"/>
              <w:spacing w:before="100" w:beforeAutospacing="1" w:after="100" w:afterAutospacing="1" w:line="440" w:lineRule="exact"/>
              <w:ind w:firstLineChars="0" w:firstLine="0"/>
              <w:jc w:val="center"/>
              <w:rPr>
                <w:rFonts w:ascii="Times New Roman" w:eastAsia="方正小标宋_GBK" w:hAnsi="Times New Roman"/>
                <w:kern w:val="0"/>
                <w:sz w:val="44"/>
                <w:szCs w:val="44"/>
              </w:rPr>
            </w:pPr>
            <w:r>
              <w:rPr>
                <w:rFonts w:ascii="Times New Roman" w:eastAsia="方正小标宋_GBK" w:hAnsi="Times New Roman"/>
                <w:kern w:val="0"/>
                <w:sz w:val="44"/>
                <w:szCs w:val="44"/>
              </w:rPr>
              <w:t>劳务派遣单位分公司经营情况报告表</w:t>
            </w:r>
          </w:p>
          <w:p w:rsidR="00AC44C5" w:rsidRDefault="008B6958">
            <w:pPr>
              <w:widowControl/>
              <w:jc w:val="left"/>
              <w:rPr>
                <w:rFonts w:ascii="仿宋_GB2312" w:eastAsia="仿宋_GB2312"/>
                <w:bCs/>
                <w:kern w:val="0"/>
                <w:sz w:val="32"/>
                <w:szCs w:val="32"/>
              </w:rPr>
            </w:pPr>
            <w:r>
              <w:rPr>
                <w:rFonts w:ascii="仿宋_GB2312" w:eastAsia="仿宋_GB2312" w:hint="eastAsia"/>
                <w:bCs/>
                <w:kern w:val="0"/>
                <w:sz w:val="32"/>
                <w:szCs w:val="32"/>
              </w:rPr>
              <w:t>劳务派遣单位分公司盖章：</w:t>
            </w:r>
          </w:p>
          <w:tbl>
            <w:tblPr>
              <w:tblpPr w:leftFromText="180" w:rightFromText="180" w:vertAnchor="text" w:horzAnchor="margin" w:tblpY="20"/>
              <w:tblOverlap w:val="never"/>
              <w:tblW w:w="8632" w:type="dxa"/>
              <w:tblCellSpacing w:w="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1873"/>
              <w:gridCol w:w="2693"/>
              <w:gridCol w:w="1607"/>
              <w:gridCol w:w="2459"/>
            </w:tblGrid>
            <w:tr w:rsidR="00AC44C5">
              <w:trPr>
                <w:trHeight w:val="752"/>
                <w:tblCellSpacing w:w="0" w:type="dxa"/>
              </w:trPr>
              <w:tc>
                <w:tcPr>
                  <w:tcW w:w="1873" w:type="dxa"/>
                  <w:tcBorders>
                    <w:top w:val="single" w:sz="6" w:space="0" w:color="000000"/>
                    <w:left w:val="outset" w:sz="6" w:space="0" w:color="000000"/>
                    <w:bottom w:val="outset" w:sz="6" w:space="0" w:color="000000"/>
                    <w:right w:val="single" w:sz="6" w:space="0" w:color="000000"/>
                    <w:tl2br w:val="single" w:sz="6" w:space="0" w:color="000000"/>
                  </w:tcBorders>
                  <w:tcMar>
                    <w:top w:w="15" w:type="dxa"/>
                    <w:left w:w="15" w:type="dxa"/>
                    <w:bottom w:w="15" w:type="dxa"/>
                    <w:right w:w="15" w:type="dxa"/>
                  </w:tcMar>
                  <w:vAlign w:val="center"/>
                </w:tcPr>
                <w:p w:rsidR="00AC44C5" w:rsidRDefault="00AC44C5">
                  <w:pPr>
                    <w:widowControl/>
                    <w:spacing w:line="440" w:lineRule="exact"/>
                    <w:jc w:val="center"/>
                    <w:rPr>
                      <w:bCs/>
                      <w:kern w:val="0"/>
                      <w:szCs w:val="32"/>
                    </w:rPr>
                  </w:pPr>
                </w:p>
              </w:tc>
              <w:tc>
                <w:tcPr>
                  <w:tcW w:w="6759" w:type="dxa"/>
                  <w:gridSpan w:val="3"/>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adjustRightInd w:val="0"/>
                    <w:snapToGrid w:val="0"/>
                    <w:spacing w:line="440" w:lineRule="exact"/>
                    <w:rPr>
                      <w:kern w:val="0"/>
                      <w:szCs w:val="32"/>
                    </w:rPr>
                  </w:pPr>
                  <w:r>
                    <w:rPr>
                      <w:kern w:val="0"/>
                      <w:szCs w:val="32"/>
                    </w:rPr>
                    <w:t>□</w:t>
                  </w:r>
                  <w:r>
                    <w:rPr>
                      <w:kern w:val="0"/>
                      <w:szCs w:val="32"/>
                    </w:rPr>
                    <w:t>本省跨社会保险统筹区经营</w:t>
                  </w:r>
                </w:p>
                <w:p w:rsidR="00AC44C5" w:rsidRDefault="008B6958">
                  <w:pPr>
                    <w:widowControl/>
                    <w:adjustRightInd w:val="0"/>
                    <w:snapToGrid w:val="0"/>
                    <w:spacing w:line="440" w:lineRule="exact"/>
                    <w:rPr>
                      <w:kern w:val="0"/>
                      <w:szCs w:val="32"/>
                    </w:rPr>
                  </w:pPr>
                  <w:r>
                    <w:rPr>
                      <w:kern w:val="0"/>
                      <w:szCs w:val="32"/>
                    </w:rPr>
                    <w:t>□</w:t>
                  </w:r>
                  <w:r>
                    <w:rPr>
                      <w:kern w:val="0"/>
                      <w:szCs w:val="32"/>
                    </w:rPr>
                    <w:t>本省未跨社会保险统筹区经营</w:t>
                  </w:r>
                </w:p>
                <w:p w:rsidR="00AC44C5" w:rsidRDefault="008B6958">
                  <w:pPr>
                    <w:widowControl/>
                    <w:adjustRightInd w:val="0"/>
                    <w:snapToGrid w:val="0"/>
                    <w:spacing w:line="440" w:lineRule="exact"/>
                    <w:rPr>
                      <w:szCs w:val="32"/>
                    </w:rPr>
                  </w:pPr>
                  <w:r>
                    <w:rPr>
                      <w:kern w:val="0"/>
                      <w:szCs w:val="32"/>
                    </w:rPr>
                    <w:t>□</w:t>
                  </w:r>
                  <w:r>
                    <w:rPr>
                      <w:kern w:val="0"/>
                      <w:szCs w:val="32"/>
                    </w:rPr>
                    <w:t>外省（自治区、直辖市）来江苏经营</w:t>
                  </w:r>
                </w:p>
              </w:tc>
            </w:tr>
            <w:tr w:rsidR="00AC44C5">
              <w:trPr>
                <w:trHeight w:hRule="exact" w:val="501"/>
                <w:tblCellSpacing w:w="0" w:type="dxa"/>
              </w:trPr>
              <w:tc>
                <w:tcPr>
                  <w:tcW w:w="8632" w:type="dxa"/>
                  <w:gridSpan w:val="4"/>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440" w:lineRule="exact"/>
                    <w:ind w:firstLineChars="100" w:firstLine="210"/>
                    <w:jc w:val="center"/>
                    <w:rPr>
                      <w:szCs w:val="32"/>
                    </w:rPr>
                  </w:pPr>
                  <w:r>
                    <w:rPr>
                      <w:bCs/>
                      <w:kern w:val="0"/>
                      <w:szCs w:val="32"/>
                    </w:rPr>
                    <w:t>劳务派遣单位情况</w:t>
                  </w:r>
                </w:p>
              </w:tc>
            </w:tr>
            <w:tr w:rsidR="00AC44C5">
              <w:trPr>
                <w:trHeight w:hRule="exact" w:val="605"/>
                <w:tblCellSpacing w:w="0" w:type="dxa"/>
              </w:trPr>
              <w:tc>
                <w:tcPr>
                  <w:tcW w:w="1873"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320" w:lineRule="exact"/>
                    <w:jc w:val="center"/>
                    <w:rPr>
                      <w:kern w:val="0"/>
                      <w:szCs w:val="32"/>
                    </w:rPr>
                  </w:pPr>
                  <w:r>
                    <w:rPr>
                      <w:bCs/>
                      <w:kern w:val="0"/>
                      <w:szCs w:val="32"/>
                    </w:rPr>
                    <w:t>单位名称</w:t>
                  </w:r>
                </w:p>
              </w:tc>
              <w:tc>
                <w:tcPr>
                  <w:tcW w:w="6759" w:type="dxa"/>
                  <w:gridSpan w:val="3"/>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320" w:lineRule="exact"/>
                    <w:ind w:firstLineChars="100" w:firstLine="210"/>
                    <w:jc w:val="left"/>
                    <w:rPr>
                      <w:szCs w:val="32"/>
                    </w:rPr>
                  </w:pPr>
                </w:p>
              </w:tc>
            </w:tr>
            <w:tr w:rsidR="00AC44C5">
              <w:trPr>
                <w:trHeight w:hRule="exact" w:val="605"/>
                <w:tblCellSpacing w:w="0" w:type="dxa"/>
              </w:trPr>
              <w:tc>
                <w:tcPr>
                  <w:tcW w:w="1873"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320" w:lineRule="exact"/>
                    <w:jc w:val="center"/>
                    <w:rPr>
                      <w:bCs/>
                      <w:kern w:val="0"/>
                      <w:szCs w:val="32"/>
                    </w:rPr>
                  </w:pPr>
                  <w:r>
                    <w:rPr>
                      <w:bCs/>
                      <w:kern w:val="0"/>
                      <w:szCs w:val="32"/>
                    </w:rPr>
                    <w:t>住</w:t>
                  </w:r>
                  <w:r>
                    <w:rPr>
                      <w:bCs/>
                      <w:kern w:val="0"/>
                      <w:szCs w:val="32"/>
                    </w:rPr>
                    <w:t xml:space="preserve">  </w:t>
                  </w:r>
                  <w:r>
                    <w:rPr>
                      <w:bCs/>
                      <w:kern w:val="0"/>
                      <w:szCs w:val="32"/>
                    </w:rPr>
                    <w:t>所</w:t>
                  </w:r>
                </w:p>
              </w:tc>
              <w:tc>
                <w:tcPr>
                  <w:tcW w:w="2693"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320" w:lineRule="exact"/>
                    <w:ind w:firstLineChars="100" w:firstLine="210"/>
                    <w:jc w:val="left"/>
                    <w:rPr>
                      <w:szCs w:val="32"/>
                    </w:rPr>
                  </w:pPr>
                </w:p>
              </w:tc>
              <w:tc>
                <w:tcPr>
                  <w:tcW w:w="1607"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320" w:lineRule="exact"/>
                    <w:jc w:val="center"/>
                    <w:rPr>
                      <w:bCs/>
                      <w:kern w:val="0"/>
                      <w:szCs w:val="32"/>
                    </w:rPr>
                  </w:pPr>
                  <w:r>
                    <w:rPr>
                      <w:bCs/>
                      <w:kern w:val="0"/>
                      <w:szCs w:val="32"/>
                    </w:rPr>
                    <w:t>注册资本</w:t>
                  </w:r>
                </w:p>
              </w:tc>
              <w:tc>
                <w:tcPr>
                  <w:tcW w:w="2459"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320" w:lineRule="exact"/>
                    <w:jc w:val="left"/>
                    <w:rPr>
                      <w:szCs w:val="32"/>
                    </w:rPr>
                  </w:pPr>
                </w:p>
              </w:tc>
            </w:tr>
            <w:tr w:rsidR="00AC44C5">
              <w:trPr>
                <w:trHeight w:hRule="exact" w:val="605"/>
                <w:tblCellSpacing w:w="0" w:type="dxa"/>
              </w:trPr>
              <w:tc>
                <w:tcPr>
                  <w:tcW w:w="1873"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320" w:lineRule="exact"/>
                    <w:jc w:val="center"/>
                    <w:rPr>
                      <w:bCs/>
                      <w:kern w:val="0"/>
                      <w:szCs w:val="32"/>
                    </w:rPr>
                  </w:pPr>
                  <w:r>
                    <w:rPr>
                      <w:bCs/>
                      <w:kern w:val="0"/>
                      <w:szCs w:val="32"/>
                    </w:rPr>
                    <w:t>法定代表人</w:t>
                  </w:r>
                </w:p>
              </w:tc>
              <w:tc>
                <w:tcPr>
                  <w:tcW w:w="2693"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320" w:lineRule="exact"/>
                    <w:ind w:firstLineChars="100" w:firstLine="210"/>
                    <w:jc w:val="left"/>
                    <w:rPr>
                      <w:szCs w:val="32"/>
                    </w:rPr>
                  </w:pPr>
                </w:p>
              </w:tc>
              <w:tc>
                <w:tcPr>
                  <w:tcW w:w="1607"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320" w:lineRule="exact"/>
                    <w:jc w:val="center"/>
                    <w:rPr>
                      <w:bCs/>
                      <w:kern w:val="0"/>
                      <w:szCs w:val="32"/>
                    </w:rPr>
                  </w:pPr>
                  <w:r>
                    <w:rPr>
                      <w:bCs/>
                      <w:kern w:val="0"/>
                      <w:szCs w:val="32"/>
                    </w:rPr>
                    <w:t>联系电话</w:t>
                  </w:r>
                </w:p>
              </w:tc>
              <w:tc>
                <w:tcPr>
                  <w:tcW w:w="2459"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320" w:lineRule="exact"/>
                    <w:jc w:val="left"/>
                    <w:rPr>
                      <w:szCs w:val="32"/>
                    </w:rPr>
                  </w:pPr>
                </w:p>
              </w:tc>
            </w:tr>
            <w:tr w:rsidR="00AC44C5">
              <w:trPr>
                <w:trHeight w:val="751"/>
                <w:tblCellSpacing w:w="0" w:type="dxa"/>
              </w:trPr>
              <w:tc>
                <w:tcPr>
                  <w:tcW w:w="1873"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320" w:lineRule="exact"/>
                    <w:jc w:val="center"/>
                    <w:rPr>
                      <w:bCs/>
                      <w:kern w:val="0"/>
                      <w:szCs w:val="32"/>
                    </w:rPr>
                  </w:pPr>
                  <w:r>
                    <w:rPr>
                      <w:bCs/>
                      <w:kern w:val="0"/>
                      <w:szCs w:val="32"/>
                    </w:rPr>
                    <w:t>许可证编号</w:t>
                  </w:r>
                </w:p>
              </w:tc>
              <w:tc>
                <w:tcPr>
                  <w:tcW w:w="2693"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320" w:lineRule="exact"/>
                    <w:ind w:firstLineChars="100" w:firstLine="210"/>
                    <w:jc w:val="left"/>
                    <w:rPr>
                      <w:szCs w:val="32"/>
                    </w:rPr>
                  </w:pPr>
                </w:p>
              </w:tc>
              <w:tc>
                <w:tcPr>
                  <w:tcW w:w="1607"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adjustRightInd w:val="0"/>
                    <w:snapToGrid w:val="0"/>
                    <w:spacing w:line="320" w:lineRule="exact"/>
                    <w:jc w:val="center"/>
                    <w:rPr>
                      <w:bCs/>
                      <w:kern w:val="0"/>
                      <w:szCs w:val="32"/>
                    </w:rPr>
                  </w:pPr>
                  <w:r>
                    <w:rPr>
                      <w:bCs/>
                      <w:kern w:val="0"/>
                      <w:szCs w:val="32"/>
                    </w:rPr>
                    <w:t>许可证有效期限</w:t>
                  </w:r>
                </w:p>
              </w:tc>
              <w:tc>
                <w:tcPr>
                  <w:tcW w:w="2459"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320" w:lineRule="exact"/>
                    <w:jc w:val="left"/>
                    <w:rPr>
                      <w:szCs w:val="32"/>
                    </w:rPr>
                  </w:pPr>
                </w:p>
              </w:tc>
            </w:tr>
            <w:tr w:rsidR="00AC44C5">
              <w:trPr>
                <w:trHeight w:hRule="exact" w:val="605"/>
                <w:tblCellSpacing w:w="0" w:type="dxa"/>
              </w:trPr>
              <w:tc>
                <w:tcPr>
                  <w:tcW w:w="1873"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320" w:lineRule="exact"/>
                    <w:jc w:val="center"/>
                    <w:rPr>
                      <w:bCs/>
                      <w:kern w:val="0"/>
                      <w:szCs w:val="32"/>
                    </w:rPr>
                  </w:pPr>
                  <w:r>
                    <w:rPr>
                      <w:bCs/>
                      <w:kern w:val="0"/>
                      <w:szCs w:val="32"/>
                    </w:rPr>
                    <w:t>发证机关</w:t>
                  </w:r>
                </w:p>
              </w:tc>
              <w:tc>
                <w:tcPr>
                  <w:tcW w:w="2693"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320" w:lineRule="exact"/>
                    <w:ind w:firstLineChars="100" w:firstLine="210"/>
                    <w:jc w:val="left"/>
                    <w:rPr>
                      <w:szCs w:val="32"/>
                    </w:rPr>
                  </w:pPr>
                </w:p>
              </w:tc>
              <w:tc>
                <w:tcPr>
                  <w:tcW w:w="1607"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320" w:lineRule="exact"/>
                    <w:jc w:val="center"/>
                    <w:rPr>
                      <w:bCs/>
                      <w:kern w:val="0"/>
                      <w:szCs w:val="32"/>
                    </w:rPr>
                  </w:pPr>
                  <w:r>
                    <w:rPr>
                      <w:bCs/>
                      <w:kern w:val="0"/>
                      <w:szCs w:val="32"/>
                    </w:rPr>
                    <w:t>发证日期</w:t>
                  </w:r>
                </w:p>
              </w:tc>
              <w:tc>
                <w:tcPr>
                  <w:tcW w:w="2459"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320" w:lineRule="exact"/>
                    <w:jc w:val="left"/>
                    <w:rPr>
                      <w:szCs w:val="32"/>
                    </w:rPr>
                  </w:pPr>
                </w:p>
              </w:tc>
            </w:tr>
            <w:tr w:rsidR="00AC44C5">
              <w:trPr>
                <w:trHeight w:val="520"/>
                <w:tblCellSpacing w:w="0" w:type="dxa"/>
              </w:trPr>
              <w:tc>
                <w:tcPr>
                  <w:tcW w:w="8632" w:type="dxa"/>
                  <w:gridSpan w:val="4"/>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320" w:lineRule="exact"/>
                    <w:jc w:val="center"/>
                    <w:rPr>
                      <w:szCs w:val="32"/>
                    </w:rPr>
                  </w:pPr>
                  <w:r>
                    <w:rPr>
                      <w:bCs/>
                      <w:kern w:val="0"/>
                      <w:szCs w:val="32"/>
                    </w:rPr>
                    <w:t>劳务派遣单位分公司情况</w:t>
                  </w:r>
                </w:p>
              </w:tc>
            </w:tr>
            <w:tr w:rsidR="00AC44C5">
              <w:trPr>
                <w:trHeight w:hRule="exact" w:val="605"/>
                <w:tblCellSpacing w:w="0" w:type="dxa"/>
              </w:trPr>
              <w:tc>
                <w:tcPr>
                  <w:tcW w:w="1873"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320" w:lineRule="exact"/>
                    <w:jc w:val="center"/>
                    <w:rPr>
                      <w:bCs/>
                      <w:kern w:val="0"/>
                      <w:szCs w:val="32"/>
                    </w:rPr>
                  </w:pPr>
                  <w:r>
                    <w:rPr>
                      <w:bCs/>
                      <w:kern w:val="0"/>
                      <w:szCs w:val="32"/>
                    </w:rPr>
                    <w:t>分公司名称</w:t>
                  </w:r>
                </w:p>
              </w:tc>
              <w:tc>
                <w:tcPr>
                  <w:tcW w:w="6759" w:type="dxa"/>
                  <w:gridSpan w:val="3"/>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320" w:lineRule="exact"/>
                    <w:jc w:val="left"/>
                    <w:rPr>
                      <w:szCs w:val="32"/>
                    </w:rPr>
                  </w:pPr>
                </w:p>
              </w:tc>
            </w:tr>
            <w:tr w:rsidR="00AC44C5">
              <w:trPr>
                <w:trHeight w:hRule="exact" w:val="605"/>
                <w:tblCellSpacing w:w="0" w:type="dxa"/>
              </w:trPr>
              <w:tc>
                <w:tcPr>
                  <w:tcW w:w="1873"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320" w:lineRule="exact"/>
                    <w:jc w:val="center"/>
                    <w:rPr>
                      <w:kern w:val="0"/>
                      <w:szCs w:val="32"/>
                    </w:rPr>
                  </w:pPr>
                  <w:r>
                    <w:rPr>
                      <w:bCs/>
                      <w:kern w:val="0"/>
                      <w:szCs w:val="32"/>
                    </w:rPr>
                    <w:t>住</w:t>
                  </w:r>
                  <w:r>
                    <w:rPr>
                      <w:bCs/>
                      <w:kern w:val="0"/>
                      <w:szCs w:val="32"/>
                    </w:rPr>
                    <w:t xml:space="preserve">  </w:t>
                  </w:r>
                  <w:r>
                    <w:rPr>
                      <w:bCs/>
                      <w:kern w:val="0"/>
                      <w:szCs w:val="32"/>
                    </w:rPr>
                    <w:t>所</w:t>
                  </w:r>
                </w:p>
              </w:tc>
              <w:tc>
                <w:tcPr>
                  <w:tcW w:w="6759" w:type="dxa"/>
                  <w:gridSpan w:val="3"/>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320" w:lineRule="exact"/>
                    <w:jc w:val="left"/>
                    <w:rPr>
                      <w:szCs w:val="32"/>
                    </w:rPr>
                  </w:pPr>
                  <w:r>
                    <w:rPr>
                      <w:szCs w:val="32"/>
                    </w:rPr>
                    <w:t xml:space="preserve">  </w:t>
                  </w:r>
                </w:p>
              </w:tc>
            </w:tr>
            <w:tr w:rsidR="00AC44C5">
              <w:trPr>
                <w:trHeight w:val="688"/>
                <w:tblCellSpacing w:w="0" w:type="dxa"/>
              </w:trPr>
              <w:tc>
                <w:tcPr>
                  <w:tcW w:w="1873"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before="100" w:beforeAutospacing="1" w:after="100" w:afterAutospacing="1" w:line="320" w:lineRule="exact"/>
                    <w:jc w:val="center"/>
                    <w:rPr>
                      <w:bCs/>
                      <w:kern w:val="0"/>
                      <w:szCs w:val="32"/>
                    </w:rPr>
                  </w:pPr>
                  <w:r>
                    <w:rPr>
                      <w:bCs/>
                      <w:kern w:val="0"/>
                      <w:szCs w:val="32"/>
                    </w:rPr>
                    <w:t>负责人</w:t>
                  </w:r>
                </w:p>
              </w:tc>
              <w:tc>
                <w:tcPr>
                  <w:tcW w:w="2693"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320" w:lineRule="exact"/>
                    <w:ind w:firstLineChars="100" w:firstLine="210"/>
                    <w:jc w:val="left"/>
                    <w:rPr>
                      <w:szCs w:val="32"/>
                    </w:rPr>
                  </w:pPr>
                </w:p>
              </w:tc>
              <w:tc>
                <w:tcPr>
                  <w:tcW w:w="1607"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adjustRightInd w:val="0"/>
                    <w:snapToGrid w:val="0"/>
                    <w:spacing w:line="320" w:lineRule="exact"/>
                    <w:jc w:val="center"/>
                    <w:rPr>
                      <w:bCs/>
                      <w:kern w:val="0"/>
                      <w:szCs w:val="32"/>
                    </w:rPr>
                  </w:pPr>
                  <w:r>
                    <w:rPr>
                      <w:bCs/>
                      <w:kern w:val="0"/>
                      <w:szCs w:val="32"/>
                    </w:rPr>
                    <w:t>身份证</w:t>
                  </w:r>
                </w:p>
                <w:p w:rsidR="00AC44C5" w:rsidRDefault="008B6958">
                  <w:pPr>
                    <w:widowControl/>
                    <w:adjustRightInd w:val="0"/>
                    <w:snapToGrid w:val="0"/>
                    <w:spacing w:line="320" w:lineRule="exact"/>
                    <w:jc w:val="center"/>
                    <w:rPr>
                      <w:bCs/>
                      <w:kern w:val="0"/>
                      <w:szCs w:val="32"/>
                    </w:rPr>
                  </w:pPr>
                  <w:r>
                    <w:rPr>
                      <w:bCs/>
                      <w:kern w:val="0"/>
                      <w:szCs w:val="32"/>
                    </w:rPr>
                    <w:t>号码</w:t>
                  </w:r>
                </w:p>
              </w:tc>
              <w:tc>
                <w:tcPr>
                  <w:tcW w:w="2459"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320" w:lineRule="exact"/>
                    <w:ind w:firstLineChars="100" w:firstLine="210"/>
                    <w:jc w:val="left"/>
                    <w:rPr>
                      <w:szCs w:val="32"/>
                    </w:rPr>
                  </w:pPr>
                </w:p>
              </w:tc>
            </w:tr>
            <w:tr w:rsidR="00AC44C5">
              <w:trPr>
                <w:trHeight w:hRule="exact" w:val="605"/>
                <w:tblCellSpacing w:w="0" w:type="dxa"/>
              </w:trPr>
              <w:tc>
                <w:tcPr>
                  <w:tcW w:w="1873"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before="100" w:beforeAutospacing="1" w:after="100" w:afterAutospacing="1" w:line="320" w:lineRule="exact"/>
                    <w:jc w:val="center"/>
                    <w:rPr>
                      <w:kern w:val="0"/>
                      <w:szCs w:val="32"/>
                    </w:rPr>
                  </w:pPr>
                  <w:r>
                    <w:rPr>
                      <w:bCs/>
                      <w:kern w:val="0"/>
                      <w:szCs w:val="32"/>
                    </w:rPr>
                    <w:t>联系电话</w:t>
                  </w:r>
                </w:p>
              </w:tc>
              <w:tc>
                <w:tcPr>
                  <w:tcW w:w="2693"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320" w:lineRule="exact"/>
                    <w:ind w:firstLineChars="100" w:firstLine="210"/>
                    <w:jc w:val="left"/>
                    <w:rPr>
                      <w:szCs w:val="32"/>
                    </w:rPr>
                  </w:pPr>
                </w:p>
              </w:tc>
              <w:tc>
                <w:tcPr>
                  <w:tcW w:w="1607"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320" w:lineRule="exact"/>
                    <w:jc w:val="center"/>
                    <w:rPr>
                      <w:kern w:val="0"/>
                      <w:szCs w:val="32"/>
                    </w:rPr>
                  </w:pPr>
                  <w:r>
                    <w:rPr>
                      <w:bCs/>
                      <w:kern w:val="0"/>
                      <w:szCs w:val="32"/>
                    </w:rPr>
                    <w:t>电子邮箱</w:t>
                  </w:r>
                </w:p>
              </w:tc>
              <w:tc>
                <w:tcPr>
                  <w:tcW w:w="2459"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320" w:lineRule="exact"/>
                    <w:ind w:firstLineChars="100" w:firstLine="210"/>
                    <w:jc w:val="left"/>
                    <w:rPr>
                      <w:szCs w:val="32"/>
                    </w:rPr>
                  </w:pPr>
                </w:p>
              </w:tc>
            </w:tr>
            <w:tr w:rsidR="00AC44C5">
              <w:trPr>
                <w:trHeight w:hRule="exact" w:val="605"/>
                <w:tblCellSpacing w:w="0" w:type="dxa"/>
              </w:trPr>
              <w:tc>
                <w:tcPr>
                  <w:tcW w:w="1873"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before="100" w:beforeAutospacing="1" w:after="100" w:afterAutospacing="1" w:line="320" w:lineRule="exact"/>
                    <w:jc w:val="center"/>
                    <w:rPr>
                      <w:bCs/>
                      <w:kern w:val="0"/>
                      <w:szCs w:val="32"/>
                    </w:rPr>
                  </w:pPr>
                  <w:r>
                    <w:rPr>
                      <w:bCs/>
                      <w:kern w:val="0"/>
                      <w:szCs w:val="32"/>
                    </w:rPr>
                    <w:t>填表人姓名</w:t>
                  </w:r>
                </w:p>
              </w:tc>
              <w:tc>
                <w:tcPr>
                  <w:tcW w:w="2693"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320" w:lineRule="exact"/>
                    <w:ind w:firstLineChars="100" w:firstLine="210"/>
                    <w:jc w:val="left"/>
                    <w:rPr>
                      <w:szCs w:val="32"/>
                    </w:rPr>
                  </w:pPr>
                </w:p>
              </w:tc>
              <w:tc>
                <w:tcPr>
                  <w:tcW w:w="1607"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320" w:lineRule="exact"/>
                    <w:jc w:val="center"/>
                    <w:rPr>
                      <w:bCs/>
                      <w:kern w:val="0"/>
                      <w:szCs w:val="32"/>
                    </w:rPr>
                  </w:pPr>
                  <w:r>
                    <w:rPr>
                      <w:bCs/>
                      <w:kern w:val="0"/>
                      <w:szCs w:val="32"/>
                    </w:rPr>
                    <w:t>填表日期</w:t>
                  </w:r>
                </w:p>
              </w:tc>
              <w:tc>
                <w:tcPr>
                  <w:tcW w:w="2459"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320" w:lineRule="exact"/>
                    <w:ind w:firstLineChars="100" w:firstLine="210"/>
                    <w:jc w:val="left"/>
                    <w:rPr>
                      <w:szCs w:val="32"/>
                    </w:rPr>
                  </w:pPr>
                </w:p>
              </w:tc>
            </w:tr>
            <w:tr w:rsidR="00AC44C5">
              <w:trPr>
                <w:trHeight w:val="1315"/>
                <w:tblCellSpacing w:w="0" w:type="dxa"/>
              </w:trPr>
              <w:tc>
                <w:tcPr>
                  <w:tcW w:w="1873"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8B6958">
                  <w:pPr>
                    <w:widowControl/>
                    <w:spacing w:line="440" w:lineRule="exact"/>
                    <w:jc w:val="center"/>
                    <w:rPr>
                      <w:bCs/>
                      <w:kern w:val="0"/>
                      <w:szCs w:val="32"/>
                    </w:rPr>
                  </w:pPr>
                  <w:r>
                    <w:rPr>
                      <w:bCs/>
                      <w:kern w:val="0"/>
                      <w:szCs w:val="32"/>
                    </w:rPr>
                    <w:t>受理报</w:t>
                  </w:r>
                </w:p>
                <w:p w:rsidR="00AC44C5" w:rsidRDefault="008B6958">
                  <w:pPr>
                    <w:widowControl/>
                    <w:spacing w:line="440" w:lineRule="exact"/>
                    <w:jc w:val="center"/>
                    <w:rPr>
                      <w:bCs/>
                      <w:kern w:val="0"/>
                      <w:szCs w:val="32"/>
                    </w:rPr>
                  </w:pPr>
                  <w:r>
                    <w:rPr>
                      <w:bCs/>
                      <w:kern w:val="0"/>
                      <w:szCs w:val="32"/>
                    </w:rPr>
                    <w:t>告机关</w:t>
                  </w:r>
                </w:p>
              </w:tc>
              <w:tc>
                <w:tcPr>
                  <w:tcW w:w="6759" w:type="dxa"/>
                  <w:gridSpan w:val="3"/>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AC44C5" w:rsidRDefault="00AC44C5">
                  <w:pPr>
                    <w:widowControl/>
                    <w:spacing w:line="440" w:lineRule="exact"/>
                    <w:jc w:val="center"/>
                    <w:rPr>
                      <w:szCs w:val="32"/>
                    </w:rPr>
                  </w:pPr>
                </w:p>
                <w:p w:rsidR="00AC44C5" w:rsidRDefault="008B6958">
                  <w:pPr>
                    <w:widowControl/>
                    <w:spacing w:line="440" w:lineRule="exact"/>
                    <w:jc w:val="center"/>
                    <w:rPr>
                      <w:szCs w:val="32"/>
                    </w:rPr>
                  </w:pPr>
                  <w:r>
                    <w:rPr>
                      <w:szCs w:val="32"/>
                    </w:rPr>
                    <w:t>（盖章）</w:t>
                  </w:r>
                  <w:r>
                    <w:rPr>
                      <w:szCs w:val="32"/>
                    </w:rPr>
                    <w:t xml:space="preserve">                        </w:t>
                  </w:r>
                </w:p>
                <w:p w:rsidR="00AC44C5" w:rsidRDefault="008B6958">
                  <w:pPr>
                    <w:widowControl/>
                    <w:spacing w:line="440" w:lineRule="exact"/>
                    <w:jc w:val="center"/>
                    <w:rPr>
                      <w:szCs w:val="32"/>
                    </w:rPr>
                  </w:pPr>
                  <w:r>
                    <w:rPr>
                      <w:szCs w:val="32"/>
                    </w:rPr>
                    <w:t xml:space="preserve"> </w:t>
                  </w:r>
                  <w:r>
                    <w:rPr>
                      <w:szCs w:val="32"/>
                    </w:rPr>
                    <w:t>年</w:t>
                  </w:r>
                  <w:r>
                    <w:rPr>
                      <w:szCs w:val="32"/>
                    </w:rPr>
                    <w:t xml:space="preserve">    </w:t>
                  </w:r>
                  <w:r>
                    <w:rPr>
                      <w:szCs w:val="32"/>
                    </w:rPr>
                    <w:t>月</w:t>
                  </w:r>
                  <w:r>
                    <w:rPr>
                      <w:szCs w:val="32"/>
                    </w:rPr>
                    <w:t xml:space="preserve">    </w:t>
                  </w:r>
                  <w:r>
                    <w:rPr>
                      <w:szCs w:val="32"/>
                    </w:rPr>
                    <w:t>日</w:t>
                  </w:r>
                </w:p>
              </w:tc>
            </w:tr>
          </w:tbl>
          <w:p w:rsidR="00AC44C5" w:rsidRDefault="00AC44C5">
            <w:pPr>
              <w:rPr>
                <w:vanish/>
              </w:rPr>
            </w:pPr>
          </w:p>
          <w:tbl>
            <w:tblPr>
              <w:tblpPr w:leftFromText="180" w:rightFromText="180" w:vertAnchor="page" w:horzAnchor="margin" w:tblpX="-195" w:tblpY="58"/>
              <w:tblOverlap w:val="never"/>
              <w:tblW w:w="864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firstRow="1" w:lastRow="0" w:firstColumn="1" w:lastColumn="0" w:noHBand="0" w:noVBand="1"/>
            </w:tblPr>
            <w:tblGrid>
              <w:gridCol w:w="8640"/>
            </w:tblGrid>
            <w:tr w:rsidR="00AC44C5">
              <w:trPr>
                <w:trHeight w:val="901"/>
              </w:trPr>
              <w:tc>
                <w:tcPr>
                  <w:tcW w:w="8640" w:type="dxa"/>
                  <w:vAlign w:val="center"/>
                </w:tcPr>
                <w:p w:rsidR="00AC44C5" w:rsidRDefault="008B6958">
                  <w:pPr>
                    <w:widowControl/>
                    <w:spacing w:line="400" w:lineRule="exact"/>
                    <w:jc w:val="center"/>
                    <w:rPr>
                      <w:b/>
                      <w:bCs/>
                      <w:kern w:val="0"/>
                      <w:szCs w:val="32"/>
                    </w:rPr>
                  </w:pPr>
                  <w:r>
                    <w:rPr>
                      <w:sz w:val="32"/>
                      <w:szCs w:val="32"/>
                    </w:rPr>
                    <w:lastRenderedPageBreak/>
                    <w:t>提交材料情况</w:t>
                  </w:r>
                </w:p>
              </w:tc>
            </w:tr>
            <w:tr w:rsidR="00AC44C5">
              <w:trPr>
                <w:trHeight w:val="390"/>
              </w:trPr>
              <w:tc>
                <w:tcPr>
                  <w:tcW w:w="8640" w:type="dxa"/>
                  <w:vAlign w:val="bottom"/>
                </w:tcPr>
                <w:p w:rsidR="00AC44C5" w:rsidRDefault="008B6958">
                  <w:pPr>
                    <w:rPr>
                      <w:sz w:val="32"/>
                      <w:szCs w:val="32"/>
                    </w:rPr>
                  </w:pPr>
                  <w:r>
                    <w:rPr>
                      <w:kern w:val="0"/>
                      <w:sz w:val="32"/>
                      <w:szCs w:val="32"/>
                    </w:rPr>
                    <w:t>□1.</w:t>
                  </w:r>
                  <w:r>
                    <w:rPr>
                      <w:sz w:val="32"/>
                      <w:szCs w:val="32"/>
                    </w:rPr>
                    <w:t>202</w:t>
                  </w:r>
                  <w:r>
                    <w:rPr>
                      <w:rFonts w:hint="eastAsia"/>
                      <w:sz w:val="32"/>
                      <w:szCs w:val="32"/>
                    </w:rPr>
                    <w:t>5</w:t>
                  </w:r>
                  <w:r>
                    <w:rPr>
                      <w:sz w:val="32"/>
                      <w:szCs w:val="32"/>
                    </w:rPr>
                    <w:t>年度劳务派遣经营情况报告</w:t>
                  </w:r>
                </w:p>
                <w:p w:rsidR="00AC44C5" w:rsidRDefault="008B6958">
                  <w:pPr>
                    <w:rPr>
                      <w:sz w:val="32"/>
                      <w:szCs w:val="32"/>
                    </w:rPr>
                  </w:pPr>
                  <w:r>
                    <w:rPr>
                      <w:sz w:val="32"/>
                      <w:szCs w:val="32"/>
                    </w:rPr>
                    <w:t>□2.</w:t>
                  </w:r>
                  <w:r>
                    <w:rPr>
                      <w:sz w:val="32"/>
                      <w:szCs w:val="32"/>
                    </w:rPr>
                    <w:t>劳务派遣单位劳动用工情况表</w:t>
                  </w:r>
                </w:p>
                <w:p w:rsidR="00AC44C5" w:rsidRDefault="008B6958">
                  <w:pPr>
                    <w:rPr>
                      <w:sz w:val="32"/>
                      <w:szCs w:val="32"/>
                    </w:rPr>
                  </w:pPr>
                  <w:r>
                    <w:rPr>
                      <w:sz w:val="32"/>
                      <w:szCs w:val="32"/>
                    </w:rPr>
                    <w:t>□3.</w:t>
                  </w:r>
                  <w:r>
                    <w:rPr>
                      <w:sz w:val="32"/>
                      <w:szCs w:val="32"/>
                    </w:rPr>
                    <w:t>劳务派遣单位《劳务派遣经营许可证》正、副本</w:t>
                  </w:r>
                </w:p>
                <w:p w:rsidR="00AC44C5" w:rsidRDefault="008B6958">
                  <w:pPr>
                    <w:rPr>
                      <w:kern w:val="0"/>
                      <w:sz w:val="32"/>
                      <w:szCs w:val="32"/>
                    </w:rPr>
                  </w:pPr>
                  <w:r>
                    <w:rPr>
                      <w:sz w:val="32"/>
                      <w:szCs w:val="32"/>
                    </w:rPr>
                    <w:t>□4.202</w:t>
                  </w:r>
                  <w:r>
                    <w:rPr>
                      <w:rFonts w:hint="eastAsia"/>
                      <w:sz w:val="32"/>
                      <w:szCs w:val="32"/>
                    </w:rPr>
                    <w:t>5</w:t>
                  </w:r>
                  <w:r>
                    <w:rPr>
                      <w:sz w:val="32"/>
                      <w:szCs w:val="32"/>
                    </w:rPr>
                    <w:t>年</w:t>
                  </w:r>
                  <w:r>
                    <w:rPr>
                      <w:sz w:val="32"/>
                      <w:szCs w:val="32"/>
                    </w:rPr>
                    <w:t>12</w:t>
                  </w:r>
                  <w:r>
                    <w:rPr>
                      <w:sz w:val="32"/>
                      <w:szCs w:val="32"/>
                    </w:rPr>
                    <w:t>月</w:t>
                  </w:r>
                  <w:r>
                    <w:rPr>
                      <w:kern w:val="0"/>
                      <w:sz w:val="32"/>
                      <w:szCs w:val="32"/>
                    </w:rPr>
                    <w:t>职工工资支付清单</w:t>
                  </w:r>
                </w:p>
                <w:p w:rsidR="00AC44C5" w:rsidRDefault="008B6958">
                  <w:pPr>
                    <w:rPr>
                      <w:sz w:val="32"/>
                      <w:szCs w:val="32"/>
                    </w:rPr>
                  </w:pPr>
                  <w:r>
                    <w:rPr>
                      <w:sz w:val="32"/>
                      <w:szCs w:val="32"/>
                    </w:rPr>
                    <w:t>□5.202</w:t>
                  </w:r>
                  <w:r>
                    <w:rPr>
                      <w:rFonts w:hint="eastAsia"/>
                      <w:sz w:val="32"/>
                      <w:szCs w:val="32"/>
                    </w:rPr>
                    <w:t>5</w:t>
                  </w:r>
                  <w:r>
                    <w:rPr>
                      <w:sz w:val="32"/>
                      <w:szCs w:val="32"/>
                    </w:rPr>
                    <w:t>年</w:t>
                  </w:r>
                  <w:r>
                    <w:rPr>
                      <w:sz w:val="32"/>
                      <w:szCs w:val="32"/>
                    </w:rPr>
                    <w:t>12</w:t>
                  </w:r>
                  <w:r>
                    <w:rPr>
                      <w:sz w:val="32"/>
                      <w:szCs w:val="32"/>
                    </w:rPr>
                    <w:t>月</w:t>
                  </w:r>
                  <w:r>
                    <w:rPr>
                      <w:kern w:val="0"/>
                      <w:sz w:val="32"/>
                      <w:szCs w:val="32"/>
                    </w:rPr>
                    <w:t>税务部门出具的劳务费发票清单</w:t>
                  </w:r>
                </w:p>
                <w:p w:rsidR="00AC44C5" w:rsidRDefault="008B6958">
                  <w:pPr>
                    <w:rPr>
                      <w:sz w:val="32"/>
                      <w:szCs w:val="32"/>
                    </w:rPr>
                  </w:pPr>
                  <w:r>
                    <w:rPr>
                      <w:sz w:val="32"/>
                      <w:szCs w:val="32"/>
                    </w:rPr>
                    <w:t>□6.</w:t>
                  </w:r>
                  <w:r>
                    <w:rPr>
                      <w:sz w:val="32"/>
                      <w:szCs w:val="32"/>
                    </w:rPr>
                    <w:t>营业执照复印件</w:t>
                  </w:r>
                </w:p>
                <w:p w:rsidR="00AC44C5" w:rsidRDefault="008B6958">
                  <w:pPr>
                    <w:rPr>
                      <w:sz w:val="32"/>
                      <w:szCs w:val="32"/>
                    </w:rPr>
                  </w:pPr>
                  <w:r>
                    <w:rPr>
                      <w:sz w:val="32"/>
                      <w:szCs w:val="32"/>
                    </w:rPr>
                    <w:t>□7.202</w:t>
                  </w:r>
                  <w:r>
                    <w:rPr>
                      <w:rFonts w:hint="eastAsia"/>
                      <w:sz w:val="32"/>
                      <w:szCs w:val="32"/>
                    </w:rPr>
                    <w:t>5</w:t>
                  </w:r>
                  <w:r>
                    <w:rPr>
                      <w:sz w:val="32"/>
                      <w:szCs w:val="32"/>
                    </w:rPr>
                    <w:t>年</w:t>
                  </w:r>
                  <w:r>
                    <w:rPr>
                      <w:sz w:val="32"/>
                      <w:szCs w:val="32"/>
                    </w:rPr>
                    <w:t>12</w:t>
                  </w:r>
                  <w:r>
                    <w:rPr>
                      <w:sz w:val="32"/>
                      <w:szCs w:val="32"/>
                    </w:rPr>
                    <w:t>月劳务派遣单位职工名册</w:t>
                  </w:r>
                </w:p>
                <w:p w:rsidR="00AC44C5" w:rsidRDefault="008B6958">
                  <w:pPr>
                    <w:rPr>
                      <w:sz w:val="32"/>
                      <w:szCs w:val="32"/>
                    </w:rPr>
                  </w:pPr>
                  <w:r>
                    <w:rPr>
                      <w:sz w:val="32"/>
                      <w:szCs w:val="32"/>
                    </w:rPr>
                    <w:t>□</w:t>
                  </w:r>
                  <w:r>
                    <w:rPr>
                      <w:rFonts w:hint="eastAsia"/>
                      <w:sz w:val="32"/>
                      <w:szCs w:val="32"/>
                    </w:rPr>
                    <w:t>8</w:t>
                  </w:r>
                  <w:r>
                    <w:rPr>
                      <w:sz w:val="32"/>
                      <w:szCs w:val="32"/>
                    </w:rPr>
                    <w:t>.202</w:t>
                  </w:r>
                  <w:r>
                    <w:rPr>
                      <w:rFonts w:hint="eastAsia"/>
                      <w:sz w:val="32"/>
                      <w:szCs w:val="32"/>
                    </w:rPr>
                    <w:t>5</w:t>
                  </w:r>
                  <w:r>
                    <w:rPr>
                      <w:sz w:val="32"/>
                      <w:szCs w:val="32"/>
                    </w:rPr>
                    <w:t>年</w:t>
                  </w:r>
                  <w:r>
                    <w:rPr>
                      <w:sz w:val="32"/>
                      <w:szCs w:val="32"/>
                    </w:rPr>
                    <w:t>12</w:t>
                  </w:r>
                  <w:r>
                    <w:rPr>
                      <w:sz w:val="32"/>
                      <w:szCs w:val="32"/>
                    </w:rPr>
                    <w:t>月</w:t>
                  </w:r>
                  <w:r>
                    <w:rPr>
                      <w:kern w:val="0"/>
                      <w:sz w:val="32"/>
                      <w:szCs w:val="32"/>
                    </w:rPr>
                    <w:t>参保人员明细</w:t>
                  </w:r>
                  <w:r>
                    <w:rPr>
                      <w:rFonts w:hint="eastAsia"/>
                      <w:kern w:val="0"/>
                      <w:sz w:val="32"/>
                      <w:szCs w:val="32"/>
                    </w:rPr>
                    <w:t>或结算表</w:t>
                  </w:r>
                </w:p>
                <w:p w:rsidR="00AC44C5" w:rsidRDefault="008B6958">
                  <w:pPr>
                    <w:rPr>
                      <w:sz w:val="32"/>
                      <w:szCs w:val="32"/>
                    </w:rPr>
                  </w:pPr>
                  <w:r>
                    <w:rPr>
                      <w:sz w:val="32"/>
                      <w:szCs w:val="32"/>
                    </w:rPr>
                    <w:t>□</w:t>
                  </w:r>
                  <w:r>
                    <w:rPr>
                      <w:rFonts w:hint="eastAsia"/>
                      <w:sz w:val="32"/>
                      <w:szCs w:val="32"/>
                    </w:rPr>
                    <w:t>9</w:t>
                  </w:r>
                  <w:r>
                    <w:rPr>
                      <w:sz w:val="32"/>
                      <w:szCs w:val="32"/>
                    </w:rPr>
                    <w:t>.</w:t>
                  </w:r>
                  <w:r>
                    <w:rPr>
                      <w:sz w:val="32"/>
                      <w:szCs w:val="32"/>
                    </w:rPr>
                    <w:t>与用工单位签订劳务派遣协议和劳务外包协议</w:t>
                  </w:r>
                </w:p>
                <w:p w:rsidR="00AC44C5" w:rsidRDefault="008B6958">
                  <w:pPr>
                    <w:spacing w:line="320" w:lineRule="exact"/>
                    <w:rPr>
                      <w:sz w:val="32"/>
                      <w:szCs w:val="32"/>
                    </w:rPr>
                  </w:pPr>
                  <w:r>
                    <w:rPr>
                      <w:sz w:val="32"/>
                      <w:szCs w:val="32"/>
                    </w:rPr>
                    <w:t>□1</w:t>
                  </w:r>
                  <w:r>
                    <w:rPr>
                      <w:rFonts w:hint="eastAsia"/>
                      <w:sz w:val="32"/>
                      <w:szCs w:val="32"/>
                    </w:rPr>
                    <w:t>0</w:t>
                  </w:r>
                  <w:r>
                    <w:rPr>
                      <w:sz w:val="32"/>
                      <w:szCs w:val="32"/>
                    </w:rPr>
                    <w:t>.</w:t>
                  </w:r>
                  <w:r>
                    <w:rPr>
                      <w:sz w:val="32"/>
                      <w:szCs w:val="32"/>
                    </w:rPr>
                    <w:t>经营场地合法使用证明（含产权证明、租房合同、房屋租</w:t>
                  </w:r>
                </w:p>
                <w:p w:rsidR="00AC44C5" w:rsidRDefault="008B6958">
                  <w:pPr>
                    <w:spacing w:line="320" w:lineRule="exact"/>
                    <w:rPr>
                      <w:sz w:val="32"/>
                      <w:szCs w:val="32"/>
                    </w:rPr>
                  </w:pPr>
                  <w:r>
                    <w:rPr>
                      <w:sz w:val="32"/>
                      <w:szCs w:val="32"/>
                    </w:rPr>
                    <w:t>赁发票等）</w:t>
                  </w:r>
                </w:p>
                <w:p w:rsidR="00AC44C5" w:rsidRDefault="00AC44C5">
                  <w:pPr>
                    <w:rPr>
                      <w:sz w:val="32"/>
                      <w:szCs w:val="32"/>
                    </w:rPr>
                  </w:pPr>
                </w:p>
                <w:p w:rsidR="00AC44C5" w:rsidRDefault="008B6958">
                  <w:pPr>
                    <w:spacing w:line="320" w:lineRule="exact"/>
                    <w:rPr>
                      <w:b/>
                      <w:kern w:val="0"/>
                      <w:szCs w:val="32"/>
                    </w:rPr>
                  </w:pPr>
                  <w:r>
                    <w:rPr>
                      <w:sz w:val="22"/>
                      <w:szCs w:val="32"/>
                    </w:rPr>
                    <w:t>（注：请按以上序号顺序排列材料并用夹子固定（无需装订），提交材料出示原件，经当场审查后提交</w:t>
                  </w:r>
                  <w:r>
                    <w:rPr>
                      <w:sz w:val="22"/>
                      <w:szCs w:val="32"/>
                    </w:rPr>
                    <w:t>A4</w:t>
                  </w:r>
                  <w:r>
                    <w:rPr>
                      <w:sz w:val="22"/>
                      <w:szCs w:val="32"/>
                    </w:rPr>
                    <w:t>纸复印件并盖公章。）</w:t>
                  </w:r>
                </w:p>
              </w:tc>
            </w:tr>
          </w:tbl>
          <w:p w:rsidR="00AC44C5" w:rsidRDefault="00AC44C5">
            <w:pPr>
              <w:widowControl/>
              <w:jc w:val="left"/>
              <w:rPr>
                <w:kern w:val="0"/>
                <w:sz w:val="16"/>
                <w:szCs w:val="16"/>
              </w:rPr>
            </w:pPr>
          </w:p>
        </w:tc>
      </w:tr>
    </w:tbl>
    <w:p w:rsidR="00AC44C5" w:rsidRDefault="00AC44C5">
      <w:pPr>
        <w:widowControl/>
        <w:shd w:val="clear" w:color="auto" w:fill="FFFFFF"/>
        <w:spacing w:line="576" w:lineRule="exact"/>
        <w:ind w:firstLine="480"/>
        <w:rPr>
          <w:rFonts w:eastAsia="黑体"/>
          <w:kern w:val="0"/>
          <w:sz w:val="32"/>
          <w:szCs w:val="32"/>
        </w:rPr>
      </w:pPr>
    </w:p>
    <w:p w:rsidR="00AC44C5" w:rsidRDefault="00AC44C5">
      <w:pPr>
        <w:rPr>
          <w:rFonts w:eastAsia="黑体"/>
          <w:kern w:val="0"/>
          <w:sz w:val="32"/>
          <w:szCs w:val="32"/>
        </w:rPr>
      </w:pPr>
    </w:p>
    <w:p w:rsidR="00AC44C5" w:rsidRDefault="00AC44C5">
      <w:pPr>
        <w:pStyle w:val="a0"/>
        <w:rPr>
          <w:rFonts w:eastAsia="黑体"/>
          <w:kern w:val="0"/>
          <w:sz w:val="32"/>
          <w:szCs w:val="32"/>
        </w:rPr>
      </w:pPr>
    </w:p>
    <w:p w:rsidR="00AC44C5" w:rsidRDefault="00AC44C5">
      <w:pPr>
        <w:pStyle w:val="a0"/>
        <w:rPr>
          <w:rFonts w:eastAsia="黑体"/>
          <w:kern w:val="0"/>
          <w:sz w:val="32"/>
          <w:szCs w:val="32"/>
        </w:rPr>
      </w:pPr>
    </w:p>
    <w:p w:rsidR="00AC44C5" w:rsidRDefault="00AC44C5">
      <w:pPr>
        <w:pStyle w:val="a0"/>
        <w:rPr>
          <w:rFonts w:eastAsia="黑体"/>
          <w:kern w:val="0"/>
          <w:sz w:val="32"/>
          <w:szCs w:val="32"/>
        </w:rPr>
      </w:pPr>
    </w:p>
    <w:p w:rsidR="00AC44C5" w:rsidRDefault="00AC44C5">
      <w:pPr>
        <w:pStyle w:val="a0"/>
        <w:rPr>
          <w:rFonts w:eastAsia="黑体"/>
          <w:kern w:val="0"/>
          <w:sz w:val="32"/>
          <w:szCs w:val="32"/>
        </w:rPr>
      </w:pPr>
    </w:p>
    <w:p w:rsidR="00AC44C5" w:rsidRDefault="00AC44C5">
      <w:pPr>
        <w:pStyle w:val="a0"/>
        <w:rPr>
          <w:rFonts w:eastAsia="黑体"/>
          <w:kern w:val="0"/>
          <w:sz w:val="32"/>
          <w:szCs w:val="32"/>
        </w:rPr>
      </w:pPr>
    </w:p>
    <w:p w:rsidR="00AC44C5" w:rsidRDefault="00AC44C5">
      <w:pPr>
        <w:pStyle w:val="a0"/>
        <w:rPr>
          <w:rFonts w:eastAsia="黑体"/>
          <w:kern w:val="0"/>
          <w:sz w:val="32"/>
          <w:szCs w:val="32"/>
        </w:rPr>
      </w:pPr>
    </w:p>
    <w:p w:rsidR="00AC44C5" w:rsidRDefault="00AC44C5">
      <w:pPr>
        <w:pStyle w:val="a0"/>
        <w:rPr>
          <w:rFonts w:eastAsia="黑体"/>
          <w:kern w:val="0"/>
          <w:sz w:val="32"/>
          <w:szCs w:val="32"/>
        </w:rPr>
      </w:pPr>
    </w:p>
    <w:p w:rsidR="00AC44C5" w:rsidRDefault="00AC44C5">
      <w:pPr>
        <w:pStyle w:val="a0"/>
        <w:rPr>
          <w:rFonts w:eastAsia="黑体"/>
          <w:kern w:val="0"/>
          <w:sz w:val="32"/>
          <w:szCs w:val="32"/>
        </w:rPr>
      </w:pPr>
    </w:p>
    <w:p w:rsidR="00AC44C5" w:rsidRDefault="00AC44C5">
      <w:pPr>
        <w:pStyle w:val="a0"/>
        <w:rPr>
          <w:rFonts w:eastAsia="黑体"/>
          <w:kern w:val="0"/>
          <w:sz w:val="32"/>
          <w:szCs w:val="32"/>
        </w:rPr>
        <w:sectPr w:rsidR="00AC44C5">
          <w:headerReference w:type="default" r:id="rId10"/>
          <w:footerReference w:type="default" r:id="rId11"/>
          <w:pgSz w:w="11906" w:h="16838"/>
          <w:pgMar w:top="2041" w:right="1474" w:bottom="1984" w:left="1587" w:header="851" w:footer="1474" w:gutter="0"/>
          <w:cols w:space="0"/>
          <w:docGrid w:linePitch="312"/>
        </w:sectPr>
      </w:pPr>
    </w:p>
    <w:p w:rsidR="00AC44C5" w:rsidRDefault="008B6958">
      <w:pPr>
        <w:spacing w:line="600" w:lineRule="exact"/>
        <w:rPr>
          <w:rFonts w:eastAsia="方正黑体_GBK"/>
          <w:kern w:val="0"/>
          <w:sz w:val="32"/>
          <w:szCs w:val="32"/>
        </w:rPr>
      </w:pPr>
      <w:r>
        <w:rPr>
          <w:rFonts w:eastAsia="方正黑体_GBK"/>
          <w:kern w:val="0"/>
          <w:sz w:val="32"/>
          <w:szCs w:val="32"/>
        </w:rPr>
        <w:lastRenderedPageBreak/>
        <w:t>附件</w:t>
      </w:r>
      <w:r>
        <w:rPr>
          <w:rFonts w:eastAsia="方正黑体_GBK" w:hint="eastAsia"/>
          <w:kern w:val="0"/>
          <w:sz w:val="32"/>
          <w:szCs w:val="32"/>
        </w:rPr>
        <w:t>6</w:t>
      </w:r>
    </w:p>
    <w:p w:rsidR="00AC44C5" w:rsidRDefault="008B6958">
      <w:pPr>
        <w:pStyle w:val="a0"/>
        <w:jc w:val="center"/>
      </w:pPr>
      <w:r>
        <w:rPr>
          <w:rFonts w:eastAsia="方正小标宋_GBK"/>
          <w:sz w:val="36"/>
          <w:szCs w:val="36"/>
        </w:rPr>
        <w:t>劳务派遣单位信用等级评价</w:t>
      </w:r>
      <w:r>
        <w:rPr>
          <w:rFonts w:eastAsia="方正小标宋_GBK"/>
          <w:sz w:val="36"/>
          <w:szCs w:val="36"/>
        </w:rPr>
        <w:t>自评</w:t>
      </w:r>
      <w:r>
        <w:rPr>
          <w:rFonts w:eastAsia="方正小标宋_GBK"/>
          <w:sz w:val="36"/>
          <w:szCs w:val="36"/>
        </w:rPr>
        <w:t>表</w:t>
      </w:r>
    </w:p>
    <w:tbl>
      <w:tblPr>
        <w:tblStyle w:val="a9"/>
        <w:tblpPr w:leftFromText="180" w:rightFromText="180" w:vertAnchor="text" w:horzAnchor="page" w:tblpX="2018" w:tblpY="651"/>
        <w:tblOverlap w:val="never"/>
        <w:tblW w:w="14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4"/>
        <w:gridCol w:w="34"/>
        <w:gridCol w:w="1512"/>
        <w:gridCol w:w="10355"/>
        <w:gridCol w:w="642"/>
        <w:gridCol w:w="638"/>
      </w:tblGrid>
      <w:tr w:rsidR="00AC44C5">
        <w:trPr>
          <w:trHeight w:val="510"/>
          <w:tblHeader/>
        </w:trPr>
        <w:tc>
          <w:tcPr>
            <w:tcW w:w="1064" w:type="dxa"/>
            <w:vAlign w:val="center"/>
          </w:tcPr>
          <w:p w:rsidR="00AC44C5" w:rsidRDefault="008B6958">
            <w:pPr>
              <w:jc w:val="center"/>
            </w:pPr>
            <w:r>
              <w:rPr>
                <w:rFonts w:eastAsia="黑体"/>
                <w:kern w:val="0"/>
                <w:szCs w:val="20"/>
              </w:rPr>
              <w:t>一级指标</w:t>
            </w:r>
          </w:p>
        </w:tc>
        <w:tc>
          <w:tcPr>
            <w:tcW w:w="1546" w:type="dxa"/>
            <w:gridSpan w:val="2"/>
            <w:vAlign w:val="center"/>
          </w:tcPr>
          <w:p w:rsidR="00AC44C5" w:rsidRDefault="008B6958">
            <w:pPr>
              <w:jc w:val="center"/>
              <w:rPr>
                <w:sz w:val="18"/>
                <w:szCs w:val="18"/>
              </w:rPr>
            </w:pPr>
            <w:r>
              <w:rPr>
                <w:rFonts w:eastAsia="黑体"/>
                <w:kern w:val="0"/>
                <w:szCs w:val="20"/>
              </w:rPr>
              <w:t>二级指标</w:t>
            </w:r>
          </w:p>
        </w:tc>
        <w:tc>
          <w:tcPr>
            <w:tcW w:w="10355" w:type="dxa"/>
            <w:vAlign w:val="center"/>
          </w:tcPr>
          <w:p w:rsidR="00AC44C5" w:rsidRDefault="008B6958">
            <w:pPr>
              <w:jc w:val="center"/>
              <w:rPr>
                <w:sz w:val="18"/>
                <w:szCs w:val="18"/>
              </w:rPr>
            </w:pPr>
            <w:r>
              <w:rPr>
                <w:rFonts w:eastAsia="黑体"/>
                <w:kern w:val="0"/>
                <w:szCs w:val="20"/>
              </w:rPr>
              <w:t>评价细则</w:t>
            </w:r>
          </w:p>
        </w:tc>
        <w:tc>
          <w:tcPr>
            <w:tcW w:w="642" w:type="dxa"/>
            <w:vAlign w:val="center"/>
          </w:tcPr>
          <w:p w:rsidR="00AC44C5" w:rsidRDefault="008B6958">
            <w:pPr>
              <w:jc w:val="center"/>
              <w:rPr>
                <w:rFonts w:eastAsia="黑体"/>
                <w:kern w:val="0"/>
                <w:szCs w:val="20"/>
              </w:rPr>
            </w:pPr>
            <w:r>
              <w:rPr>
                <w:rFonts w:eastAsia="黑体"/>
                <w:kern w:val="0"/>
                <w:szCs w:val="20"/>
              </w:rPr>
              <w:t>自评</w:t>
            </w:r>
            <w:r>
              <w:rPr>
                <w:rFonts w:eastAsia="黑体"/>
                <w:kern w:val="0"/>
                <w:szCs w:val="20"/>
              </w:rPr>
              <w:t>得分</w:t>
            </w:r>
          </w:p>
        </w:tc>
        <w:tc>
          <w:tcPr>
            <w:tcW w:w="638" w:type="dxa"/>
            <w:vAlign w:val="center"/>
          </w:tcPr>
          <w:p w:rsidR="00AC44C5" w:rsidRDefault="008B6958">
            <w:pPr>
              <w:jc w:val="center"/>
              <w:rPr>
                <w:sz w:val="18"/>
                <w:szCs w:val="18"/>
              </w:rPr>
            </w:pPr>
            <w:r>
              <w:rPr>
                <w:rFonts w:eastAsia="黑体" w:hint="eastAsia"/>
                <w:kern w:val="0"/>
                <w:szCs w:val="20"/>
              </w:rPr>
              <w:t>复评得分</w:t>
            </w:r>
          </w:p>
        </w:tc>
      </w:tr>
      <w:tr w:rsidR="00AC44C5">
        <w:trPr>
          <w:trHeight w:val="510"/>
        </w:trPr>
        <w:tc>
          <w:tcPr>
            <w:tcW w:w="1064" w:type="dxa"/>
            <w:vAlign w:val="center"/>
          </w:tcPr>
          <w:p w:rsidR="00AC44C5" w:rsidRDefault="008B6958">
            <w:pPr>
              <w:jc w:val="center"/>
              <w:rPr>
                <w:sz w:val="18"/>
                <w:szCs w:val="18"/>
              </w:rPr>
            </w:pPr>
            <w:r>
              <w:rPr>
                <w:sz w:val="18"/>
                <w:szCs w:val="18"/>
              </w:rPr>
              <w:t>初始分</w:t>
            </w:r>
          </w:p>
          <w:p w:rsidR="00AC44C5" w:rsidRDefault="008B6958">
            <w:pPr>
              <w:jc w:val="center"/>
            </w:pPr>
            <w:r>
              <w:rPr>
                <w:sz w:val="18"/>
                <w:szCs w:val="18"/>
              </w:rPr>
              <w:t>（</w:t>
            </w:r>
            <w:r>
              <w:rPr>
                <w:sz w:val="18"/>
                <w:szCs w:val="18"/>
              </w:rPr>
              <w:t>60</w:t>
            </w:r>
            <w:r>
              <w:rPr>
                <w:sz w:val="18"/>
                <w:szCs w:val="18"/>
              </w:rPr>
              <w:t>分）</w:t>
            </w:r>
          </w:p>
        </w:tc>
        <w:tc>
          <w:tcPr>
            <w:tcW w:w="1546" w:type="dxa"/>
            <w:gridSpan w:val="2"/>
            <w:vAlign w:val="center"/>
          </w:tcPr>
          <w:p w:rsidR="00AC44C5" w:rsidRDefault="008B6958">
            <w:pPr>
              <w:jc w:val="center"/>
              <w:rPr>
                <w:sz w:val="18"/>
                <w:szCs w:val="18"/>
              </w:rPr>
            </w:pPr>
            <w:r>
              <w:rPr>
                <w:sz w:val="18"/>
                <w:szCs w:val="18"/>
              </w:rPr>
              <w:t>获得许可并参加核验（</w:t>
            </w:r>
            <w:r>
              <w:rPr>
                <w:sz w:val="18"/>
                <w:szCs w:val="18"/>
              </w:rPr>
              <w:t>60</w:t>
            </w:r>
            <w:r>
              <w:rPr>
                <w:sz w:val="18"/>
                <w:szCs w:val="18"/>
              </w:rPr>
              <w:t>分）</w:t>
            </w:r>
          </w:p>
        </w:tc>
        <w:tc>
          <w:tcPr>
            <w:tcW w:w="10355" w:type="dxa"/>
            <w:vAlign w:val="center"/>
          </w:tcPr>
          <w:p w:rsidR="00AC44C5" w:rsidRDefault="008B6958">
            <w:pPr>
              <w:jc w:val="left"/>
              <w:rPr>
                <w:sz w:val="18"/>
                <w:szCs w:val="18"/>
              </w:rPr>
            </w:pPr>
            <w:r>
              <w:rPr>
                <w:sz w:val="18"/>
                <w:szCs w:val="18"/>
              </w:rPr>
              <w:t>依法取得有效《劳务派遣经营许可证》</w:t>
            </w:r>
            <w:r>
              <w:rPr>
                <w:sz w:val="18"/>
                <w:szCs w:val="18"/>
              </w:rPr>
              <w:t>或劳务派遣分公司备案证明</w:t>
            </w:r>
            <w:r>
              <w:rPr>
                <w:sz w:val="18"/>
                <w:szCs w:val="18"/>
              </w:rPr>
              <w:t>且依法参加劳务派遣</w:t>
            </w:r>
            <w:r>
              <w:rPr>
                <w:sz w:val="18"/>
                <w:szCs w:val="18"/>
              </w:rPr>
              <w:t>年度</w:t>
            </w:r>
            <w:r>
              <w:rPr>
                <w:sz w:val="18"/>
                <w:szCs w:val="18"/>
              </w:rPr>
              <w:t>经营情况核验的，初始分为</w:t>
            </w:r>
            <w:r>
              <w:rPr>
                <w:sz w:val="18"/>
                <w:szCs w:val="18"/>
              </w:rPr>
              <w:t>6</w:t>
            </w:r>
            <w:r>
              <w:rPr>
                <w:sz w:val="18"/>
                <w:szCs w:val="18"/>
              </w:rPr>
              <w:t>0</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425"/>
        </w:trPr>
        <w:tc>
          <w:tcPr>
            <w:tcW w:w="1064" w:type="dxa"/>
            <w:vMerge w:val="restart"/>
            <w:vAlign w:val="center"/>
          </w:tcPr>
          <w:p w:rsidR="00AC44C5" w:rsidRDefault="008B6958">
            <w:pPr>
              <w:jc w:val="center"/>
              <w:rPr>
                <w:sz w:val="18"/>
                <w:szCs w:val="18"/>
              </w:rPr>
            </w:pPr>
            <w:r>
              <w:rPr>
                <w:sz w:val="18"/>
                <w:szCs w:val="18"/>
              </w:rPr>
              <w:t>基本指标</w:t>
            </w:r>
          </w:p>
          <w:p w:rsidR="00AC44C5" w:rsidRDefault="008B6958">
            <w:pPr>
              <w:jc w:val="center"/>
            </w:pPr>
            <w:r>
              <w:rPr>
                <w:sz w:val="18"/>
                <w:szCs w:val="18"/>
              </w:rPr>
              <w:t>（</w:t>
            </w:r>
            <w:r>
              <w:rPr>
                <w:sz w:val="18"/>
                <w:szCs w:val="18"/>
              </w:rPr>
              <w:t>30</w:t>
            </w:r>
            <w:r>
              <w:rPr>
                <w:sz w:val="18"/>
                <w:szCs w:val="18"/>
              </w:rPr>
              <w:t>分）</w:t>
            </w:r>
          </w:p>
        </w:tc>
        <w:tc>
          <w:tcPr>
            <w:tcW w:w="1546" w:type="dxa"/>
            <w:gridSpan w:val="2"/>
            <w:vAlign w:val="center"/>
          </w:tcPr>
          <w:p w:rsidR="00AC44C5" w:rsidRDefault="008B6958">
            <w:pPr>
              <w:jc w:val="center"/>
              <w:rPr>
                <w:sz w:val="18"/>
                <w:szCs w:val="18"/>
              </w:rPr>
            </w:pPr>
            <w:r>
              <w:rPr>
                <w:sz w:val="18"/>
                <w:szCs w:val="18"/>
              </w:rPr>
              <w:t>经营行业</w:t>
            </w:r>
            <w:r>
              <w:rPr>
                <w:sz w:val="18"/>
                <w:szCs w:val="18"/>
              </w:rPr>
              <w:t>（</w:t>
            </w:r>
            <w:r>
              <w:rPr>
                <w:sz w:val="18"/>
                <w:szCs w:val="18"/>
              </w:rPr>
              <w:t>5</w:t>
            </w:r>
            <w:r>
              <w:rPr>
                <w:sz w:val="18"/>
                <w:szCs w:val="18"/>
              </w:rPr>
              <w:t>分）</w:t>
            </w:r>
          </w:p>
        </w:tc>
        <w:tc>
          <w:tcPr>
            <w:tcW w:w="10355" w:type="dxa"/>
            <w:vAlign w:val="center"/>
          </w:tcPr>
          <w:p w:rsidR="00AC44C5" w:rsidRDefault="008B6958">
            <w:pPr>
              <w:jc w:val="left"/>
              <w:rPr>
                <w:sz w:val="18"/>
                <w:szCs w:val="18"/>
              </w:rPr>
            </w:pPr>
            <w:r>
              <w:rPr>
                <w:sz w:val="18"/>
                <w:szCs w:val="18"/>
              </w:rPr>
              <w:t>主营业务是劳务派遣的，得</w:t>
            </w:r>
            <w:r>
              <w:rPr>
                <w:sz w:val="18"/>
                <w:szCs w:val="18"/>
              </w:rPr>
              <w:t>5</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ign w:val="center"/>
          </w:tcPr>
          <w:p w:rsidR="00AC44C5" w:rsidRDefault="00AC44C5">
            <w:pPr>
              <w:jc w:val="center"/>
            </w:pPr>
          </w:p>
        </w:tc>
        <w:tc>
          <w:tcPr>
            <w:tcW w:w="1546" w:type="dxa"/>
            <w:gridSpan w:val="2"/>
            <w:vAlign w:val="center"/>
          </w:tcPr>
          <w:p w:rsidR="00AC44C5" w:rsidRDefault="008B6958">
            <w:pPr>
              <w:jc w:val="center"/>
              <w:rPr>
                <w:sz w:val="18"/>
                <w:szCs w:val="18"/>
              </w:rPr>
            </w:pPr>
            <w:r>
              <w:rPr>
                <w:sz w:val="18"/>
                <w:szCs w:val="18"/>
              </w:rPr>
              <w:t>人员配备（</w:t>
            </w:r>
            <w:r>
              <w:rPr>
                <w:sz w:val="18"/>
                <w:szCs w:val="18"/>
              </w:rPr>
              <w:t>3</w:t>
            </w:r>
            <w:r>
              <w:rPr>
                <w:sz w:val="18"/>
                <w:szCs w:val="18"/>
              </w:rPr>
              <w:t>分）</w:t>
            </w:r>
          </w:p>
        </w:tc>
        <w:tc>
          <w:tcPr>
            <w:tcW w:w="10355" w:type="dxa"/>
            <w:vAlign w:val="center"/>
          </w:tcPr>
          <w:p w:rsidR="00AC44C5" w:rsidRDefault="008B6958">
            <w:pPr>
              <w:jc w:val="left"/>
              <w:rPr>
                <w:sz w:val="18"/>
                <w:szCs w:val="18"/>
              </w:rPr>
            </w:pPr>
            <w:r>
              <w:rPr>
                <w:sz w:val="18"/>
                <w:szCs w:val="18"/>
              </w:rPr>
              <w:t>公司拥有持有劳动关系协调、劳动人事争议调解或人力资源资格等证书的专业人员，满</w:t>
            </w:r>
            <w:r>
              <w:rPr>
                <w:sz w:val="18"/>
                <w:szCs w:val="18"/>
              </w:rPr>
              <w:t>2</w:t>
            </w:r>
            <w:r>
              <w:rPr>
                <w:sz w:val="18"/>
                <w:szCs w:val="18"/>
              </w:rPr>
              <w:t>名的，</w:t>
            </w:r>
            <w:r>
              <w:rPr>
                <w:sz w:val="18"/>
                <w:szCs w:val="18"/>
              </w:rPr>
              <w:t>得</w:t>
            </w:r>
            <w:r>
              <w:rPr>
                <w:sz w:val="18"/>
                <w:szCs w:val="18"/>
              </w:rPr>
              <w:t>1</w:t>
            </w:r>
            <w:r>
              <w:rPr>
                <w:sz w:val="18"/>
                <w:szCs w:val="18"/>
              </w:rPr>
              <w:t>分；每多１名增加１分，最多</w:t>
            </w:r>
            <w:r>
              <w:rPr>
                <w:sz w:val="18"/>
                <w:szCs w:val="18"/>
              </w:rPr>
              <w:t>得</w:t>
            </w:r>
            <w:r>
              <w:rPr>
                <w:sz w:val="18"/>
                <w:szCs w:val="18"/>
              </w:rPr>
              <w:t>3</w:t>
            </w:r>
            <w:r>
              <w:rPr>
                <w:sz w:val="18"/>
                <w:szCs w:val="18"/>
              </w:rPr>
              <w:t>分。持证人员以与本公司签订劳动合同并缴纳社会保险费为准。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ign w:val="center"/>
          </w:tcPr>
          <w:p w:rsidR="00AC44C5" w:rsidRDefault="00AC44C5">
            <w:pPr>
              <w:jc w:val="center"/>
            </w:pPr>
          </w:p>
        </w:tc>
        <w:tc>
          <w:tcPr>
            <w:tcW w:w="1546" w:type="dxa"/>
            <w:gridSpan w:val="2"/>
            <w:vAlign w:val="center"/>
          </w:tcPr>
          <w:p w:rsidR="00AC44C5" w:rsidRDefault="008B6958">
            <w:pPr>
              <w:jc w:val="center"/>
              <w:rPr>
                <w:sz w:val="18"/>
                <w:szCs w:val="18"/>
              </w:rPr>
            </w:pPr>
            <w:r>
              <w:rPr>
                <w:sz w:val="18"/>
                <w:szCs w:val="18"/>
              </w:rPr>
              <w:t>经营年限</w:t>
            </w:r>
            <w:r>
              <w:rPr>
                <w:sz w:val="18"/>
                <w:szCs w:val="18"/>
              </w:rPr>
              <w:t>（</w:t>
            </w:r>
            <w:r>
              <w:rPr>
                <w:sz w:val="18"/>
                <w:szCs w:val="18"/>
              </w:rPr>
              <w:t>4</w:t>
            </w:r>
            <w:r>
              <w:rPr>
                <w:sz w:val="18"/>
                <w:szCs w:val="18"/>
              </w:rPr>
              <w:t>分）</w:t>
            </w:r>
          </w:p>
        </w:tc>
        <w:tc>
          <w:tcPr>
            <w:tcW w:w="10355" w:type="dxa"/>
            <w:vAlign w:val="center"/>
          </w:tcPr>
          <w:p w:rsidR="00AC44C5" w:rsidRDefault="008B6958">
            <w:pPr>
              <w:jc w:val="left"/>
              <w:rPr>
                <w:sz w:val="18"/>
                <w:szCs w:val="18"/>
              </w:rPr>
            </w:pPr>
            <w:r>
              <w:rPr>
                <w:sz w:val="18"/>
                <w:szCs w:val="18"/>
              </w:rPr>
              <w:t>实际经营劳务派遣业务年限每满</w:t>
            </w:r>
            <w:r>
              <w:rPr>
                <w:sz w:val="18"/>
                <w:szCs w:val="18"/>
              </w:rPr>
              <w:t>3</w:t>
            </w:r>
            <w:r>
              <w:rPr>
                <w:sz w:val="18"/>
                <w:szCs w:val="18"/>
              </w:rPr>
              <w:t>年</w:t>
            </w:r>
            <w:r>
              <w:rPr>
                <w:sz w:val="18"/>
                <w:szCs w:val="18"/>
              </w:rPr>
              <w:t>的，</w:t>
            </w:r>
            <w:r>
              <w:rPr>
                <w:sz w:val="18"/>
                <w:szCs w:val="18"/>
              </w:rPr>
              <w:t>得</w:t>
            </w:r>
            <w:r>
              <w:rPr>
                <w:sz w:val="18"/>
                <w:szCs w:val="18"/>
              </w:rPr>
              <w:t>1</w:t>
            </w:r>
            <w:r>
              <w:rPr>
                <w:sz w:val="18"/>
                <w:szCs w:val="18"/>
              </w:rPr>
              <w:t>分，累计最多不超过</w:t>
            </w:r>
            <w:r>
              <w:rPr>
                <w:sz w:val="18"/>
                <w:szCs w:val="18"/>
              </w:rPr>
              <w:t>4</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ign w:val="center"/>
          </w:tcPr>
          <w:p w:rsidR="00AC44C5" w:rsidRDefault="00AC44C5">
            <w:pPr>
              <w:jc w:val="center"/>
            </w:pPr>
          </w:p>
        </w:tc>
        <w:tc>
          <w:tcPr>
            <w:tcW w:w="1546" w:type="dxa"/>
            <w:gridSpan w:val="2"/>
            <w:vAlign w:val="center"/>
          </w:tcPr>
          <w:p w:rsidR="00AC44C5" w:rsidRDefault="008B6958">
            <w:pPr>
              <w:jc w:val="center"/>
              <w:rPr>
                <w:sz w:val="18"/>
                <w:szCs w:val="18"/>
              </w:rPr>
            </w:pPr>
            <w:r>
              <w:rPr>
                <w:sz w:val="18"/>
                <w:szCs w:val="18"/>
              </w:rPr>
              <w:t>经营场地（</w:t>
            </w:r>
            <w:r>
              <w:rPr>
                <w:sz w:val="18"/>
                <w:szCs w:val="18"/>
              </w:rPr>
              <w:t>3</w:t>
            </w:r>
            <w:r>
              <w:rPr>
                <w:sz w:val="18"/>
                <w:szCs w:val="18"/>
              </w:rPr>
              <w:t>分）</w:t>
            </w:r>
          </w:p>
        </w:tc>
        <w:tc>
          <w:tcPr>
            <w:tcW w:w="10355" w:type="dxa"/>
            <w:vAlign w:val="center"/>
          </w:tcPr>
          <w:p w:rsidR="00AC44C5" w:rsidRDefault="008B6958">
            <w:pPr>
              <w:jc w:val="left"/>
              <w:rPr>
                <w:sz w:val="18"/>
                <w:szCs w:val="18"/>
              </w:rPr>
            </w:pPr>
            <w:r>
              <w:rPr>
                <w:sz w:val="18"/>
                <w:szCs w:val="18"/>
              </w:rPr>
              <w:t>经营场所为自有商业地产且面积</w:t>
            </w:r>
            <w:r>
              <w:rPr>
                <w:sz w:val="18"/>
                <w:szCs w:val="18"/>
              </w:rPr>
              <w:t>50</w:t>
            </w:r>
            <w:r>
              <w:rPr>
                <w:sz w:val="18"/>
                <w:szCs w:val="18"/>
              </w:rPr>
              <w:t>㎡以上不满</w:t>
            </w:r>
            <w:r>
              <w:rPr>
                <w:sz w:val="18"/>
                <w:szCs w:val="18"/>
              </w:rPr>
              <w:t>100</w:t>
            </w:r>
            <w:r>
              <w:rPr>
                <w:sz w:val="18"/>
                <w:szCs w:val="18"/>
              </w:rPr>
              <w:t>㎡的，得</w:t>
            </w:r>
            <w:r>
              <w:rPr>
                <w:sz w:val="18"/>
                <w:szCs w:val="18"/>
              </w:rPr>
              <w:t>2</w:t>
            </w:r>
            <w:r>
              <w:rPr>
                <w:sz w:val="18"/>
                <w:szCs w:val="18"/>
              </w:rPr>
              <w:t>分，</w:t>
            </w:r>
            <w:r>
              <w:rPr>
                <w:sz w:val="18"/>
                <w:szCs w:val="18"/>
              </w:rPr>
              <w:t>100</w:t>
            </w:r>
            <w:r>
              <w:rPr>
                <w:sz w:val="18"/>
                <w:szCs w:val="18"/>
              </w:rPr>
              <w:t>㎡以上的得</w:t>
            </w:r>
            <w:r>
              <w:rPr>
                <w:sz w:val="18"/>
                <w:szCs w:val="18"/>
              </w:rPr>
              <w:t>3</w:t>
            </w:r>
            <w:r>
              <w:rPr>
                <w:sz w:val="18"/>
                <w:szCs w:val="18"/>
              </w:rPr>
              <w:t>分；经营场所为租赁商业地产，租赁面积</w:t>
            </w:r>
            <w:r>
              <w:rPr>
                <w:sz w:val="18"/>
                <w:szCs w:val="18"/>
              </w:rPr>
              <w:t>50</w:t>
            </w:r>
            <w:r>
              <w:rPr>
                <w:sz w:val="18"/>
                <w:szCs w:val="18"/>
              </w:rPr>
              <w:t>㎡以上且租赁期限</w:t>
            </w:r>
            <w:r>
              <w:rPr>
                <w:sz w:val="18"/>
                <w:szCs w:val="18"/>
              </w:rPr>
              <w:t>3</w:t>
            </w:r>
            <w:r>
              <w:rPr>
                <w:sz w:val="18"/>
                <w:szCs w:val="18"/>
              </w:rPr>
              <w:t>年以上的，得</w:t>
            </w:r>
            <w:r>
              <w:rPr>
                <w:sz w:val="18"/>
                <w:szCs w:val="18"/>
              </w:rPr>
              <w:t>1</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ign w:val="center"/>
          </w:tcPr>
          <w:p w:rsidR="00AC44C5" w:rsidRDefault="00AC44C5">
            <w:pPr>
              <w:jc w:val="center"/>
            </w:pPr>
          </w:p>
        </w:tc>
        <w:tc>
          <w:tcPr>
            <w:tcW w:w="1546" w:type="dxa"/>
            <w:gridSpan w:val="2"/>
            <w:vAlign w:val="center"/>
          </w:tcPr>
          <w:p w:rsidR="00AC44C5" w:rsidRDefault="008B6958">
            <w:pPr>
              <w:jc w:val="center"/>
              <w:rPr>
                <w:sz w:val="18"/>
                <w:szCs w:val="18"/>
              </w:rPr>
            </w:pPr>
            <w:r>
              <w:rPr>
                <w:sz w:val="18"/>
                <w:szCs w:val="18"/>
              </w:rPr>
              <w:t>注册资本（</w:t>
            </w:r>
            <w:r>
              <w:rPr>
                <w:sz w:val="18"/>
                <w:szCs w:val="18"/>
              </w:rPr>
              <w:t>3</w:t>
            </w:r>
            <w:r>
              <w:rPr>
                <w:sz w:val="18"/>
                <w:szCs w:val="18"/>
              </w:rPr>
              <w:t>分）</w:t>
            </w:r>
          </w:p>
        </w:tc>
        <w:tc>
          <w:tcPr>
            <w:tcW w:w="10355" w:type="dxa"/>
            <w:vAlign w:val="center"/>
          </w:tcPr>
          <w:p w:rsidR="00AC44C5" w:rsidRDefault="008B6958">
            <w:pPr>
              <w:jc w:val="left"/>
              <w:rPr>
                <w:sz w:val="18"/>
                <w:szCs w:val="18"/>
              </w:rPr>
            </w:pPr>
            <w:r>
              <w:rPr>
                <w:sz w:val="18"/>
                <w:szCs w:val="18"/>
              </w:rPr>
              <w:t>实缴资本</w:t>
            </w:r>
            <w:r>
              <w:rPr>
                <w:sz w:val="18"/>
                <w:szCs w:val="18"/>
              </w:rPr>
              <w:t>300</w:t>
            </w:r>
            <w:r>
              <w:rPr>
                <w:sz w:val="18"/>
                <w:szCs w:val="18"/>
              </w:rPr>
              <w:t>万元以上不</w:t>
            </w:r>
            <w:r>
              <w:rPr>
                <w:sz w:val="18"/>
                <w:szCs w:val="18"/>
              </w:rPr>
              <w:t>满</w:t>
            </w:r>
            <w:r>
              <w:rPr>
                <w:sz w:val="18"/>
                <w:szCs w:val="18"/>
              </w:rPr>
              <w:t>500</w:t>
            </w:r>
            <w:r>
              <w:rPr>
                <w:sz w:val="18"/>
                <w:szCs w:val="18"/>
              </w:rPr>
              <w:t>万元的，得</w:t>
            </w:r>
            <w:r>
              <w:rPr>
                <w:sz w:val="18"/>
                <w:szCs w:val="18"/>
              </w:rPr>
              <w:t>1</w:t>
            </w:r>
            <w:r>
              <w:rPr>
                <w:sz w:val="18"/>
                <w:szCs w:val="18"/>
              </w:rPr>
              <w:t>分；</w:t>
            </w:r>
            <w:r>
              <w:rPr>
                <w:sz w:val="18"/>
                <w:szCs w:val="18"/>
              </w:rPr>
              <w:t>500</w:t>
            </w:r>
            <w:r>
              <w:rPr>
                <w:sz w:val="18"/>
                <w:szCs w:val="18"/>
              </w:rPr>
              <w:t>万元以上不</w:t>
            </w:r>
            <w:r>
              <w:rPr>
                <w:sz w:val="18"/>
                <w:szCs w:val="18"/>
              </w:rPr>
              <w:t>满</w:t>
            </w:r>
            <w:r>
              <w:rPr>
                <w:sz w:val="18"/>
                <w:szCs w:val="18"/>
              </w:rPr>
              <w:t>1000</w:t>
            </w:r>
            <w:r>
              <w:rPr>
                <w:sz w:val="18"/>
                <w:szCs w:val="18"/>
              </w:rPr>
              <w:t>万元的，得</w:t>
            </w:r>
            <w:r>
              <w:rPr>
                <w:sz w:val="18"/>
                <w:szCs w:val="18"/>
              </w:rPr>
              <w:t>2</w:t>
            </w:r>
            <w:r>
              <w:rPr>
                <w:sz w:val="18"/>
                <w:szCs w:val="18"/>
              </w:rPr>
              <w:t>分；</w:t>
            </w:r>
            <w:r>
              <w:rPr>
                <w:sz w:val="18"/>
                <w:szCs w:val="18"/>
              </w:rPr>
              <w:t>1000</w:t>
            </w:r>
            <w:r>
              <w:rPr>
                <w:sz w:val="18"/>
                <w:szCs w:val="18"/>
              </w:rPr>
              <w:t>万元以上的，得</w:t>
            </w:r>
            <w:r>
              <w:rPr>
                <w:sz w:val="18"/>
                <w:szCs w:val="18"/>
              </w:rPr>
              <w:t>3</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455"/>
        </w:trPr>
        <w:tc>
          <w:tcPr>
            <w:tcW w:w="1064" w:type="dxa"/>
            <w:vMerge/>
            <w:vAlign w:val="center"/>
          </w:tcPr>
          <w:p w:rsidR="00AC44C5" w:rsidRDefault="00AC44C5">
            <w:pPr>
              <w:jc w:val="center"/>
            </w:pPr>
          </w:p>
        </w:tc>
        <w:tc>
          <w:tcPr>
            <w:tcW w:w="1546" w:type="dxa"/>
            <w:gridSpan w:val="2"/>
            <w:vAlign w:val="center"/>
          </w:tcPr>
          <w:p w:rsidR="00AC44C5" w:rsidRDefault="008B6958">
            <w:pPr>
              <w:jc w:val="center"/>
              <w:rPr>
                <w:sz w:val="18"/>
                <w:szCs w:val="18"/>
              </w:rPr>
            </w:pPr>
            <w:r>
              <w:rPr>
                <w:sz w:val="18"/>
                <w:szCs w:val="18"/>
              </w:rPr>
              <w:t>党组织（</w:t>
            </w:r>
            <w:r>
              <w:rPr>
                <w:sz w:val="18"/>
                <w:szCs w:val="18"/>
              </w:rPr>
              <w:t>2</w:t>
            </w:r>
            <w:r>
              <w:rPr>
                <w:sz w:val="18"/>
                <w:szCs w:val="18"/>
              </w:rPr>
              <w:t>分）</w:t>
            </w:r>
          </w:p>
        </w:tc>
        <w:tc>
          <w:tcPr>
            <w:tcW w:w="10355" w:type="dxa"/>
            <w:vAlign w:val="center"/>
          </w:tcPr>
          <w:p w:rsidR="00AC44C5" w:rsidRDefault="008B6958">
            <w:pPr>
              <w:jc w:val="left"/>
              <w:rPr>
                <w:sz w:val="18"/>
                <w:szCs w:val="18"/>
              </w:rPr>
            </w:pPr>
            <w:r>
              <w:rPr>
                <w:sz w:val="18"/>
                <w:szCs w:val="18"/>
              </w:rPr>
              <w:t>设立党的基层组织的，</w:t>
            </w:r>
            <w:r>
              <w:rPr>
                <w:sz w:val="18"/>
                <w:szCs w:val="18"/>
              </w:rPr>
              <w:t>得</w:t>
            </w:r>
            <w:r>
              <w:rPr>
                <w:sz w:val="18"/>
                <w:szCs w:val="18"/>
              </w:rPr>
              <w:t>2</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455"/>
        </w:trPr>
        <w:tc>
          <w:tcPr>
            <w:tcW w:w="1064" w:type="dxa"/>
            <w:vMerge/>
            <w:vAlign w:val="center"/>
          </w:tcPr>
          <w:p w:rsidR="00AC44C5" w:rsidRDefault="00AC44C5">
            <w:pPr>
              <w:jc w:val="center"/>
            </w:pPr>
          </w:p>
        </w:tc>
        <w:tc>
          <w:tcPr>
            <w:tcW w:w="1546" w:type="dxa"/>
            <w:gridSpan w:val="2"/>
            <w:vAlign w:val="center"/>
          </w:tcPr>
          <w:p w:rsidR="00AC44C5" w:rsidRDefault="008B6958">
            <w:pPr>
              <w:jc w:val="center"/>
              <w:rPr>
                <w:sz w:val="18"/>
                <w:szCs w:val="18"/>
              </w:rPr>
            </w:pPr>
            <w:r>
              <w:rPr>
                <w:sz w:val="18"/>
                <w:szCs w:val="18"/>
              </w:rPr>
              <w:t>工会组织（</w:t>
            </w:r>
            <w:r>
              <w:rPr>
                <w:sz w:val="18"/>
                <w:szCs w:val="18"/>
              </w:rPr>
              <w:t>2</w:t>
            </w:r>
            <w:r>
              <w:rPr>
                <w:sz w:val="18"/>
                <w:szCs w:val="18"/>
              </w:rPr>
              <w:t>分）</w:t>
            </w:r>
          </w:p>
        </w:tc>
        <w:tc>
          <w:tcPr>
            <w:tcW w:w="10355" w:type="dxa"/>
            <w:vAlign w:val="center"/>
          </w:tcPr>
          <w:p w:rsidR="00AC44C5" w:rsidRDefault="008B6958">
            <w:pPr>
              <w:jc w:val="left"/>
              <w:rPr>
                <w:sz w:val="18"/>
                <w:szCs w:val="18"/>
              </w:rPr>
            </w:pPr>
            <w:r>
              <w:rPr>
                <w:sz w:val="18"/>
                <w:szCs w:val="18"/>
              </w:rPr>
              <w:t>依法建立工会组织的，</w:t>
            </w:r>
            <w:r>
              <w:rPr>
                <w:sz w:val="18"/>
                <w:szCs w:val="18"/>
              </w:rPr>
              <w:t>得</w:t>
            </w:r>
            <w:r>
              <w:rPr>
                <w:sz w:val="18"/>
                <w:szCs w:val="18"/>
              </w:rPr>
              <w:t>1</w:t>
            </w:r>
            <w:r>
              <w:rPr>
                <w:sz w:val="18"/>
                <w:szCs w:val="18"/>
              </w:rPr>
              <w:t>分；每年至少开展工会活动</w:t>
            </w:r>
            <w:r>
              <w:rPr>
                <w:sz w:val="18"/>
                <w:szCs w:val="18"/>
              </w:rPr>
              <w:t>2</w:t>
            </w:r>
            <w:r>
              <w:rPr>
                <w:sz w:val="18"/>
                <w:szCs w:val="18"/>
              </w:rPr>
              <w:t>次的，</w:t>
            </w:r>
            <w:r>
              <w:rPr>
                <w:sz w:val="18"/>
                <w:szCs w:val="18"/>
              </w:rPr>
              <w:t>得</w:t>
            </w:r>
            <w:r>
              <w:rPr>
                <w:sz w:val="18"/>
                <w:szCs w:val="18"/>
              </w:rPr>
              <w:t>1</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ign w:val="center"/>
          </w:tcPr>
          <w:p w:rsidR="00AC44C5" w:rsidRDefault="00AC44C5">
            <w:pPr>
              <w:jc w:val="center"/>
            </w:pPr>
          </w:p>
        </w:tc>
        <w:tc>
          <w:tcPr>
            <w:tcW w:w="1546" w:type="dxa"/>
            <w:gridSpan w:val="2"/>
            <w:vAlign w:val="center"/>
          </w:tcPr>
          <w:p w:rsidR="00AC44C5" w:rsidRDefault="008B6958">
            <w:pPr>
              <w:jc w:val="center"/>
              <w:rPr>
                <w:sz w:val="18"/>
                <w:szCs w:val="18"/>
              </w:rPr>
            </w:pPr>
            <w:r>
              <w:rPr>
                <w:sz w:val="18"/>
                <w:szCs w:val="18"/>
              </w:rPr>
              <w:t>规章制度（</w:t>
            </w:r>
            <w:r>
              <w:rPr>
                <w:sz w:val="18"/>
                <w:szCs w:val="18"/>
              </w:rPr>
              <w:t>2</w:t>
            </w:r>
            <w:r>
              <w:rPr>
                <w:sz w:val="18"/>
                <w:szCs w:val="18"/>
              </w:rPr>
              <w:t>分）</w:t>
            </w:r>
          </w:p>
        </w:tc>
        <w:tc>
          <w:tcPr>
            <w:tcW w:w="10355" w:type="dxa"/>
            <w:vAlign w:val="center"/>
          </w:tcPr>
          <w:p w:rsidR="00AC44C5" w:rsidRDefault="008B6958">
            <w:pPr>
              <w:jc w:val="left"/>
              <w:rPr>
                <w:sz w:val="18"/>
                <w:szCs w:val="18"/>
              </w:rPr>
            </w:pPr>
            <w:r>
              <w:rPr>
                <w:sz w:val="18"/>
                <w:szCs w:val="18"/>
              </w:rPr>
              <w:t>有完善的劳务派遣管理制度，管理制度经职工代表大会或者全体职工讨论，并公示或者告知劳动者的，</w:t>
            </w:r>
            <w:r>
              <w:rPr>
                <w:sz w:val="18"/>
                <w:szCs w:val="18"/>
              </w:rPr>
              <w:t>得</w:t>
            </w:r>
            <w:r>
              <w:rPr>
                <w:sz w:val="18"/>
                <w:szCs w:val="18"/>
              </w:rPr>
              <w:t>2</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ign w:val="center"/>
          </w:tcPr>
          <w:p w:rsidR="00AC44C5" w:rsidRDefault="00AC44C5">
            <w:pPr>
              <w:jc w:val="center"/>
            </w:pPr>
          </w:p>
        </w:tc>
        <w:tc>
          <w:tcPr>
            <w:tcW w:w="1546" w:type="dxa"/>
            <w:gridSpan w:val="2"/>
            <w:vAlign w:val="center"/>
          </w:tcPr>
          <w:p w:rsidR="00AC44C5" w:rsidRDefault="008B6958">
            <w:pPr>
              <w:jc w:val="center"/>
              <w:rPr>
                <w:sz w:val="18"/>
                <w:szCs w:val="18"/>
              </w:rPr>
            </w:pPr>
            <w:r>
              <w:rPr>
                <w:sz w:val="18"/>
                <w:szCs w:val="18"/>
              </w:rPr>
              <w:t>信息系统（</w:t>
            </w:r>
            <w:r>
              <w:rPr>
                <w:sz w:val="18"/>
                <w:szCs w:val="18"/>
              </w:rPr>
              <w:t>2</w:t>
            </w:r>
            <w:r>
              <w:rPr>
                <w:sz w:val="18"/>
                <w:szCs w:val="18"/>
              </w:rPr>
              <w:t>分）</w:t>
            </w:r>
          </w:p>
        </w:tc>
        <w:tc>
          <w:tcPr>
            <w:tcW w:w="10355" w:type="dxa"/>
            <w:vAlign w:val="center"/>
          </w:tcPr>
          <w:p w:rsidR="00AC44C5" w:rsidRDefault="008B6958">
            <w:pPr>
              <w:jc w:val="left"/>
              <w:rPr>
                <w:sz w:val="18"/>
                <w:szCs w:val="18"/>
              </w:rPr>
            </w:pPr>
            <w:r>
              <w:rPr>
                <w:sz w:val="18"/>
                <w:szCs w:val="18"/>
              </w:rPr>
              <w:t>有完善的信息管理系统并通过信息管理系统进行管理的，</w:t>
            </w:r>
            <w:r>
              <w:rPr>
                <w:sz w:val="18"/>
                <w:szCs w:val="18"/>
              </w:rPr>
              <w:t>得</w:t>
            </w:r>
            <w:r>
              <w:rPr>
                <w:sz w:val="18"/>
                <w:szCs w:val="18"/>
              </w:rPr>
              <w:t>2</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485"/>
        </w:trPr>
        <w:tc>
          <w:tcPr>
            <w:tcW w:w="1064" w:type="dxa"/>
            <w:vMerge/>
            <w:vAlign w:val="center"/>
          </w:tcPr>
          <w:p w:rsidR="00AC44C5" w:rsidRDefault="00AC44C5">
            <w:pPr>
              <w:jc w:val="center"/>
            </w:pPr>
          </w:p>
        </w:tc>
        <w:tc>
          <w:tcPr>
            <w:tcW w:w="1546" w:type="dxa"/>
            <w:gridSpan w:val="2"/>
            <w:vAlign w:val="center"/>
          </w:tcPr>
          <w:p w:rsidR="00AC44C5" w:rsidRDefault="008B6958">
            <w:pPr>
              <w:jc w:val="center"/>
              <w:rPr>
                <w:sz w:val="18"/>
                <w:szCs w:val="18"/>
              </w:rPr>
            </w:pPr>
            <w:r>
              <w:rPr>
                <w:sz w:val="18"/>
                <w:szCs w:val="18"/>
              </w:rPr>
              <w:t>安全生产（</w:t>
            </w:r>
            <w:r>
              <w:rPr>
                <w:sz w:val="18"/>
                <w:szCs w:val="18"/>
              </w:rPr>
              <w:t>1</w:t>
            </w:r>
            <w:r>
              <w:rPr>
                <w:sz w:val="18"/>
                <w:szCs w:val="18"/>
              </w:rPr>
              <w:t>分）</w:t>
            </w:r>
          </w:p>
        </w:tc>
        <w:tc>
          <w:tcPr>
            <w:tcW w:w="10355" w:type="dxa"/>
            <w:vAlign w:val="center"/>
          </w:tcPr>
          <w:p w:rsidR="00AC44C5" w:rsidRDefault="008B6958">
            <w:pPr>
              <w:jc w:val="left"/>
              <w:rPr>
                <w:sz w:val="18"/>
                <w:szCs w:val="18"/>
              </w:rPr>
            </w:pPr>
            <w:r>
              <w:rPr>
                <w:sz w:val="18"/>
                <w:szCs w:val="18"/>
              </w:rPr>
              <w:t>建立健全安全生产规章制度、操作规程、事故应急预案</w:t>
            </w:r>
            <w:r>
              <w:rPr>
                <w:sz w:val="18"/>
                <w:szCs w:val="18"/>
              </w:rPr>
              <w:t>等</w:t>
            </w:r>
            <w:r>
              <w:rPr>
                <w:sz w:val="18"/>
                <w:szCs w:val="18"/>
              </w:rPr>
              <w:t>并进行演练</w:t>
            </w:r>
            <w:r>
              <w:rPr>
                <w:sz w:val="18"/>
                <w:szCs w:val="18"/>
              </w:rPr>
              <w:t>的</w:t>
            </w:r>
            <w:r>
              <w:rPr>
                <w:sz w:val="18"/>
                <w:szCs w:val="18"/>
              </w:rPr>
              <w:t>，得</w:t>
            </w:r>
            <w:r>
              <w:rPr>
                <w:sz w:val="18"/>
                <w:szCs w:val="18"/>
              </w:rPr>
              <w:t>1</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ign w:val="center"/>
          </w:tcPr>
          <w:p w:rsidR="00AC44C5" w:rsidRDefault="00AC44C5">
            <w:pPr>
              <w:tabs>
                <w:tab w:val="left" w:pos="8749"/>
              </w:tabs>
              <w:jc w:val="left"/>
            </w:pPr>
          </w:p>
        </w:tc>
        <w:tc>
          <w:tcPr>
            <w:tcW w:w="1546" w:type="dxa"/>
            <w:gridSpan w:val="2"/>
            <w:vAlign w:val="center"/>
          </w:tcPr>
          <w:p w:rsidR="00AC44C5" w:rsidRDefault="008B6958">
            <w:pPr>
              <w:tabs>
                <w:tab w:val="left" w:pos="8749"/>
              </w:tabs>
              <w:jc w:val="left"/>
              <w:rPr>
                <w:sz w:val="18"/>
                <w:szCs w:val="18"/>
              </w:rPr>
            </w:pPr>
            <w:r>
              <w:rPr>
                <w:sz w:val="18"/>
                <w:szCs w:val="18"/>
              </w:rPr>
              <w:t>职工培训（</w:t>
            </w:r>
            <w:r>
              <w:rPr>
                <w:sz w:val="18"/>
                <w:szCs w:val="18"/>
              </w:rPr>
              <w:t>1</w:t>
            </w:r>
            <w:r>
              <w:rPr>
                <w:sz w:val="18"/>
                <w:szCs w:val="18"/>
              </w:rPr>
              <w:t>分）</w:t>
            </w:r>
          </w:p>
        </w:tc>
        <w:tc>
          <w:tcPr>
            <w:tcW w:w="10355" w:type="dxa"/>
            <w:vAlign w:val="center"/>
          </w:tcPr>
          <w:p w:rsidR="00AC44C5" w:rsidRDefault="008B6958">
            <w:pPr>
              <w:tabs>
                <w:tab w:val="left" w:pos="8749"/>
              </w:tabs>
              <w:jc w:val="left"/>
              <w:rPr>
                <w:sz w:val="18"/>
                <w:szCs w:val="18"/>
              </w:rPr>
            </w:pPr>
            <w:r>
              <w:rPr>
                <w:sz w:val="18"/>
                <w:szCs w:val="18"/>
              </w:rPr>
              <w:t>建立培训制度，对被派遣劳动者进行上岗知识、安全教育培训</w:t>
            </w:r>
            <w:r>
              <w:rPr>
                <w:sz w:val="18"/>
                <w:szCs w:val="18"/>
              </w:rPr>
              <w:t>的</w:t>
            </w:r>
            <w:r>
              <w:rPr>
                <w:sz w:val="18"/>
                <w:szCs w:val="18"/>
              </w:rPr>
              <w:t>，得</w:t>
            </w:r>
            <w:r>
              <w:rPr>
                <w:sz w:val="18"/>
                <w:szCs w:val="18"/>
              </w:rPr>
              <w:t>1</w:t>
            </w:r>
            <w:r>
              <w:rPr>
                <w:sz w:val="18"/>
                <w:szCs w:val="18"/>
              </w:rPr>
              <w:t>分。</w:t>
            </w:r>
          </w:p>
        </w:tc>
        <w:tc>
          <w:tcPr>
            <w:tcW w:w="642" w:type="dxa"/>
            <w:vAlign w:val="center"/>
          </w:tcPr>
          <w:p w:rsidR="00AC44C5" w:rsidRDefault="00AC44C5">
            <w:pPr>
              <w:tabs>
                <w:tab w:val="left" w:pos="8749"/>
              </w:tabs>
              <w:jc w:val="left"/>
              <w:rPr>
                <w:sz w:val="18"/>
                <w:szCs w:val="18"/>
              </w:rPr>
            </w:pPr>
          </w:p>
        </w:tc>
        <w:tc>
          <w:tcPr>
            <w:tcW w:w="638" w:type="dxa"/>
            <w:vAlign w:val="center"/>
          </w:tcPr>
          <w:p w:rsidR="00AC44C5" w:rsidRDefault="00AC44C5">
            <w:pPr>
              <w:tabs>
                <w:tab w:val="left" w:pos="8749"/>
              </w:tabs>
              <w:jc w:val="left"/>
              <w:rPr>
                <w:sz w:val="18"/>
                <w:szCs w:val="18"/>
              </w:rPr>
            </w:pPr>
          </w:p>
        </w:tc>
      </w:tr>
      <w:tr w:rsidR="00AC44C5">
        <w:trPr>
          <w:trHeight w:val="455"/>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信息公开（</w:t>
            </w:r>
            <w:r>
              <w:rPr>
                <w:sz w:val="18"/>
                <w:szCs w:val="18"/>
              </w:rPr>
              <w:t>1</w:t>
            </w:r>
            <w:r>
              <w:rPr>
                <w:sz w:val="18"/>
                <w:szCs w:val="18"/>
              </w:rPr>
              <w:t>分）</w:t>
            </w:r>
          </w:p>
        </w:tc>
        <w:tc>
          <w:tcPr>
            <w:tcW w:w="10355" w:type="dxa"/>
            <w:vAlign w:val="center"/>
          </w:tcPr>
          <w:p w:rsidR="00AC44C5" w:rsidRDefault="008B6958">
            <w:pPr>
              <w:jc w:val="left"/>
              <w:rPr>
                <w:sz w:val="18"/>
                <w:szCs w:val="18"/>
              </w:rPr>
            </w:pPr>
            <w:r>
              <w:rPr>
                <w:sz w:val="18"/>
                <w:szCs w:val="18"/>
              </w:rPr>
              <w:t>在经营场所显著位置公示劳务派遣经营许可证、营业执照、服务项目、服务收费标准、公示管理制度、服务流程等的，</w:t>
            </w:r>
            <w:r>
              <w:rPr>
                <w:sz w:val="18"/>
                <w:szCs w:val="18"/>
              </w:rPr>
              <w:t>得</w:t>
            </w:r>
            <w:r>
              <w:rPr>
                <w:sz w:val="18"/>
                <w:szCs w:val="18"/>
              </w:rPr>
              <w:t>1</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440"/>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其他（</w:t>
            </w:r>
            <w:r>
              <w:rPr>
                <w:sz w:val="18"/>
                <w:szCs w:val="18"/>
              </w:rPr>
              <w:t>1</w:t>
            </w:r>
            <w:r>
              <w:rPr>
                <w:sz w:val="18"/>
                <w:szCs w:val="18"/>
              </w:rPr>
              <w:t>分）</w:t>
            </w:r>
          </w:p>
        </w:tc>
        <w:tc>
          <w:tcPr>
            <w:tcW w:w="10355" w:type="dxa"/>
            <w:vAlign w:val="center"/>
          </w:tcPr>
          <w:p w:rsidR="00AC44C5" w:rsidRDefault="008B6958">
            <w:pPr>
              <w:jc w:val="left"/>
              <w:rPr>
                <w:sz w:val="18"/>
                <w:szCs w:val="18"/>
              </w:rPr>
            </w:pPr>
            <w:r>
              <w:rPr>
                <w:sz w:val="18"/>
                <w:szCs w:val="18"/>
              </w:rPr>
              <w:t>建立服务质量体系，并通过</w:t>
            </w:r>
            <w:r>
              <w:rPr>
                <w:sz w:val="18"/>
                <w:szCs w:val="18"/>
              </w:rPr>
              <w:t>ISO9000</w:t>
            </w:r>
            <w:r>
              <w:rPr>
                <w:sz w:val="18"/>
                <w:szCs w:val="18"/>
              </w:rPr>
              <w:t>等质量管理体系标准认证通过的，得</w:t>
            </w:r>
            <w:r>
              <w:rPr>
                <w:sz w:val="18"/>
                <w:szCs w:val="18"/>
              </w:rPr>
              <w:t>1</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restart"/>
            <w:vAlign w:val="center"/>
          </w:tcPr>
          <w:p w:rsidR="00AC44C5" w:rsidRDefault="008B6958">
            <w:pPr>
              <w:jc w:val="center"/>
              <w:rPr>
                <w:sz w:val="18"/>
                <w:szCs w:val="18"/>
              </w:rPr>
            </w:pPr>
            <w:r>
              <w:rPr>
                <w:sz w:val="18"/>
                <w:szCs w:val="18"/>
              </w:rPr>
              <w:t>加分指标</w:t>
            </w:r>
          </w:p>
          <w:p w:rsidR="00AC44C5" w:rsidRDefault="008B6958">
            <w:pPr>
              <w:jc w:val="center"/>
              <w:rPr>
                <w:sz w:val="18"/>
                <w:szCs w:val="18"/>
              </w:rPr>
            </w:pPr>
            <w:r>
              <w:rPr>
                <w:sz w:val="18"/>
                <w:szCs w:val="18"/>
              </w:rPr>
              <w:t>（</w:t>
            </w:r>
            <w:r>
              <w:rPr>
                <w:sz w:val="18"/>
                <w:szCs w:val="18"/>
              </w:rPr>
              <w:t>70</w:t>
            </w:r>
            <w:r>
              <w:rPr>
                <w:sz w:val="18"/>
                <w:szCs w:val="18"/>
              </w:rPr>
              <w:t>分）</w:t>
            </w:r>
          </w:p>
        </w:tc>
        <w:tc>
          <w:tcPr>
            <w:tcW w:w="1546" w:type="dxa"/>
            <w:gridSpan w:val="2"/>
            <w:vMerge w:val="restart"/>
            <w:vAlign w:val="center"/>
          </w:tcPr>
          <w:p w:rsidR="00AC44C5" w:rsidRDefault="008B6958">
            <w:pPr>
              <w:rPr>
                <w:sz w:val="18"/>
                <w:szCs w:val="18"/>
              </w:rPr>
            </w:pPr>
            <w:r>
              <w:rPr>
                <w:sz w:val="18"/>
                <w:szCs w:val="18"/>
              </w:rPr>
              <w:t>获得表彰（</w:t>
            </w:r>
            <w:r>
              <w:rPr>
                <w:sz w:val="18"/>
                <w:szCs w:val="18"/>
              </w:rPr>
              <w:t>30</w:t>
            </w:r>
            <w:r>
              <w:rPr>
                <w:sz w:val="18"/>
                <w:szCs w:val="18"/>
              </w:rPr>
              <w:t>分）</w:t>
            </w:r>
          </w:p>
        </w:tc>
        <w:tc>
          <w:tcPr>
            <w:tcW w:w="10355" w:type="dxa"/>
            <w:vAlign w:val="center"/>
          </w:tcPr>
          <w:p w:rsidR="00AC44C5" w:rsidRDefault="008B6958">
            <w:pPr>
              <w:jc w:val="left"/>
              <w:rPr>
                <w:sz w:val="18"/>
                <w:szCs w:val="18"/>
              </w:rPr>
            </w:pPr>
            <w:r>
              <w:rPr>
                <w:sz w:val="18"/>
                <w:szCs w:val="18"/>
              </w:rPr>
              <w:t>获得党中央、国务院（含中办、国办）表彰的，加</w:t>
            </w:r>
            <w:r>
              <w:rPr>
                <w:sz w:val="18"/>
                <w:szCs w:val="18"/>
              </w:rPr>
              <w:t>3</w:t>
            </w:r>
            <w:r>
              <w:rPr>
                <w:sz w:val="18"/>
                <w:szCs w:val="18"/>
              </w:rPr>
              <w:t>0</w:t>
            </w:r>
            <w:r>
              <w:rPr>
                <w:sz w:val="18"/>
                <w:szCs w:val="18"/>
              </w:rPr>
              <w:t>分；其他国家级综合性表彰或认定先进的（人力资源社会保障部单独或联合发文），加</w:t>
            </w:r>
            <w:r>
              <w:rPr>
                <w:sz w:val="18"/>
                <w:szCs w:val="18"/>
              </w:rPr>
              <w:t>20</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ign w:val="center"/>
          </w:tcPr>
          <w:p w:rsidR="00AC44C5" w:rsidRDefault="00AC44C5">
            <w:pPr>
              <w:jc w:val="center"/>
              <w:rPr>
                <w:sz w:val="18"/>
                <w:szCs w:val="18"/>
              </w:rPr>
            </w:pPr>
          </w:p>
        </w:tc>
        <w:tc>
          <w:tcPr>
            <w:tcW w:w="1546" w:type="dxa"/>
            <w:gridSpan w:val="2"/>
            <w:vMerge/>
            <w:vAlign w:val="center"/>
          </w:tcPr>
          <w:p w:rsidR="00AC44C5" w:rsidRDefault="00AC44C5">
            <w:pPr>
              <w:jc w:val="center"/>
              <w:rPr>
                <w:sz w:val="18"/>
                <w:szCs w:val="18"/>
              </w:rPr>
            </w:pPr>
          </w:p>
        </w:tc>
        <w:tc>
          <w:tcPr>
            <w:tcW w:w="10355" w:type="dxa"/>
            <w:vAlign w:val="center"/>
          </w:tcPr>
          <w:p w:rsidR="00AC44C5" w:rsidRDefault="008B6958">
            <w:pPr>
              <w:jc w:val="left"/>
              <w:rPr>
                <w:sz w:val="18"/>
                <w:szCs w:val="18"/>
              </w:rPr>
            </w:pPr>
            <w:r>
              <w:rPr>
                <w:sz w:val="18"/>
                <w:szCs w:val="18"/>
              </w:rPr>
              <w:t>获得省委、省政府（含两办）表彰的，加</w:t>
            </w:r>
            <w:r>
              <w:rPr>
                <w:sz w:val="18"/>
                <w:szCs w:val="18"/>
              </w:rPr>
              <w:t>20</w:t>
            </w:r>
            <w:r>
              <w:rPr>
                <w:sz w:val="18"/>
                <w:szCs w:val="18"/>
              </w:rPr>
              <w:t>分；其他省级综合性表彰或认定先进的（省人力资源社会保障厅单独或联合发文），加</w:t>
            </w:r>
            <w:r>
              <w:rPr>
                <w:sz w:val="18"/>
                <w:szCs w:val="18"/>
              </w:rPr>
              <w:t>10</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ign w:val="center"/>
          </w:tcPr>
          <w:p w:rsidR="00AC44C5" w:rsidRDefault="00AC44C5">
            <w:pPr>
              <w:jc w:val="center"/>
              <w:rPr>
                <w:sz w:val="18"/>
                <w:szCs w:val="18"/>
              </w:rPr>
            </w:pPr>
          </w:p>
        </w:tc>
        <w:tc>
          <w:tcPr>
            <w:tcW w:w="1546" w:type="dxa"/>
            <w:gridSpan w:val="2"/>
            <w:vMerge/>
            <w:vAlign w:val="center"/>
          </w:tcPr>
          <w:p w:rsidR="00AC44C5" w:rsidRDefault="00AC44C5">
            <w:pPr>
              <w:jc w:val="center"/>
              <w:rPr>
                <w:sz w:val="18"/>
                <w:szCs w:val="18"/>
              </w:rPr>
            </w:pPr>
          </w:p>
        </w:tc>
        <w:tc>
          <w:tcPr>
            <w:tcW w:w="10355" w:type="dxa"/>
            <w:vAlign w:val="center"/>
          </w:tcPr>
          <w:p w:rsidR="00AC44C5" w:rsidRDefault="008B6958">
            <w:pPr>
              <w:jc w:val="left"/>
              <w:rPr>
                <w:sz w:val="18"/>
                <w:szCs w:val="18"/>
              </w:rPr>
            </w:pPr>
            <w:r>
              <w:rPr>
                <w:sz w:val="18"/>
                <w:szCs w:val="18"/>
              </w:rPr>
              <w:t>获得设区的市委、市政府（含两办）表彰的，加</w:t>
            </w:r>
            <w:r>
              <w:rPr>
                <w:sz w:val="18"/>
                <w:szCs w:val="18"/>
              </w:rPr>
              <w:t>10</w:t>
            </w:r>
            <w:r>
              <w:rPr>
                <w:sz w:val="18"/>
                <w:szCs w:val="18"/>
              </w:rPr>
              <w:t>分；其他市级综合性表彰或认定先进的（设区的市人力资源社会保障局单独或联合发文），加</w:t>
            </w:r>
            <w:r>
              <w:rPr>
                <w:sz w:val="18"/>
                <w:szCs w:val="18"/>
              </w:rPr>
              <w:t>6</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ign w:val="center"/>
          </w:tcPr>
          <w:p w:rsidR="00AC44C5" w:rsidRDefault="00AC44C5">
            <w:pPr>
              <w:jc w:val="center"/>
              <w:rPr>
                <w:sz w:val="18"/>
                <w:szCs w:val="18"/>
              </w:rPr>
            </w:pPr>
          </w:p>
        </w:tc>
        <w:tc>
          <w:tcPr>
            <w:tcW w:w="1546" w:type="dxa"/>
            <w:gridSpan w:val="2"/>
            <w:vMerge/>
            <w:vAlign w:val="center"/>
          </w:tcPr>
          <w:p w:rsidR="00AC44C5" w:rsidRDefault="00AC44C5">
            <w:pPr>
              <w:jc w:val="center"/>
              <w:rPr>
                <w:sz w:val="18"/>
                <w:szCs w:val="18"/>
              </w:rPr>
            </w:pPr>
          </w:p>
        </w:tc>
        <w:tc>
          <w:tcPr>
            <w:tcW w:w="10355" w:type="dxa"/>
            <w:vAlign w:val="center"/>
          </w:tcPr>
          <w:p w:rsidR="00AC44C5" w:rsidRDefault="008B6958">
            <w:pPr>
              <w:jc w:val="left"/>
              <w:rPr>
                <w:sz w:val="18"/>
                <w:szCs w:val="18"/>
              </w:rPr>
            </w:pPr>
            <w:r>
              <w:rPr>
                <w:sz w:val="18"/>
                <w:szCs w:val="18"/>
              </w:rPr>
              <w:t>获得县（市、区）委、县（市、区）政府（含两办）表彰的，加</w:t>
            </w:r>
            <w:r>
              <w:rPr>
                <w:sz w:val="18"/>
                <w:szCs w:val="18"/>
              </w:rPr>
              <w:t>6</w:t>
            </w:r>
            <w:r>
              <w:rPr>
                <w:sz w:val="18"/>
                <w:szCs w:val="18"/>
              </w:rPr>
              <w:t>分；其他县级综合性表彰或认定先进的</w:t>
            </w:r>
            <w:r>
              <w:rPr>
                <w:sz w:val="18"/>
                <w:szCs w:val="18"/>
              </w:rPr>
              <w:t>[</w:t>
            </w:r>
            <w:r>
              <w:rPr>
                <w:sz w:val="18"/>
                <w:szCs w:val="18"/>
              </w:rPr>
              <w:t>县（市、区）人力资源社会保障局单独或联合发文</w:t>
            </w:r>
            <w:r>
              <w:rPr>
                <w:sz w:val="18"/>
                <w:szCs w:val="18"/>
              </w:rPr>
              <w:t>]</w:t>
            </w:r>
            <w:r>
              <w:rPr>
                <w:sz w:val="18"/>
                <w:szCs w:val="18"/>
              </w:rPr>
              <w:t>，加</w:t>
            </w:r>
            <w:r>
              <w:rPr>
                <w:sz w:val="18"/>
                <w:szCs w:val="18"/>
              </w:rPr>
              <w:t>3</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和谐劳动关系</w:t>
            </w:r>
          </w:p>
          <w:p w:rsidR="00AC44C5" w:rsidRDefault="008B6958">
            <w:pPr>
              <w:jc w:val="center"/>
              <w:rPr>
                <w:sz w:val="18"/>
                <w:szCs w:val="18"/>
              </w:rPr>
            </w:pPr>
            <w:r>
              <w:rPr>
                <w:sz w:val="18"/>
                <w:szCs w:val="18"/>
              </w:rPr>
              <w:t>建设（</w:t>
            </w:r>
            <w:r>
              <w:rPr>
                <w:sz w:val="18"/>
                <w:szCs w:val="18"/>
              </w:rPr>
              <w:t>30</w:t>
            </w:r>
            <w:r>
              <w:rPr>
                <w:sz w:val="18"/>
                <w:szCs w:val="18"/>
              </w:rPr>
              <w:t>分）</w:t>
            </w:r>
          </w:p>
        </w:tc>
        <w:tc>
          <w:tcPr>
            <w:tcW w:w="10355" w:type="dxa"/>
            <w:vAlign w:val="center"/>
          </w:tcPr>
          <w:p w:rsidR="00AC44C5" w:rsidRDefault="008B6958">
            <w:pPr>
              <w:jc w:val="left"/>
              <w:rPr>
                <w:sz w:val="18"/>
                <w:szCs w:val="18"/>
              </w:rPr>
            </w:pPr>
            <w:r>
              <w:rPr>
                <w:sz w:val="18"/>
                <w:szCs w:val="18"/>
              </w:rPr>
              <w:t>被认定为和谐劳动关系企业，国家级的</w:t>
            </w:r>
            <w:r>
              <w:rPr>
                <w:sz w:val="18"/>
                <w:szCs w:val="18"/>
              </w:rPr>
              <w:t>，</w:t>
            </w:r>
            <w:r>
              <w:rPr>
                <w:sz w:val="18"/>
                <w:szCs w:val="18"/>
              </w:rPr>
              <w:t>加</w:t>
            </w:r>
            <w:r>
              <w:rPr>
                <w:sz w:val="18"/>
                <w:szCs w:val="18"/>
              </w:rPr>
              <w:t>30</w:t>
            </w:r>
            <w:r>
              <w:rPr>
                <w:sz w:val="18"/>
                <w:szCs w:val="18"/>
              </w:rPr>
              <w:t>分；省级的</w:t>
            </w:r>
            <w:r>
              <w:rPr>
                <w:sz w:val="18"/>
                <w:szCs w:val="18"/>
              </w:rPr>
              <w:t>，</w:t>
            </w:r>
            <w:r>
              <w:rPr>
                <w:sz w:val="18"/>
                <w:szCs w:val="18"/>
              </w:rPr>
              <w:t>加</w:t>
            </w:r>
            <w:r>
              <w:rPr>
                <w:sz w:val="18"/>
                <w:szCs w:val="18"/>
              </w:rPr>
              <w:t>2</w:t>
            </w:r>
            <w:r>
              <w:rPr>
                <w:sz w:val="18"/>
                <w:szCs w:val="18"/>
              </w:rPr>
              <w:t>0</w:t>
            </w:r>
            <w:r>
              <w:rPr>
                <w:sz w:val="18"/>
                <w:szCs w:val="18"/>
              </w:rPr>
              <w:t>分；市级的</w:t>
            </w:r>
            <w:r>
              <w:rPr>
                <w:sz w:val="18"/>
                <w:szCs w:val="18"/>
              </w:rPr>
              <w:t>，</w:t>
            </w:r>
            <w:r>
              <w:rPr>
                <w:sz w:val="18"/>
                <w:szCs w:val="18"/>
              </w:rPr>
              <w:t>加</w:t>
            </w:r>
            <w:r>
              <w:rPr>
                <w:sz w:val="18"/>
                <w:szCs w:val="18"/>
              </w:rPr>
              <w:t>10</w:t>
            </w:r>
            <w:r>
              <w:rPr>
                <w:sz w:val="18"/>
                <w:szCs w:val="18"/>
              </w:rPr>
              <w:t>分；县级的</w:t>
            </w:r>
            <w:r>
              <w:rPr>
                <w:sz w:val="18"/>
                <w:szCs w:val="18"/>
              </w:rPr>
              <w:t>，</w:t>
            </w:r>
            <w:r>
              <w:rPr>
                <w:sz w:val="18"/>
                <w:szCs w:val="18"/>
              </w:rPr>
              <w:t>加</w:t>
            </w:r>
            <w:r>
              <w:rPr>
                <w:sz w:val="18"/>
                <w:szCs w:val="18"/>
              </w:rPr>
              <w:t>5</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协调机制（</w:t>
            </w:r>
            <w:r>
              <w:rPr>
                <w:sz w:val="18"/>
                <w:szCs w:val="18"/>
              </w:rPr>
              <w:t>2</w:t>
            </w:r>
            <w:r>
              <w:rPr>
                <w:sz w:val="18"/>
                <w:szCs w:val="18"/>
              </w:rPr>
              <w:t>分）</w:t>
            </w:r>
          </w:p>
        </w:tc>
        <w:tc>
          <w:tcPr>
            <w:tcW w:w="10355" w:type="dxa"/>
            <w:vAlign w:val="center"/>
          </w:tcPr>
          <w:p w:rsidR="00AC44C5" w:rsidRDefault="008B6958">
            <w:pPr>
              <w:jc w:val="left"/>
              <w:rPr>
                <w:sz w:val="18"/>
                <w:szCs w:val="18"/>
              </w:rPr>
            </w:pPr>
            <w:r>
              <w:rPr>
                <w:sz w:val="18"/>
                <w:szCs w:val="18"/>
              </w:rPr>
              <w:t>建立劳动争议调解组织</w:t>
            </w:r>
            <w:r>
              <w:rPr>
                <w:sz w:val="18"/>
                <w:szCs w:val="18"/>
              </w:rPr>
              <w:t>的</w:t>
            </w:r>
            <w:r>
              <w:rPr>
                <w:sz w:val="18"/>
                <w:szCs w:val="18"/>
              </w:rPr>
              <w:t>，加</w:t>
            </w:r>
            <w:r>
              <w:rPr>
                <w:sz w:val="18"/>
                <w:szCs w:val="18"/>
              </w:rPr>
              <w:t>2</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人才培养（</w:t>
            </w:r>
            <w:r>
              <w:rPr>
                <w:sz w:val="18"/>
                <w:szCs w:val="18"/>
              </w:rPr>
              <w:t>2</w:t>
            </w:r>
            <w:r>
              <w:rPr>
                <w:sz w:val="18"/>
                <w:szCs w:val="18"/>
              </w:rPr>
              <w:t>分）</w:t>
            </w:r>
          </w:p>
        </w:tc>
        <w:tc>
          <w:tcPr>
            <w:tcW w:w="10355" w:type="dxa"/>
            <w:vAlign w:val="center"/>
          </w:tcPr>
          <w:p w:rsidR="00AC44C5" w:rsidRDefault="008B6958">
            <w:pPr>
              <w:jc w:val="left"/>
              <w:rPr>
                <w:sz w:val="18"/>
                <w:szCs w:val="18"/>
              </w:rPr>
            </w:pPr>
            <w:r>
              <w:rPr>
                <w:sz w:val="18"/>
                <w:szCs w:val="18"/>
              </w:rPr>
              <w:t>在评价周期内，培养出持有高级工及以上职业资格（职业技能等级）或中级及以上专业技术资格证书的技术技能人才，加</w:t>
            </w:r>
            <w:r>
              <w:rPr>
                <w:sz w:val="18"/>
                <w:szCs w:val="18"/>
              </w:rPr>
              <w:t>2</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保障用工需求</w:t>
            </w:r>
          </w:p>
          <w:p w:rsidR="00AC44C5" w:rsidRDefault="008B6958">
            <w:pPr>
              <w:jc w:val="center"/>
              <w:rPr>
                <w:sz w:val="18"/>
                <w:szCs w:val="18"/>
              </w:rPr>
            </w:pPr>
            <w:r>
              <w:rPr>
                <w:sz w:val="18"/>
                <w:szCs w:val="18"/>
              </w:rPr>
              <w:t>（</w:t>
            </w:r>
            <w:r>
              <w:rPr>
                <w:sz w:val="18"/>
                <w:szCs w:val="18"/>
              </w:rPr>
              <w:t>6</w:t>
            </w:r>
            <w:r>
              <w:rPr>
                <w:sz w:val="18"/>
                <w:szCs w:val="18"/>
              </w:rPr>
              <w:t>分）</w:t>
            </w:r>
          </w:p>
        </w:tc>
        <w:tc>
          <w:tcPr>
            <w:tcW w:w="10355" w:type="dxa"/>
            <w:vAlign w:val="center"/>
          </w:tcPr>
          <w:p w:rsidR="00AC44C5" w:rsidRDefault="008B6958">
            <w:pPr>
              <w:jc w:val="left"/>
              <w:rPr>
                <w:sz w:val="18"/>
                <w:szCs w:val="18"/>
              </w:rPr>
            </w:pPr>
            <w:r>
              <w:rPr>
                <w:sz w:val="18"/>
                <w:szCs w:val="18"/>
              </w:rPr>
              <w:t>在评价周期内</w:t>
            </w:r>
            <w:r>
              <w:rPr>
                <w:sz w:val="18"/>
                <w:szCs w:val="18"/>
              </w:rPr>
              <w:t>组织输入</w:t>
            </w:r>
            <w:r>
              <w:rPr>
                <w:sz w:val="18"/>
                <w:szCs w:val="18"/>
              </w:rPr>
              <w:t>外</w:t>
            </w:r>
            <w:r>
              <w:rPr>
                <w:sz w:val="18"/>
                <w:szCs w:val="18"/>
              </w:rPr>
              <w:t>省户籍劳动力在苏稳定就业人数、且在本单位连续参保缴费</w:t>
            </w:r>
            <w:r>
              <w:rPr>
                <w:sz w:val="18"/>
                <w:szCs w:val="18"/>
              </w:rPr>
              <w:t>3</w:t>
            </w:r>
            <w:r>
              <w:rPr>
                <w:sz w:val="18"/>
                <w:szCs w:val="18"/>
              </w:rPr>
              <w:t>个月以上，</w:t>
            </w:r>
            <w:r>
              <w:rPr>
                <w:sz w:val="18"/>
                <w:szCs w:val="18"/>
              </w:rPr>
              <w:t>200</w:t>
            </w:r>
            <w:r>
              <w:rPr>
                <w:sz w:val="18"/>
                <w:szCs w:val="18"/>
              </w:rPr>
              <w:t>人以上不满</w:t>
            </w:r>
            <w:r>
              <w:rPr>
                <w:sz w:val="18"/>
                <w:szCs w:val="18"/>
              </w:rPr>
              <w:t>500</w:t>
            </w:r>
            <w:r>
              <w:rPr>
                <w:sz w:val="18"/>
                <w:szCs w:val="18"/>
              </w:rPr>
              <w:t>人</w:t>
            </w:r>
            <w:r>
              <w:rPr>
                <w:sz w:val="18"/>
                <w:szCs w:val="18"/>
              </w:rPr>
              <w:t>的</w:t>
            </w:r>
            <w:r>
              <w:rPr>
                <w:sz w:val="18"/>
                <w:szCs w:val="18"/>
              </w:rPr>
              <w:t>，加</w:t>
            </w:r>
            <w:r>
              <w:rPr>
                <w:sz w:val="18"/>
                <w:szCs w:val="18"/>
              </w:rPr>
              <w:t>2</w:t>
            </w:r>
            <w:r>
              <w:rPr>
                <w:sz w:val="18"/>
                <w:szCs w:val="18"/>
              </w:rPr>
              <w:t>分；</w:t>
            </w:r>
            <w:r>
              <w:rPr>
                <w:sz w:val="18"/>
                <w:szCs w:val="18"/>
              </w:rPr>
              <w:t>500</w:t>
            </w:r>
            <w:r>
              <w:rPr>
                <w:sz w:val="18"/>
                <w:szCs w:val="18"/>
              </w:rPr>
              <w:t>人以上不满</w:t>
            </w:r>
            <w:r>
              <w:rPr>
                <w:sz w:val="18"/>
                <w:szCs w:val="18"/>
              </w:rPr>
              <w:t>1000</w:t>
            </w:r>
            <w:r>
              <w:rPr>
                <w:sz w:val="18"/>
                <w:szCs w:val="18"/>
              </w:rPr>
              <w:t>人的，加</w:t>
            </w:r>
            <w:r>
              <w:rPr>
                <w:sz w:val="18"/>
                <w:szCs w:val="18"/>
              </w:rPr>
              <w:t>4</w:t>
            </w:r>
            <w:r>
              <w:rPr>
                <w:sz w:val="18"/>
                <w:szCs w:val="18"/>
              </w:rPr>
              <w:t>分；</w:t>
            </w:r>
            <w:r>
              <w:rPr>
                <w:sz w:val="18"/>
                <w:szCs w:val="18"/>
              </w:rPr>
              <w:t>1000</w:t>
            </w:r>
            <w:r>
              <w:rPr>
                <w:sz w:val="18"/>
                <w:szCs w:val="18"/>
              </w:rPr>
              <w:t>人以上的，加</w:t>
            </w:r>
            <w:r>
              <w:rPr>
                <w:sz w:val="18"/>
                <w:szCs w:val="18"/>
              </w:rPr>
              <w:t>6</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restart"/>
            <w:vAlign w:val="center"/>
          </w:tcPr>
          <w:p w:rsidR="00AC44C5" w:rsidRDefault="00AC44C5">
            <w:pPr>
              <w:jc w:val="center"/>
              <w:rPr>
                <w:szCs w:val="22"/>
              </w:rPr>
            </w:pPr>
          </w:p>
          <w:p w:rsidR="00AC44C5" w:rsidRDefault="00AC44C5">
            <w:pPr>
              <w:jc w:val="center"/>
              <w:rPr>
                <w:szCs w:val="22"/>
              </w:rPr>
            </w:pPr>
          </w:p>
          <w:p w:rsidR="00AC44C5" w:rsidRDefault="00AC44C5">
            <w:pPr>
              <w:pStyle w:val="a0"/>
              <w:rPr>
                <w:szCs w:val="22"/>
              </w:rPr>
            </w:pPr>
          </w:p>
          <w:p w:rsidR="00AC44C5" w:rsidRDefault="00AC44C5">
            <w:pPr>
              <w:pStyle w:val="a0"/>
              <w:spacing w:line="360" w:lineRule="auto"/>
              <w:rPr>
                <w:sz w:val="18"/>
                <w:szCs w:val="18"/>
              </w:rPr>
            </w:pPr>
          </w:p>
          <w:p w:rsidR="00AC44C5" w:rsidRDefault="008B6958">
            <w:pPr>
              <w:jc w:val="center"/>
              <w:rPr>
                <w:sz w:val="18"/>
                <w:szCs w:val="18"/>
              </w:rPr>
            </w:pPr>
            <w:r>
              <w:rPr>
                <w:sz w:val="18"/>
                <w:szCs w:val="18"/>
              </w:rPr>
              <w:t>减分指标</w:t>
            </w:r>
          </w:p>
          <w:p w:rsidR="00AC44C5" w:rsidRDefault="008B6958">
            <w:pPr>
              <w:jc w:val="center"/>
              <w:rPr>
                <w:sz w:val="18"/>
                <w:szCs w:val="18"/>
              </w:rPr>
            </w:pPr>
            <w:r>
              <w:rPr>
                <w:sz w:val="18"/>
                <w:szCs w:val="18"/>
              </w:rPr>
              <w:t>（</w:t>
            </w:r>
            <w:r>
              <w:rPr>
                <w:sz w:val="18"/>
                <w:szCs w:val="18"/>
              </w:rPr>
              <w:t>160</w:t>
            </w:r>
            <w:r>
              <w:rPr>
                <w:sz w:val="18"/>
                <w:szCs w:val="18"/>
              </w:rPr>
              <w:t>分）</w:t>
            </w:r>
          </w:p>
          <w:p w:rsidR="00AC44C5" w:rsidRDefault="00AC44C5">
            <w:pPr>
              <w:pStyle w:val="a0"/>
              <w:rPr>
                <w:sz w:val="18"/>
                <w:szCs w:val="18"/>
              </w:rPr>
            </w:pPr>
          </w:p>
          <w:p w:rsidR="00AC44C5" w:rsidRDefault="00AC44C5">
            <w:pPr>
              <w:pStyle w:val="a0"/>
              <w:rPr>
                <w:sz w:val="18"/>
                <w:szCs w:val="18"/>
              </w:rPr>
            </w:pPr>
          </w:p>
          <w:p w:rsidR="00AC44C5" w:rsidRDefault="00AC44C5">
            <w:pPr>
              <w:pStyle w:val="a0"/>
              <w:rPr>
                <w:sz w:val="18"/>
                <w:szCs w:val="18"/>
              </w:rPr>
            </w:pPr>
          </w:p>
          <w:p w:rsidR="00AC44C5" w:rsidRDefault="00AC44C5">
            <w:pPr>
              <w:pStyle w:val="a0"/>
              <w:rPr>
                <w:sz w:val="18"/>
                <w:szCs w:val="18"/>
              </w:rPr>
            </w:pPr>
          </w:p>
          <w:p w:rsidR="00AC44C5" w:rsidRDefault="00AC44C5">
            <w:pPr>
              <w:pStyle w:val="a0"/>
              <w:rPr>
                <w:sz w:val="18"/>
                <w:szCs w:val="18"/>
              </w:rPr>
            </w:pPr>
          </w:p>
          <w:p w:rsidR="00AC44C5" w:rsidRDefault="00AC44C5">
            <w:pPr>
              <w:pStyle w:val="a0"/>
              <w:rPr>
                <w:sz w:val="18"/>
                <w:szCs w:val="18"/>
              </w:rPr>
            </w:pPr>
          </w:p>
          <w:p w:rsidR="00AC44C5" w:rsidRDefault="00AC44C5">
            <w:pPr>
              <w:pStyle w:val="a0"/>
              <w:rPr>
                <w:sz w:val="18"/>
                <w:szCs w:val="18"/>
              </w:rPr>
            </w:pPr>
          </w:p>
          <w:p w:rsidR="00AC44C5" w:rsidRDefault="00AC44C5">
            <w:pPr>
              <w:pStyle w:val="a0"/>
              <w:rPr>
                <w:sz w:val="18"/>
                <w:szCs w:val="18"/>
              </w:rPr>
            </w:pPr>
          </w:p>
          <w:p w:rsidR="00AC44C5" w:rsidRDefault="008B6958">
            <w:pPr>
              <w:jc w:val="center"/>
              <w:rPr>
                <w:sz w:val="18"/>
                <w:szCs w:val="18"/>
              </w:rPr>
            </w:pPr>
            <w:r>
              <w:rPr>
                <w:sz w:val="18"/>
                <w:szCs w:val="18"/>
              </w:rPr>
              <w:t>减分指标</w:t>
            </w:r>
          </w:p>
          <w:p w:rsidR="00AC44C5" w:rsidRDefault="008B6958">
            <w:pPr>
              <w:pStyle w:val="a0"/>
              <w:rPr>
                <w:sz w:val="18"/>
                <w:szCs w:val="18"/>
              </w:rPr>
            </w:pPr>
            <w:r>
              <w:rPr>
                <w:sz w:val="18"/>
                <w:szCs w:val="18"/>
              </w:rPr>
              <w:t>（</w:t>
            </w:r>
            <w:r>
              <w:rPr>
                <w:sz w:val="18"/>
                <w:szCs w:val="18"/>
              </w:rPr>
              <w:t>160</w:t>
            </w:r>
            <w:r>
              <w:rPr>
                <w:sz w:val="18"/>
                <w:szCs w:val="18"/>
              </w:rPr>
              <w:t>分）</w:t>
            </w:r>
          </w:p>
        </w:tc>
        <w:tc>
          <w:tcPr>
            <w:tcW w:w="1546" w:type="dxa"/>
            <w:gridSpan w:val="2"/>
            <w:vAlign w:val="center"/>
          </w:tcPr>
          <w:p w:rsidR="00AC44C5" w:rsidRDefault="008B6958">
            <w:pPr>
              <w:jc w:val="center"/>
              <w:rPr>
                <w:sz w:val="18"/>
                <w:szCs w:val="18"/>
              </w:rPr>
            </w:pPr>
            <w:r>
              <w:rPr>
                <w:sz w:val="18"/>
                <w:szCs w:val="18"/>
              </w:rPr>
              <w:lastRenderedPageBreak/>
              <w:t>抽逃资本</w:t>
            </w:r>
            <w:r>
              <w:rPr>
                <w:sz w:val="18"/>
                <w:szCs w:val="18"/>
              </w:rPr>
              <w:t>（</w:t>
            </w:r>
            <w:r>
              <w:rPr>
                <w:sz w:val="18"/>
                <w:szCs w:val="18"/>
              </w:rPr>
              <w:t>10</w:t>
            </w:r>
            <w:r>
              <w:rPr>
                <w:sz w:val="18"/>
                <w:szCs w:val="18"/>
              </w:rPr>
              <w:t>分）</w:t>
            </w:r>
          </w:p>
        </w:tc>
        <w:tc>
          <w:tcPr>
            <w:tcW w:w="10355" w:type="dxa"/>
            <w:vAlign w:val="center"/>
          </w:tcPr>
          <w:p w:rsidR="00AC44C5" w:rsidRDefault="008B6958">
            <w:pPr>
              <w:jc w:val="left"/>
              <w:rPr>
                <w:sz w:val="18"/>
                <w:szCs w:val="18"/>
              </w:rPr>
            </w:pPr>
            <w:r>
              <w:rPr>
                <w:sz w:val="18"/>
                <w:szCs w:val="18"/>
              </w:rPr>
              <w:t>抽逃注册资本的，扣</w:t>
            </w:r>
            <w:r>
              <w:rPr>
                <w:sz w:val="18"/>
                <w:szCs w:val="18"/>
              </w:rPr>
              <w:t>10</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虚报注册</w:t>
            </w:r>
          </w:p>
          <w:p w:rsidR="00AC44C5" w:rsidRDefault="008B6958">
            <w:pPr>
              <w:jc w:val="center"/>
              <w:rPr>
                <w:sz w:val="18"/>
                <w:szCs w:val="18"/>
              </w:rPr>
            </w:pPr>
            <w:r>
              <w:rPr>
                <w:sz w:val="18"/>
                <w:szCs w:val="18"/>
              </w:rPr>
              <w:t>资本</w:t>
            </w:r>
            <w:r>
              <w:rPr>
                <w:sz w:val="18"/>
                <w:szCs w:val="18"/>
              </w:rPr>
              <w:t>（</w:t>
            </w:r>
            <w:r>
              <w:rPr>
                <w:sz w:val="18"/>
                <w:szCs w:val="18"/>
              </w:rPr>
              <w:t>5</w:t>
            </w:r>
            <w:r>
              <w:rPr>
                <w:sz w:val="18"/>
                <w:szCs w:val="18"/>
              </w:rPr>
              <w:t>分）</w:t>
            </w:r>
          </w:p>
        </w:tc>
        <w:tc>
          <w:tcPr>
            <w:tcW w:w="10355" w:type="dxa"/>
            <w:vAlign w:val="center"/>
          </w:tcPr>
          <w:p w:rsidR="00AC44C5" w:rsidRDefault="008B6958">
            <w:pPr>
              <w:jc w:val="left"/>
              <w:rPr>
                <w:sz w:val="18"/>
                <w:szCs w:val="18"/>
              </w:rPr>
            </w:pPr>
            <w:r>
              <w:rPr>
                <w:sz w:val="18"/>
                <w:szCs w:val="18"/>
              </w:rPr>
              <w:t>实缴资本与注册资本不一致的，扣</w:t>
            </w:r>
            <w:r>
              <w:rPr>
                <w:sz w:val="18"/>
                <w:szCs w:val="18"/>
              </w:rPr>
              <w:t>5</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虚开发票（</w:t>
            </w:r>
            <w:r>
              <w:rPr>
                <w:sz w:val="18"/>
                <w:szCs w:val="18"/>
              </w:rPr>
              <w:t>10</w:t>
            </w:r>
            <w:r>
              <w:rPr>
                <w:sz w:val="18"/>
                <w:szCs w:val="18"/>
              </w:rPr>
              <w:t>分）</w:t>
            </w:r>
          </w:p>
        </w:tc>
        <w:tc>
          <w:tcPr>
            <w:tcW w:w="10355" w:type="dxa"/>
            <w:vAlign w:val="center"/>
          </w:tcPr>
          <w:p w:rsidR="00AC44C5" w:rsidRDefault="008B6958">
            <w:pPr>
              <w:jc w:val="left"/>
              <w:rPr>
                <w:sz w:val="18"/>
                <w:szCs w:val="18"/>
              </w:rPr>
            </w:pPr>
            <w:r>
              <w:rPr>
                <w:sz w:val="18"/>
                <w:szCs w:val="18"/>
              </w:rPr>
              <w:t>虚开劳务派遣</w:t>
            </w:r>
            <w:r>
              <w:rPr>
                <w:sz w:val="18"/>
                <w:szCs w:val="18"/>
              </w:rPr>
              <w:t>方面</w:t>
            </w:r>
            <w:r>
              <w:rPr>
                <w:sz w:val="18"/>
                <w:szCs w:val="18"/>
              </w:rPr>
              <w:t>发票的，扣</w:t>
            </w:r>
            <w:r>
              <w:rPr>
                <w:sz w:val="18"/>
                <w:szCs w:val="18"/>
              </w:rPr>
              <w:t>10</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业务开展（</w:t>
            </w:r>
            <w:r>
              <w:rPr>
                <w:sz w:val="18"/>
                <w:szCs w:val="18"/>
              </w:rPr>
              <w:t>15</w:t>
            </w:r>
            <w:r>
              <w:rPr>
                <w:sz w:val="18"/>
                <w:szCs w:val="18"/>
              </w:rPr>
              <w:t>分）</w:t>
            </w:r>
          </w:p>
        </w:tc>
        <w:tc>
          <w:tcPr>
            <w:tcW w:w="10355" w:type="dxa"/>
            <w:vAlign w:val="center"/>
          </w:tcPr>
          <w:p w:rsidR="00AC44C5" w:rsidRDefault="008B6958">
            <w:pPr>
              <w:jc w:val="left"/>
              <w:rPr>
                <w:sz w:val="18"/>
                <w:szCs w:val="18"/>
              </w:rPr>
            </w:pPr>
            <w:r>
              <w:rPr>
                <w:sz w:val="18"/>
                <w:szCs w:val="18"/>
              </w:rPr>
              <w:t>未正常开展劳务派遣业务的不得评为</w:t>
            </w:r>
            <w:r>
              <w:rPr>
                <w:sz w:val="18"/>
                <w:szCs w:val="18"/>
              </w:rPr>
              <w:t>A</w:t>
            </w:r>
            <w:r>
              <w:rPr>
                <w:sz w:val="18"/>
                <w:szCs w:val="18"/>
              </w:rPr>
              <w:t>级，并按照以下标准扣分：评价周期内未正常开展劳务派遣业务的，扣</w:t>
            </w:r>
            <w:r>
              <w:rPr>
                <w:sz w:val="18"/>
                <w:szCs w:val="18"/>
              </w:rPr>
              <w:t>5</w:t>
            </w:r>
            <w:r>
              <w:rPr>
                <w:sz w:val="18"/>
                <w:szCs w:val="18"/>
              </w:rPr>
              <w:t>分；连续两个周期内未正常开展劳务派遣业务的，扣</w:t>
            </w:r>
            <w:r>
              <w:rPr>
                <w:sz w:val="18"/>
                <w:szCs w:val="18"/>
              </w:rPr>
              <w:t>10</w:t>
            </w:r>
            <w:r>
              <w:rPr>
                <w:sz w:val="18"/>
                <w:szCs w:val="18"/>
              </w:rPr>
              <w:t>分；连续三个周期内未正常开展劳务派遣业务的，扣</w:t>
            </w:r>
            <w:r>
              <w:rPr>
                <w:sz w:val="18"/>
                <w:szCs w:val="18"/>
              </w:rPr>
              <w:t>15</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社保稽核（</w:t>
            </w:r>
            <w:r>
              <w:rPr>
                <w:sz w:val="18"/>
                <w:szCs w:val="18"/>
              </w:rPr>
              <w:t>10</w:t>
            </w:r>
            <w:r>
              <w:rPr>
                <w:sz w:val="18"/>
                <w:szCs w:val="18"/>
              </w:rPr>
              <w:t>分）</w:t>
            </w:r>
          </w:p>
        </w:tc>
        <w:tc>
          <w:tcPr>
            <w:tcW w:w="10355" w:type="dxa"/>
            <w:vAlign w:val="center"/>
          </w:tcPr>
          <w:p w:rsidR="00AC44C5" w:rsidRDefault="008B6958">
            <w:pPr>
              <w:jc w:val="left"/>
              <w:rPr>
                <w:sz w:val="18"/>
                <w:szCs w:val="18"/>
              </w:rPr>
            </w:pPr>
            <w:r>
              <w:rPr>
                <w:sz w:val="18"/>
                <w:szCs w:val="18"/>
              </w:rPr>
              <w:t>社会保险稽核中发现存在违法行为的，每次扣</w:t>
            </w:r>
            <w:r>
              <w:rPr>
                <w:sz w:val="18"/>
                <w:szCs w:val="18"/>
              </w:rPr>
              <w:t>5</w:t>
            </w:r>
            <w:r>
              <w:rPr>
                <w:sz w:val="18"/>
                <w:szCs w:val="18"/>
              </w:rPr>
              <w:t>分，最多扣</w:t>
            </w:r>
            <w:r>
              <w:rPr>
                <w:sz w:val="18"/>
                <w:szCs w:val="18"/>
              </w:rPr>
              <w:t>10</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298"/>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劳动保障</w:t>
            </w:r>
          </w:p>
          <w:p w:rsidR="00AC44C5" w:rsidRDefault="008B6958">
            <w:pPr>
              <w:jc w:val="center"/>
              <w:rPr>
                <w:sz w:val="18"/>
                <w:szCs w:val="18"/>
              </w:rPr>
            </w:pPr>
            <w:r>
              <w:rPr>
                <w:sz w:val="18"/>
                <w:szCs w:val="18"/>
              </w:rPr>
              <w:t>监察（</w:t>
            </w:r>
            <w:r>
              <w:rPr>
                <w:sz w:val="18"/>
                <w:szCs w:val="18"/>
              </w:rPr>
              <w:t>20</w:t>
            </w:r>
            <w:r>
              <w:rPr>
                <w:sz w:val="18"/>
                <w:szCs w:val="18"/>
              </w:rPr>
              <w:t>分）</w:t>
            </w:r>
          </w:p>
        </w:tc>
        <w:tc>
          <w:tcPr>
            <w:tcW w:w="10355" w:type="dxa"/>
            <w:vAlign w:val="center"/>
          </w:tcPr>
          <w:p w:rsidR="00AC44C5" w:rsidRDefault="008B6958">
            <w:pPr>
              <w:jc w:val="left"/>
              <w:rPr>
                <w:sz w:val="18"/>
                <w:szCs w:val="18"/>
              </w:rPr>
            </w:pPr>
            <w:r>
              <w:rPr>
                <w:sz w:val="18"/>
                <w:szCs w:val="18"/>
              </w:rPr>
              <w:t>因劳动保障违法行为</w:t>
            </w:r>
            <w:r>
              <w:rPr>
                <w:sz w:val="18"/>
                <w:szCs w:val="18"/>
              </w:rPr>
              <w:t>被依法行政处理处罚</w:t>
            </w:r>
            <w:r>
              <w:rPr>
                <w:sz w:val="18"/>
                <w:szCs w:val="18"/>
              </w:rPr>
              <w:t>的，每次扣</w:t>
            </w:r>
            <w:r>
              <w:rPr>
                <w:sz w:val="18"/>
                <w:szCs w:val="18"/>
              </w:rPr>
              <w:t>10</w:t>
            </w:r>
            <w:r>
              <w:rPr>
                <w:sz w:val="18"/>
                <w:szCs w:val="18"/>
              </w:rPr>
              <w:t>分，最多扣</w:t>
            </w:r>
            <w:r>
              <w:rPr>
                <w:sz w:val="18"/>
                <w:szCs w:val="18"/>
              </w:rPr>
              <w:t>20</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注册地与经营地不一致</w:t>
            </w:r>
            <w:r>
              <w:rPr>
                <w:sz w:val="18"/>
                <w:szCs w:val="18"/>
              </w:rPr>
              <w:t>（</w:t>
            </w:r>
            <w:r>
              <w:rPr>
                <w:sz w:val="18"/>
                <w:szCs w:val="18"/>
              </w:rPr>
              <w:t>5</w:t>
            </w:r>
            <w:r>
              <w:rPr>
                <w:sz w:val="18"/>
                <w:szCs w:val="18"/>
              </w:rPr>
              <w:t>分）</w:t>
            </w:r>
          </w:p>
        </w:tc>
        <w:tc>
          <w:tcPr>
            <w:tcW w:w="10355" w:type="dxa"/>
            <w:vAlign w:val="center"/>
          </w:tcPr>
          <w:p w:rsidR="00AC44C5" w:rsidRDefault="008B6958">
            <w:pPr>
              <w:jc w:val="left"/>
              <w:rPr>
                <w:sz w:val="18"/>
                <w:szCs w:val="18"/>
              </w:rPr>
            </w:pPr>
            <w:r>
              <w:rPr>
                <w:sz w:val="18"/>
                <w:szCs w:val="18"/>
              </w:rPr>
              <w:t>注册地和实际经营地不一致的，扣</w:t>
            </w:r>
            <w:r>
              <w:rPr>
                <w:sz w:val="18"/>
                <w:szCs w:val="18"/>
              </w:rPr>
              <w:t>5</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425"/>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劳动争议</w:t>
            </w:r>
          </w:p>
          <w:p w:rsidR="00AC44C5" w:rsidRDefault="008B6958">
            <w:pPr>
              <w:jc w:val="center"/>
              <w:rPr>
                <w:sz w:val="18"/>
                <w:szCs w:val="18"/>
              </w:rPr>
            </w:pPr>
            <w:r>
              <w:rPr>
                <w:sz w:val="18"/>
                <w:szCs w:val="18"/>
              </w:rPr>
              <w:t>仲裁（</w:t>
            </w:r>
            <w:r>
              <w:rPr>
                <w:sz w:val="18"/>
                <w:szCs w:val="18"/>
              </w:rPr>
              <w:t>20</w:t>
            </w:r>
            <w:r>
              <w:rPr>
                <w:sz w:val="18"/>
                <w:szCs w:val="18"/>
              </w:rPr>
              <w:t>分）</w:t>
            </w:r>
          </w:p>
        </w:tc>
        <w:tc>
          <w:tcPr>
            <w:tcW w:w="10355" w:type="dxa"/>
            <w:vAlign w:val="center"/>
          </w:tcPr>
          <w:p w:rsidR="00AC44C5" w:rsidRDefault="008B6958">
            <w:pPr>
              <w:jc w:val="left"/>
              <w:rPr>
                <w:sz w:val="18"/>
                <w:szCs w:val="18"/>
              </w:rPr>
            </w:pPr>
            <w:r>
              <w:rPr>
                <w:sz w:val="18"/>
                <w:szCs w:val="18"/>
              </w:rPr>
              <w:t>发生集体劳动争议案件且败诉（含部分败诉）的，每件扣</w:t>
            </w:r>
            <w:r>
              <w:rPr>
                <w:sz w:val="18"/>
                <w:szCs w:val="18"/>
              </w:rPr>
              <w:t>10</w:t>
            </w:r>
            <w:r>
              <w:rPr>
                <w:sz w:val="18"/>
                <w:szCs w:val="18"/>
              </w:rPr>
              <w:t>分，发生非集体劳动争议案件且败诉（含部分败诉）的，每件扣</w:t>
            </w:r>
            <w:r>
              <w:rPr>
                <w:sz w:val="18"/>
                <w:szCs w:val="18"/>
              </w:rPr>
              <w:t>5</w:t>
            </w:r>
            <w:r>
              <w:rPr>
                <w:sz w:val="18"/>
                <w:szCs w:val="18"/>
              </w:rPr>
              <w:t>分，最多扣</w:t>
            </w:r>
            <w:r>
              <w:rPr>
                <w:sz w:val="18"/>
                <w:szCs w:val="18"/>
              </w:rPr>
              <w:t>20</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388"/>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逾期参加年度</w:t>
            </w:r>
          </w:p>
          <w:p w:rsidR="00AC44C5" w:rsidRDefault="008B6958">
            <w:pPr>
              <w:jc w:val="center"/>
              <w:rPr>
                <w:sz w:val="18"/>
                <w:szCs w:val="18"/>
              </w:rPr>
            </w:pPr>
            <w:r>
              <w:rPr>
                <w:sz w:val="18"/>
                <w:szCs w:val="18"/>
              </w:rPr>
              <w:t>核验</w:t>
            </w:r>
            <w:r>
              <w:rPr>
                <w:sz w:val="18"/>
                <w:szCs w:val="18"/>
              </w:rPr>
              <w:t>（</w:t>
            </w:r>
            <w:r>
              <w:rPr>
                <w:sz w:val="18"/>
                <w:szCs w:val="18"/>
              </w:rPr>
              <w:t>10</w:t>
            </w:r>
            <w:r>
              <w:rPr>
                <w:sz w:val="18"/>
                <w:szCs w:val="18"/>
              </w:rPr>
              <w:t>分）</w:t>
            </w:r>
          </w:p>
        </w:tc>
        <w:tc>
          <w:tcPr>
            <w:tcW w:w="10355" w:type="dxa"/>
            <w:vAlign w:val="center"/>
          </w:tcPr>
          <w:p w:rsidR="00AC44C5" w:rsidRDefault="008B6958">
            <w:pPr>
              <w:jc w:val="left"/>
              <w:rPr>
                <w:sz w:val="18"/>
                <w:szCs w:val="18"/>
              </w:rPr>
            </w:pPr>
            <w:r>
              <w:rPr>
                <w:sz w:val="18"/>
                <w:szCs w:val="18"/>
              </w:rPr>
              <w:t>逾期参加劳务派遣单位年度经营情况核验的，扣</w:t>
            </w:r>
            <w:r>
              <w:rPr>
                <w:sz w:val="18"/>
                <w:szCs w:val="18"/>
              </w:rPr>
              <w:t>1</w:t>
            </w:r>
            <w:r>
              <w:rPr>
                <w:sz w:val="18"/>
                <w:szCs w:val="18"/>
              </w:rPr>
              <w:t>0</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406"/>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警示约谈</w:t>
            </w:r>
            <w:r>
              <w:rPr>
                <w:sz w:val="18"/>
                <w:szCs w:val="18"/>
              </w:rPr>
              <w:t>（</w:t>
            </w:r>
            <w:r>
              <w:rPr>
                <w:sz w:val="18"/>
                <w:szCs w:val="18"/>
              </w:rPr>
              <w:t>10</w:t>
            </w:r>
            <w:r>
              <w:rPr>
                <w:sz w:val="18"/>
                <w:szCs w:val="18"/>
              </w:rPr>
              <w:t>分）</w:t>
            </w:r>
          </w:p>
        </w:tc>
        <w:tc>
          <w:tcPr>
            <w:tcW w:w="10355" w:type="dxa"/>
            <w:vAlign w:val="center"/>
          </w:tcPr>
          <w:p w:rsidR="00AC44C5" w:rsidRDefault="008B6958">
            <w:pPr>
              <w:jc w:val="left"/>
              <w:rPr>
                <w:sz w:val="18"/>
                <w:szCs w:val="18"/>
              </w:rPr>
            </w:pPr>
            <w:r>
              <w:rPr>
                <w:sz w:val="18"/>
                <w:szCs w:val="18"/>
              </w:rPr>
              <w:t>被人力资源和社会保障行政部门警示约谈的，每次扣</w:t>
            </w:r>
            <w:r>
              <w:rPr>
                <w:sz w:val="18"/>
                <w:szCs w:val="18"/>
              </w:rPr>
              <w:t>5</w:t>
            </w:r>
            <w:r>
              <w:rPr>
                <w:sz w:val="18"/>
                <w:szCs w:val="18"/>
              </w:rPr>
              <w:t>分</w:t>
            </w:r>
            <w:r>
              <w:rPr>
                <w:sz w:val="18"/>
                <w:szCs w:val="18"/>
              </w:rPr>
              <w:t>，最多扣</w:t>
            </w:r>
            <w:r>
              <w:rPr>
                <w:sz w:val="18"/>
                <w:szCs w:val="18"/>
              </w:rPr>
              <w:t>10</w:t>
            </w:r>
            <w:r>
              <w:rPr>
                <w:sz w:val="18"/>
                <w:szCs w:val="18"/>
              </w:rPr>
              <w:t>分</w:t>
            </w:r>
            <w:r>
              <w:rPr>
                <w:sz w:val="18"/>
                <w:szCs w:val="18"/>
              </w:rPr>
              <w:t>。</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个人社保</w:t>
            </w:r>
          </w:p>
          <w:p w:rsidR="00AC44C5" w:rsidRDefault="008B6958">
            <w:pPr>
              <w:jc w:val="center"/>
              <w:rPr>
                <w:sz w:val="18"/>
                <w:szCs w:val="18"/>
              </w:rPr>
            </w:pPr>
            <w:r>
              <w:rPr>
                <w:sz w:val="18"/>
                <w:szCs w:val="18"/>
              </w:rPr>
              <w:t>代理（</w:t>
            </w:r>
            <w:r>
              <w:rPr>
                <w:sz w:val="18"/>
                <w:szCs w:val="18"/>
              </w:rPr>
              <w:t>15</w:t>
            </w:r>
            <w:r>
              <w:rPr>
                <w:sz w:val="18"/>
                <w:szCs w:val="18"/>
              </w:rPr>
              <w:t>分）</w:t>
            </w:r>
          </w:p>
        </w:tc>
        <w:tc>
          <w:tcPr>
            <w:tcW w:w="10355" w:type="dxa"/>
            <w:vAlign w:val="center"/>
          </w:tcPr>
          <w:p w:rsidR="00AC44C5" w:rsidRDefault="008B6958">
            <w:pPr>
              <w:jc w:val="left"/>
              <w:rPr>
                <w:sz w:val="18"/>
                <w:szCs w:val="18"/>
              </w:rPr>
            </w:pPr>
            <w:r>
              <w:rPr>
                <w:sz w:val="18"/>
                <w:szCs w:val="18"/>
              </w:rPr>
              <w:t>通过虚构劳动关系等手段，违法为他人办理参加社会保险手续，缴纳社会保费的，</w:t>
            </w:r>
            <w:r>
              <w:rPr>
                <w:sz w:val="18"/>
                <w:szCs w:val="18"/>
              </w:rPr>
              <w:t>不满</w:t>
            </w:r>
            <w:r>
              <w:rPr>
                <w:sz w:val="18"/>
                <w:szCs w:val="18"/>
              </w:rPr>
              <w:t>10</w:t>
            </w:r>
            <w:r>
              <w:rPr>
                <w:sz w:val="18"/>
                <w:szCs w:val="18"/>
              </w:rPr>
              <w:t>人的，</w:t>
            </w:r>
            <w:r>
              <w:rPr>
                <w:sz w:val="18"/>
                <w:szCs w:val="18"/>
              </w:rPr>
              <w:t>扣</w:t>
            </w:r>
            <w:r>
              <w:rPr>
                <w:sz w:val="18"/>
                <w:szCs w:val="18"/>
              </w:rPr>
              <w:t>5</w:t>
            </w:r>
            <w:r>
              <w:rPr>
                <w:sz w:val="18"/>
                <w:szCs w:val="18"/>
              </w:rPr>
              <w:t>分</w:t>
            </w:r>
            <w:r>
              <w:rPr>
                <w:sz w:val="18"/>
                <w:szCs w:val="18"/>
              </w:rPr>
              <w:t>；</w:t>
            </w:r>
            <w:r>
              <w:rPr>
                <w:sz w:val="18"/>
                <w:szCs w:val="18"/>
              </w:rPr>
              <w:t>10</w:t>
            </w:r>
            <w:r>
              <w:rPr>
                <w:sz w:val="18"/>
                <w:szCs w:val="18"/>
              </w:rPr>
              <w:t>人以上不满</w:t>
            </w:r>
            <w:r>
              <w:rPr>
                <w:sz w:val="18"/>
                <w:szCs w:val="18"/>
              </w:rPr>
              <w:t>100</w:t>
            </w:r>
            <w:r>
              <w:rPr>
                <w:sz w:val="18"/>
                <w:szCs w:val="18"/>
              </w:rPr>
              <w:t>人的，扣</w:t>
            </w:r>
            <w:r>
              <w:rPr>
                <w:sz w:val="18"/>
                <w:szCs w:val="18"/>
              </w:rPr>
              <w:t>10</w:t>
            </w:r>
            <w:r>
              <w:rPr>
                <w:sz w:val="18"/>
                <w:szCs w:val="18"/>
              </w:rPr>
              <w:t>分；</w:t>
            </w:r>
            <w:r>
              <w:rPr>
                <w:sz w:val="18"/>
                <w:szCs w:val="18"/>
              </w:rPr>
              <w:t>100</w:t>
            </w:r>
            <w:r>
              <w:rPr>
                <w:sz w:val="18"/>
                <w:szCs w:val="18"/>
              </w:rPr>
              <w:t>人以上的，扣</w:t>
            </w:r>
            <w:r>
              <w:rPr>
                <w:sz w:val="18"/>
                <w:szCs w:val="18"/>
              </w:rPr>
              <w:t>1</w:t>
            </w:r>
            <w:r>
              <w:rPr>
                <w:sz w:val="18"/>
                <w:szCs w:val="18"/>
              </w:rPr>
              <w:t>5</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387"/>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违法派遣（</w:t>
            </w:r>
            <w:r>
              <w:rPr>
                <w:sz w:val="18"/>
                <w:szCs w:val="18"/>
              </w:rPr>
              <w:t>30</w:t>
            </w:r>
            <w:r>
              <w:rPr>
                <w:sz w:val="18"/>
                <w:szCs w:val="18"/>
              </w:rPr>
              <w:t>分）</w:t>
            </w:r>
          </w:p>
        </w:tc>
        <w:tc>
          <w:tcPr>
            <w:tcW w:w="10355" w:type="dxa"/>
            <w:vAlign w:val="center"/>
          </w:tcPr>
          <w:p w:rsidR="00AC44C5" w:rsidRDefault="008B6958">
            <w:pPr>
              <w:jc w:val="left"/>
              <w:rPr>
                <w:sz w:val="18"/>
                <w:szCs w:val="18"/>
              </w:rPr>
            </w:pPr>
            <w:r>
              <w:rPr>
                <w:sz w:val="18"/>
                <w:szCs w:val="18"/>
              </w:rPr>
              <w:t>以承揽、外包等名义</w:t>
            </w:r>
            <w:r>
              <w:rPr>
                <w:sz w:val="18"/>
                <w:szCs w:val="18"/>
              </w:rPr>
              <w:t>实施</w:t>
            </w:r>
            <w:r>
              <w:rPr>
                <w:sz w:val="18"/>
                <w:szCs w:val="18"/>
              </w:rPr>
              <w:t>的假外包真派遣，自派遣</w:t>
            </w:r>
            <w:r>
              <w:rPr>
                <w:sz w:val="18"/>
                <w:szCs w:val="18"/>
              </w:rPr>
              <w:t>，派遣非全日制用工</w:t>
            </w:r>
            <w:r>
              <w:rPr>
                <w:sz w:val="18"/>
                <w:szCs w:val="18"/>
              </w:rPr>
              <w:t>，</w:t>
            </w:r>
            <w:r>
              <w:rPr>
                <w:sz w:val="18"/>
                <w:szCs w:val="18"/>
              </w:rPr>
              <w:t>派遣日结工</w:t>
            </w:r>
            <w:r>
              <w:rPr>
                <w:sz w:val="18"/>
                <w:szCs w:val="18"/>
              </w:rPr>
              <w:t>等</w:t>
            </w:r>
            <w:r>
              <w:rPr>
                <w:sz w:val="18"/>
                <w:szCs w:val="18"/>
                <w:lang w:eastAsia="zh-Hans"/>
              </w:rPr>
              <w:t>情形</w:t>
            </w:r>
            <w:r>
              <w:rPr>
                <w:sz w:val="18"/>
                <w:szCs w:val="18"/>
              </w:rPr>
              <w:t>，每有一项扣</w:t>
            </w:r>
            <w:r>
              <w:rPr>
                <w:sz w:val="18"/>
                <w:szCs w:val="18"/>
              </w:rPr>
              <w:t>10</w:t>
            </w:r>
            <w:r>
              <w:rPr>
                <w:sz w:val="18"/>
                <w:szCs w:val="18"/>
              </w:rPr>
              <w:t>分，最多扣</w:t>
            </w:r>
            <w:r>
              <w:rPr>
                <w:sz w:val="18"/>
                <w:szCs w:val="18"/>
              </w:rPr>
              <w:t>30</w:t>
            </w:r>
            <w:r>
              <w:rPr>
                <w:sz w:val="18"/>
                <w:szCs w:val="18"/>
              </w:rPr>
              <w:t>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restart"/>
            <w:vAlign w:val="center"/>
          </w:tcPr>
          <w:p w:rsidR="00AC44C5" w:rsidRDefault="008B6958">
            <w:pPr>
              <w:jc w:val="center"/>
              <w:rPr>
                <w:sz w:val="18"/>
                <w:szCs w:val="18"/>
              </w:rPr>
            </w:pPr>
            <w:r>
              <w:rPr>
                <w:sz w:val="18"/>
                <w:szCs w:val="18"/>
              </w:rPr>
              <w:t>直接认定为</w:t>
            </w:r>
            <w:r>
              <w:rPr>
                <w:sz w:val="18"/>
                <w:szCs w:val="18"/>
              </w:rPr>
              <w:t>C</w:t>
            </w:r>
            <w:r>
              <w:rPr>
                <w:sz w:val="18"/>
                <w:szCs w:val="18"/>
              </w:rPr>
              <w:t>级</w:t>
            </w:r>
          </w:p>
        </w:tc>
        <w:tc>
          <w:tcPr>
            <w:tcW w:w="1546" w:type="dxa"/>
            <w:gridSpan w:val="2"/>
            <w:vAlign w:val="center"/>
          </w:tcPr>
          <w:p w:rsidR="00AC44C5" w:rsidRDefault="008B6958">
            <w:pPr>
              <w:jc w:val="center"/>
              <w:rPr>
                <w:sz w:val="18"/>
                <w:szCs w:val="18"/>
              </w:rPr>
            </w:pPr>
            <w:r>
              <w:rPr>
                <w:sz w:val="18"/>
                <w:szCs w:val="18"/>
              </w:rPr>
              <w:t>未参加</w:t>
            </w:r>
          </w:p>
          <w:p w:rsidR="00AC44C5" w:rsidRDefault="008B6958">
            <w:pPr>
              <w:jc w:val="center"/>
              <w:rPr>
                <w:sz w:val="18"/>
                <w:szCs w:val="18"/>
              </w:rPr>
            </w:pPr>
            <w:r>
              <w:rPr>
                <w:sz w:val="18"/>
                <w:szCs w:val="18"/>
              </w:rPr>
              <w:t>年度核验</w:t>
            </w:r>
          </w:p>
        </w:tc>
        <w:tc>
          <w:tcPr>
            <w:tcW w:w="10355" w:type="dxa"/>
            <w:vAlign w:val="center"/>
          </w:tcPr>
          <w:p w:rsidR="00AC44C5" w:rsidRDefault="008B6958">
            <w:pPr>
              <w:jc w:val="left"/>
              <w:rPr>
                <w:sz w:val="18"/>
                <w:szCs w:val="18"/>
              </w:rPr>
            </w:pPr>
            <w:r>
              <w:rPr>
                <w:sz w:val="18"/>
                <w:szCs w:val="18"/>
              </w:rPr>
              <w:t>不参加劳务派遣单位年度</w:t>
            </w:r>
            <w:r>
              <w:rPr>
                <w:sz w:val="18"/>
                <w:szCs w:val="18"/>
              </w:rPr>
              <w:t>经营情况</w:t>
            </w:r>
            <w:r>
              <w:rPr>
                <w:sz w:val="18"/>
                <w:szCs w:val="18"/>
              </w:rPr>
              <w:t>核验，或提供虚假材料参加劳务派遣单位年度</w:t>
            </w:r>
            <w:r>
              <w:rPr>
                <w:sz w:val="18"/>
                <w:szCs w:val="18"/>
              </w:rPr>
              <w:t>经营情况</w:t>
            </w:r>
            <w:r>
              <w:rPr>
                <w:sz w:val="18"/>
                <w:szCs w:val="18"/>
              </w:rPr>
              <w:t>核验，或年度</w:t>
            </w:r>
            <w:r>
              <w:rPr>
                <w:sz w:val="18"/>
                <w:szCs w:val="18"/>
              </w:rPr>
              <w:t>经营情况</w:t>
            </w:r>
            <w:r>
              <w:rPr>
                <w:sz w:val="18"/>
                <w:szCs w:val="18"/>
              </w:rPr>
              <w:t>核验不合格的。</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406"/>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违法</w:t>
            </w:r>
            <w:r>
              <w:rPr>
                <w:sz w:val="18"/>
                <w:szCs w:val="18"/>
              </w:rPr>
              <w:t>派遣行业</w:t>
            </w:r>
          </w:p>
          <w:p w:rsidR="00AC44C5" w:rsidRDefault="008B6958">
            <w:pPr>
              <w:jc w:val="center"/>
              <w:rPr>
                <w:sz w:val="18"/>
                <w:szCs w:val="18"/>
              </w:rPr>
            </w:pPr>
            <w:r>
              <w:rPr>
                <w:sz w:val="18"/>
                <w:szCs w:val="18"/>
              </w:rPr>
              <w:t>或岗位</w:t>
            </w:r>
          </w:p>
        </w:tc>
        <w:tc>
          <w:tcPr>
            <w:tcW w:w="10355" w:type="dxa"/>
            <w:vAlign w:val="center"/>
          </w:tcPr>
          <w:p w:rsidR="00AC44C5" w:rsidRDefault="008B6958">
            <w:pPr>
              <w:jc w:val="left"/>
              <w:rPr>
                <w:sz w:val="18"/>
                <w:szCs w:val="18"/>
              </w:rPr>
            </w:pPr>
            <w:r>
              <w:rPr>
                <w:sz w:val="18"/>
                <w:szCs w:val="18"/>
              </w:rPr>
              <w:t>向专职消防员、煤矿井下、涉密、核心技术等安全生产岗位和煤炭、非煤矿山、化工等行业开展劳务派遣业务的。</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470"/>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虚假获证</w:t>
            </w:r>
          </w:p>
        </w:tc>
        <w:tc>
          <w:tcPr>
            <w:tcW w:w="10355" w:type="dxa"/>
            <w:vAlign w:val="center"/>
          </w:tcPr>
          <w:p w:rsidR="00AC44C5" w:rsidRDefault="008B6958">
            <w:pPr>
              <w:jc w:val="left"/>
              <w:rPr>
                <w:sz w:val="18"/>
                <w:szCs w:val="18"/>
              </w:rPr>
            </w:pPr>
            <w:r>
              <w:rPr>
                <w:sz w:val="18"/>
                <w:szCs w:val="18"/>
              </w:rPr>
              <w:t>隐瞒真实情况或提供虚假材料取得《劳务派遣经营许可证》的。</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295"/>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非法转让</w:t>
            </w:r>
          </w:p>
        </w:tc>
        <w:tc>
          <w:tcPr>
            <w:tcW w:w="10355" w:type="dxa"/>
            <w:vAlign w:val="center"/>
          </w:tcPr>
          <w:p w:rsidR="00AC44C5" w:rsidRDefault="008B6958">
            <w:pPr>
              <w:jc w:val="left"/>
              <w:rPr>
                <w:sz w:val="18"/>
                <w:szCs w:val="18"/>
              </w:rPr>
            </w:pPr>
            <w:r>
              <w:rPr>
                <w:sz w:val="18"/>
                <w:szCs w:val="18"/>
              </w:rPr>
              <w:t>存在涂改、倒卖、出租、出借或者以其他形式非法转让经营劳务派遣业务资质的。</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440"/>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不良信用</w:t>
            </w:r>
          </w:p>
        </w:tc>
        <w:tc>
          <w:tcPr>
            <w:tcW w:w="10355" w:type="dxa"/>
            <w:vAlign w:val="center"/>
          </w:tcPr>
          <w:p w:rsidR="00AC44C5" w:rsidRDefault="008B6958">
            <w:pPr>
              <w:jc w:val="left"/>
              <w:rPr>
                <w:sz w:val="18"/>
                <w:szCs w:val="18"/>
              </w:rPr>
            </w:pPr>
            <w:r>
              <w:rPr>
                <w:sz w:val="18"/>
                <w:szCs w:val="18"/>
              </w:rPr>
              <w:t>单位被列为失信执行人</w:t>
            </w:r>
            <w:r>
              <w:rPr>
                <w:sz w:val="18"/>
                <w:szCs w:val="18"/>
              </w:rPr>
              <w:t>等严重失信主体名单</w:t>
            </w:r>
            <w:r>
              <w:rPr>
                <w:sz w:val="18"/>
                <w:szCs w:val="18"/>
              </w:rPr>
              <w:t>的。</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315"/>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安全事故</w:t>
            </w:r>
          </w:p>
        </w:tc>
        <w:tc>
          <w:tcPr>
            <w:tcW w:w="10355" w:type="dxa"/>
            <w:vAlign w:val="center"/>
          </w:tcPr>
          <w:p w:rsidR="00AC44C5" w:rsidRDefault="008B6958">
            <w:pPr>
              <w:jc w:val="left"/>
              <w:rPr>
                <w:sz w:val="18"/>
                <w:szCs w:val="18"/>
              </w:rPr>
            </w:pPr>
            <w:r>
              <w:rPr>
                <w:sz w:val="18"/>
                <w:szCs w:val="18"/>
              </w:rPr>
              <w:t>发生重大及以上安全生产事故的。</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444"/>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不良社会</w:t>
            </w:r>
          </w:p>
          <w:p w:rsidR="00AC44C5" w:rsidRDefault="008B6958">
            <w:pPr>
              <w:jc w:val="center"/>
              <w:rPr>
                <w:sz w:val="18"/>
                <w:szCs w:val="18"/>
              </w:rPr>
            </w:pPr>
            <w:r>
              <w:rPr>
                <w:sz w:val="18"/>
                <w:szCs w:val="18"/>
              </w:rPr>
              <w:t>影响</w:t>
            </w:r>
          </w:p>
        </w:tc>
        <w:tc>
          <w:tcPr>
            <w:tcW w:w="10355" w:type="dxa"/>
            <w:vAlign w:val="center"/>
          </w:tcPr>
          <w:p w:rsidR="00AC44C5" w:rsidRDefault="008B6958">
            <w:pPr>
              <w:jc w:val="left"/>
              <w:rPr>
                <w:sz w:val="18"/>
                <w:szCs w:val="18"/>
              </w:rPr>
            </w:pPr>
            <w:r>
              <w:rPr>
                <w:sz w:val="18"/>
                <w:szCs w:val="18"/>
              </w:rPr>
              <w:t>发生因单位原因引发的劳动关系领域群体性、突发性等事件，造成不良社会影响的。</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510"/>
        </w:trPr>
        <w:tc>
          <w:tcPr>
            <w:tcW w:w="1064" w:type="dxa"/>
            <w:vMerge/>
            <w:vAlign w:val="center"/>
          </w:tcPr>
          <w:p w:rsidR="00AC44C5" w:rsidRDefault="00AC44C5">
            <w:pPr>
              <w:jc w:val="center"/>
              <w:rPr>
                <w:sz w:val="18"/>
                <w:szCs w:val="18"/>
              </w:rPr>
            </w:pPr>
          </w:p>
        </w:tc>
        <w:tc>
          <w:tcPr>
            <w:tcW w:w="1546" w:type="dxa"/>
            <w:gridSpan w:val="2"/>
            <w:vAlign w:val="center"/>
          </w:tcPr>
          <w:p w:rsidR="00AC44C5" w:rsidRDefault="008B6958">
            <w:pPr>
              <w:jc w:val="center"/>
              <w:rPr>
                <w:sz w:val="18"/>
                <w:szCs w:val="18"/>
              </w:rPr>
            </w:pPr>
            <w:r>
              <w:rPr>
                <w:sz w:val="18"/>
                <w:szCs w:val="18"/>
              </w:rPr>
              <w:t>劳动保障</w:t>
            </w:r>
          </w:p>
          <w:p w:rsidR="00AC44C5" w:rsidRDefault="008B6958">
            <w:pPr>
              <w:jc w:val="center"/>
              <w:rPr>
                <w:sz w:val="18"/>
                <w:szCs w:val="18"/>
              </w:rPr>
            </w:pPr>
            <w:r>
              <w:rPr>
                <w:sz w:val="18"/>
                <w:szCs w:val="18"/>
              </w:rPr>
              <w:t>违法行为</w:t>
            </w:r>
          </w:p>
        </w:tc>
        <w:tc>
          <w:tcPr>
            <w:tcW w:w="10355" w:type="dxa"/>
            <w:vAlign w:val="center"/>
          </w:tcPr>
          <w:p w:rsidR="00AC44C5" w:rsidRDefault="008B6958">
            <w:pPr>
              <w:jc w:val="left"/>
              <w:rPr>
                <w:sz w:val="18"/>
                <w:szCs w:val="18"/>
              </w:rPr>
            </w:pPr>
            <w:r>
              <w:rPr>
                <w:sz w:val="18"/>
                <w:szCs w:val="18"/>
              </w:rPr>
              <w:t>因劳动保障违法行为</w:t>
            </w:r>
            <w:r>
              <w:rPr>
                <w:sz w:val="18"/>
                <w:szCs w:val="18"/>
              </w:rPr>
              <w:t>被依法行政处理处罚</w:t>
            </w:r>
            <w:r>
              <w:rPr>
                <w:sz w:val="18"/>
                <w:szCs w:val="18"/>
              </w:rPr>
              <w:t>三次以上（含三次）的。</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295"/>
        </w:trPr>
        <w:tc>
          <w:tcPr>
            <w:tcW w:w="12965" w:type="dxa"/>
            <w:gridSpan w:val="4"/>
            <w:vAlign w:val="center"/>
          </w:tcPr>
          <w:p w:rsidR="00AC44C5" w:rsidRDefault="008B6958">
            <w:pPr>
              <w:tabs>
                <w:tab w:val="left" w:pos="5127"/>
              </w:tabs>
              <w:jc w:val="center"/>
              <w:rPr>
                <w:sz w:val="18"/>
                <w:szCs w:val="18"/>
              </w:rPr>
            </w:pPr>
            <w:r>
              <w:rPr>
                <w:rFonts w:eastAsia="方正黑体_GBK"/>
                <w:szCs w:val="21"/>
              </w:rPr>
              <w:t>自评总分</w:t>
            </w:r>
          </w:p>
        </w:tc>
        <w:tc>
          <w:tcPr>
            <w:tcW w:w="642" w:type="dxa"/>
            <w:vAlign w:val="center"/>
          </w:tcPr>
          <w:p w:rsidR="00AC44C5" w:rsidRDefault="00AC44C5">
            <w:pPr>
              <w:jc w:val="left"/>
              <w:rPr>
                <w:sz w:val="18"/>
                <w:szCs w:val="18"/>
              </w:rPr>
            </w:pPr>
          </w:p>
        </w:tc>
        <w:tc>
          <w:tcPr>
            <w:tcW w:w="638" w:type="dxa"/>
            <w:vAlign w:val="center"/>
          </w:tcPr>
          <w:p w:rsidR="00AC44C5" w:rsidRDefault="00AC44C5">
            <w:pPr>
              <w:jc w:val="left"/>
              <w:rPr>
                <w:sz w:val="18"/>
                <w:szCs w:val="18"/>
              </w:rPr>
            </w:pPr>
          </w:p>
        </w:tc>
      </w:tr>
      <w:tr w:rsidR="00AC44C5">
        <w:trPr>
          <w:trHeight w:val="987"/>
        </w:trPr>
        <w:tc>
          <w:tcPr>
            <w:tcW w:w="1098" w:type="dxa"/>
            <w:gridSpan w:val="2"/>
            <w:vAlign w:val="center"/>
          </w:tcPr>
          <w:p w:rsidR="00AC44C5" w:rsidRDefault="00AC44C5">
            <w:pPr>
              <w:jc w:val="left"/>
              <w:rPr>
                <w:sz w:val="18"/>
                <w:szCs w:val="18"/>
              </w:rPr>
            </w:pPr>
          </w:p>
        </w:tc>
        <w:tc>
          <w:tcPr>
            <w:tcW w:w="13147" w:type="dxa"/>
            <w:gridSpan w:val="4"/>
            <w:vAlign w:val="center"/>
          </w:tcPr>
          <w:p w:rsidR="00AC44C5" w:rsidRDefault="00AC44C5">
            <w:pPr>
              <w:widowControl/>
              <w:jc w:val="left"/>
              <w:rPr>
                <w:rFonts w:eastAsia="方正仿宋_GBK"/>
                <w:color w:val="000000"/>
              </w:rPr>
            </w:pPr>
          </w:p>
          <w:p w:rsidR="00AC44C5" w:rsidRDefault="008B6958">
            <w:pPr>
              <w:widowControl/>
              <w:rPr>
                <w:rFonts w:eastAsia="方正仿宋_GBK"/>
                <w:color w:val="000000"/>
                <w:u w:val="single"/>
              </w:rPr>
            </w:pPr>
            <w:r>
              <w:rPr>
                <w:rFonts w:eastAsia="方正仿宋_GBK"/>
                <w:color w:val="000000"/>
              </w:rPr>
              <w:t>承诺：</w:t>
            </w:r>
            <w:r>
              <w:rPr>
                <w:rFonts w:eastAsia="方正仿宋_GBK"/>
                <w:color w:val="000000"/>
                <w:u w:val="single"/>
              </w:rPr>
              <w:t xml:space="preserve">                                                                       </w:t>
            </w:r>
          </w:p>
          <w:p w:rsidR="00AC44C5" w:rsidRDefault="008B6958">
            <w:pPr>
              <w:widowControl/>
              <w:rPr>
                <w:rFonts w:eastAsia="方正仿宋_GBK"/>
                <w:color w:val="000000"/>
                <w:u w:val="single"/>
              </w:rPr>
            </w:pPr>
            <w:r>
              <w:rPr>
                <w:rFonts w:eastAsia="方正仿宋_GBK"/>
                <w:color w:val="000000"/>
              </w:rPr>
              <w:t>（</w:t>
            </w:r>
            <w:r>
              <w:rPr>
                <w:rFonts w:eastAsia="方正仿宋_GBK"/>
                <w:color w:val="000000"/>
              </w:rPr>
              <w:t>请抄写：本公司所填报信息及相关材料均真实有效，如有虚假，愿接受失信联合惩戒。）</w:t>
            </w:r>
          </w:p>
          <w:p w:rsidR="00AC44C5" w:rsidRDefault="00AC44C5">
            <w:pPr>
              <w:jc w:val="left"/>
              <w:rPr>
                <w:sz w:val="18"/>
                <w:szCs w:val="18"/>
              </w:rPr>
            </w:pPr>
          </w:p>
        </w:tc>
      </w:tr>
    </w:tbl>
    <w:p w:rsidR="00AC44C5" w:rsidRDefault="00AC44C5" w:rsidP="00FD6FED">
      <w:pPr>
        <w:spacing w:line="600" w:lineRule="exact"/>
        <w:rPr>
          <w:rFonts w:eastAsia="方正小标宋_GBK" w:hint="eastAsia"/>
          <w:sz w:val="36"/>
          <w:szCs w:val="36"/>
        </w:rPr>
      </w:pPr>
      <w:bookmarkStart w:id="0" w:name="_GoBack"/>
      <w:bookmarkEnd w:id="0"/>
    </w:p>
    <w:sectPr w:rsidR="00AC44C5">
      <w:type w:val="continuous"/>
      <w:pgSz w:w="16838" w:h="11906" w:orient="landscape"/>
      <w:pgMar w:top="1587" w:right="2041" w:bottom="1474" w:left="1984" w:header="851" w:footer="1474" w:gutter="0"/>
      <w:cols w:space="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6958" w:rsidRDefault="008B6958">
      <w:r>
        <w:separator/>
      </w:r>
    </w:p>
  </w:endnote>
  <w:endnote w:type="continuationSeparator" w:id="0">
    <w:p w:rsidR="008B6958" w:rsidRDefault="008B6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embedRegular r:id="rId1" w:subsetted="1" w:fontKey="{15F065F5-6A6B-41A7-8F8B-4C2C1F71DEB9}"/>
  </w:font>
  <w:font w:name="Verdana">
    <w:panose1 w:val="020B0604030504040204"/>
    <w:charset w:val="00"/>
    <w:family w:val="swiss"/>
    <w:pitch w:val="variable"/>
    <w:sig w:usb0="A0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embedRegular r:id="rId2" w:subsetted="1" w:fontKey="{DB6CEFC4-B0E0-4C17-B84C-041C7F501305}"/>
    <w:embedBold r:id="rId3" w:subsetted="1" w:fontKey="{BE6C2DEF-541A-4897-84F5-F6E32F6479BF}"/>
  </w:font>
  <w:font w:name="Tahoma">
    <w:panose1 w:val="020B0604030504040204"/>
    <w:charset w:val="00"/>
    <w:family w:val="swiss"/>
    <w:pitch w:val="variable"/>
    <w:sig w:usb0="E1002EFF" w:usb1="C000605B" w:usb2="00000029" w:usb3="00000000" w:csb0="000101FF" w:csb1="00000000"/>
  </w:font>
  <w:font w:name="方正小标宋简体">
    <w:panose1 w:val="03000509000000000000"/>
    <w:charset w:val="86"/>
    <w:family w:val="script"/>
    <w:pitch w:val="fixed"/>
    <w:sig w:usb0="00000001" w:usb1="080E0000" w:usb2="00000010" w:usb3="00000000" w:csb0="00040000" w:csb1="00000000"/>
    <w:embedRegular r:id="rId4" w:subsetted="1" w:fontKey="{6F6E8272-1097-4B17-AC50-18C373B099B4}"/>
  </w:font>
  <w:font w:name="黑体">
    <w:altName w:val="SimHei"/>
    <w:panose1 w:val="02010609060101010101"/>
    <w:charset w:val="86"/>
    <w:family w:val="modern"/>
    <w:pitch w:val="fixed"/>
    <w:sig w:usb0="800002BF" w:usb1="38CF7CFA" w:usb2="00000016" w:usb3="00000000" w:csb0="00040001" w:csb1="00000000"/>
    <w:embedRegular r:id="rId5" w:subsetted="1" w:fontKey="{7EFCF64A-ED35-4D01-8DA7-88D1039F306F}"/>
  </w:font>
  <w:font w:name="方正仿宋_GBK">
    <w:altName w:val="微软雅黑"/>
    <w:charset w:val="86"/>
    <w:family w:val="script"/>
    <w:pitch w:val="default"/>
    <w:sig w:usb0="00000000" w:usb1="00000000" w:usb2="00000000" w:usb3="00000000" w:csb0="00040000" w:csb1="00000000"/>
    <w:embedRegular r:id="rId6" w:subsetted="1" w:fontKey="{FE13B54D-8462-401B-9E33-5F67EA35AAD5}"/>
  </w:font>
  <w:font w:name="楷体_GB2312">
    <w:panose1 w:val="02010609030101010101"/>
    <w:charset w:val="86"/>
    <w:family w:val="modern"/>
    <w:pitch w:val="fixed"/>
    <w:sig w:usb0="00000001" w:usb1="080E0000" w:usb2="00000010" w:usb3="00000000" w:csb0="00040000" w:csb1="00000000"/>
    <w:embedRegular r:id="rId7" w:subsetted="1" w:fontKey="{ED3FE332-44FB-4255-850A-BB5947D72F05}"/>
  </w:font>
  <w:font w:name="方正黑体_GBK">
    <w:altName w:val="Arial Unicode MS"/>
    <w:charset w:val="86"/>
    <w:family w:val="auto"/>
    <w:pitch w:val="default"/>
    <w:sig w:usb0="00000000" w:usb1="00000000" w:usb2="00000000" w:usb3="00000000" w:csb0="00040000" w:csb1="00000000"/>
    <w:embedRegular r:id="rId8" w:subsetted="1" w:fontKey="{086ED61A-F760-4DCB-8FF4-5A739B927F1A}"/>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44C5" w:rsidRDefault="008B6958">
    <w:pPr>
      <w:pStyle w:val="a6"/>
      <w:framePr w:wrap="around" w:vAnchor="text" w:hAnchor="margin" w:xAlign="outside" w:y="1"/>
      <w:rPr>
        <w:rStyle w:val="aa"/>
      </w:rPr>
    </w:pPr>
    <w:r>
      <w:fldChar w:fldCharType="begin"/>
    </w:r>
    <w:r>
      <w:rPr>
        <w:rStyle w:val="aa"/>
      </w:rPr>
      <w:instrText xml:space="preserve">PAGE  </w:instrText>
    </w:r>
    <w:r>
      <w:fldChar w:fldCharType="end"/>
    </w:r>
  </w:p>
  <w:p w:rsidR="00AC44C5" w:rsidRDefault="00AC44C5">
    <w:pPr>
      <w:pStyle w:val="a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44C5" w:rsidRDefault="008B6958">
    <w:pPr>
      <w:pStyle w:val="a6"/>
      <w:jc w:val="center"/>
      <w:rPr>
        <w:rFonts w:ascii="宋体" w:hAnsi="宋体"/>
        <w:sz w:val="28"/>
        <w:szCs w:val="28"/>
      </w:rPr>
    </w:pP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C062D2" w:rsidRPr="00C062D2">
      <w:rPr>
        <w:rFonts w:ascii="宋体" w:hAnsi="宋体"/>
        <w:noProof/>
        <w:sz w:val="28"/>
        <w:szCs w:val="28"/>
        <w:lang w:val="zh-CN"/>
      </w:rPr>
      <w:t>9</w:t>
    </w:r>
    <w:r>
      <w:rPr>
        <w:rFonts w:ascii="宋体" w:hAnsi="宋体"/>
        <w:sz w:val="28"/>
        <w:szCs w:val="28"/>
      </w:rPr>
      <w:fldChar w:fldCharType="end"/>
    </w:r>
    <w:r>
      <w:rPr>
        <w:rFonts w:ascii="宋体" w:hAnsi="宋体"/>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44C5" w:rsidRDefault="008B6958">
    <w:pPr>
      <w:pStyle w:val="a6"/>
      <w:jc w:val="center"/>
      <w:rPr>
        <w:rFonts w:ascii="宋体" w:hAnsi="宋体"/>
        <w:sz w:val="28"/>
        <w:szCs w:val="28"/>
      </w:rPr>
    </w:pP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C062D2" w:rsidRPr="00C062D2">
      <w:rPr>
        <w:rFonts w:ascii="宋体" w:hAnsi="宋体"/>
        <w:noProof/>
        <w:sz w:val="28"/>
        <w:szCs w:val="28"/>
        <w:lang w:val="zh-CN"/>
      </w:rPr>
      <w:t>15</w:t>
    </w:r>
    <w:r>
      <w:rPr>
        <w:rFonts w:ascii="宋体" w:hAnsi="宋体"/>
        <w:sz w:val="28"/>
        <w:szCs w:val="28"/>
      </w:rPr>
      <w:fldChar w:fldCharType="end"/>
    </w:r>
    <w:r>
      <w:rPr>
        <w:rFonts w:ascii="宋体" w:hAnsi="宋体"/>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6958" w:rsidRDefault="008B6958">
      <w:r>
        <w:separator/>
      </w:r>
    </w:p>
  </w:footnote>
  <w:footnote w:type="continuationSeparator" w:id="0">
    <w:p w:rsidR="008B6958" w:rsidRDefault="008B69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44C5" w:rsidRDefault="00AC44C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1MGI3N2Q5YTFkZWE2YTNkZjUxNjM2MzAyMjkzOWUifQ=="/>
  </w:docVars>
  <w:rsids>
    <w:rsidRoot w:val="00A20052"/>
    <w:rsid w:val="00000B85"/>
    <w:rsid w:val="000041A0"/>
    <w:rsid w:val="000047FA"/>
    <w:rsid w:val="0001496A"/>
    <w:rsid w:val="00021F25"/>
    <w:rsid w:val="00027E6E"/>
    <w:rsid w:val="0003624B"/>
    <w:rsid w:val="00036C0C"/>
    <w:rsid w:val="000372EE"/>
    <w:rsid w:val="00052A25"/>
    <w:rsid w:val="00063E35"/>
    <w:rsid w:val="00066AE3"/>
    <w:rsid w:val="00076B7A"/>
    <w:rsid w:val="00082684"/>
    <w:rsid w:val="00083818"/>
    <w:rsid w:val="00083AAD"/>
    <w:rsid w:val="00091F27"/>
    <w:rsid w:val="00097461"/>
    <w:rsid w:val="000A1739"/>
    <w:rsid w:val="000A464A"/>
    <w:rsid w:val="000B405F"/>
    <w:rsid w:val="000B53A7"/>
    <w:rsid w:val="000B56D1"/>
    <w:rsid w:val="000B7A7B"/>
    <w:rsid w:val="000C659F"/>
    <w:rsid w:val="000D515A"/>
    <w:rsid w:val="000D7409"/>
    <w:rsid w:val="000E0775"/>
    <w:rsid w:val="000E5593"/>
    <w:rsid w:val="000E58D6"/>
    <w:rsid w:val="000F042F"/>
    <w:rsid w:val="000F397D"/>
    <w:rsid w:val="000F6E16"/>
    <w:rsid w:val="00102D64"/>
    <w:rsid w:val="001036AC"/>
    <w:rsid w:val="00105C1B"/>
    <w:rsid w:val="001103C5"/>
    <w:rsid w:val="00112BD7"/>
    <w:rsid w:val="00115663"/>
    <w:rsid w:val="00115672"/>
    <w:rsid w:val="0011644C"/>
    <w:rsid w:val="00132064"/>
    <w:rsid w:val="0013564F"/>
    <w:rsid w:val="00137CCD"/>
    <w:rsid w:val="00152388"/>
    <w:rsid w:val="001529FE"/>
    <w:rsid w:val="001555EE"/>
    <w:rsid w:val="00156D96"/>
    <w:rsid w:val="00156F24"/>
    <w:rsid w:val="00165504"/>
    <w:rsid w:val="0017347A"/>
    <w:rsid w:val="0017677D"/>
    <w:rsid w:val="00180543"/>
    <w:rsid w:val="001831D4"/>
    <w:rsid w:val="00187C58"/>
    <w:rsid w:val="0019256D"/>
    <w:rsid w:val="001960B2"/>
    <w:rsid w:val="001A0D0C"/>
    <w:rsid w:val="001A6947"/>
    <w:rsid w:val="001B14D5"/>
    <w:rsid w:val="001E06DC"/>
    <w:rsid w:val="001E22D8"/>
    <w:rsid w:val="001E50B4"/>
    <w:rsid w:val="001E6B18"/>
    <w:rsid w:val="001E7401"/>
    <w:rsid w:val="001F17F3"/>
    <w:rsid w:val="001F6862"/>
    <w:rsid w:val="001F7DEE"/>
    <w:rsid w:val="00203897"/>
    <w:rsid w:val="00206C52"/>
    <w:rsid w:val="002104FF"/>
    <w:rsid w:val="0021182F"/>
    <w:rsid w:val="00212A0D"/>
    <w:rsid w:val="00214490"/>
    <w:rsid w:val="00216423"/>
    <w:rsid w:val="00216C7D"/>
    <w:rsid w:val="00220CF1"/>
    <w:rsid w:val="0022528F"/>
    <w:rsid w:val="0022661B"/>
    <w:rsid w:val="002304EF"/>
    <w:rsid w:val="00234229"/>
    <w:rsid w:val="00242ACA"/>
    <w:rsid w:val="002447B2"/>
    <w:rsid w:val="00244F20"/>
    <w:rsid w:val="00246937"/>
    <w:rsid w:val="00246EE4"/>
    <w:rsid w:val="00256469"/>
    <w:rsid w:val="00260B35"/>
    <w:rsid w:val="00262D32"/>
    <w:rsid w:val="002666D3"/>
    <w:rsid w:val="0027237F"/>
    <w:rsid w:val="00273BFE"/>
    <w:rsid w:val="002802F6"/>
    <w:rsid w:val="00285D7D"/>
    <w:rsid w:val="002946F5"/>
    <w:rsid w:val="00296501"/>
    <w:rsid w:val="00297B76"/>
    <w:rsid w:val="002A0F6E"/>
    <w:rsid w:val="002B3735"/>
    <w:rsid w:val="002B655F"/>
    <w:rsid w:val="002C3FA3"/>
    <w:rsid w:val="002C4DD7"/>
    <w:rsid w:val="002C52B8"/>
    <w:rsid w:val="002D0EEA"/>
    <w:rsid w:val="002D1B67"/>
    <w:rsid w:val="002D4F86"/>
    <w:rsid w:val="002E5B18"/>
    <w:rsid w:val="002F05AE"/>
    <w:rsid w:val="002F4616"/>
    <w:rsid w:val="00303103"/>
    <w:rsid w:val="003228B3"/>
    <w:rsid w:val="00323118"/>
    <w:rsid w:val="003260DE"/>
    <w:rsid w:val="0033378B"/>
    <w:rsid w:val="00354157"/>
    <w:rsid w:val="0035640E"/>
    <w:rsid w:val="00357CDF"/>
    <w:rsid w:val="00360A5F"/>
    <w:rsid w:val="003637A1"/>
    <w:rsid w:val="00372FA3"/>
    <w:rsid w:val="00373288"/>
    <w:rsid w:val="00381C23"/>
    <w:rsid w:val="00387A9C"/>
    <w:rsid w:val="003906F7"/>
    <w:rsid w:val="00393548"/>
    <w:rsid w:val="003946EF"/>
    <w:rsid w:val="00397863"/>
    <w:rsid w:val="003A0B9C"/>
    <w:rsid w:val="003A2F83"/>
    <w:rsid w:val="003B201A"/>
    <w:rsid w:val="003B3FEA"/>
    <w:rsid w:val="003C0AF4"/>
    <w:rsid w:val="003D02B5"/>
    <w:rsid w:val="003D5495"/>
    <w:rsid w:val="003D58BB"/>
    <w:rsid w:val="003D65EF"/>
    <w:rsid w:val="003E304F"/>
    <w:rsid w:val="003F034C"/>
    <w:rsid w:val="003F3531"/>
    <w:rsid w:val="0040272A"/>
    <w:rsid w:val="00402898"/>
    <w:rsid w:val="004032C9"/>
    <w:rsid w:val="00403F93"/>
    <w:rsid w:val="0041119A"/>
    <w:rsid w:val="004305B5"/>
    <w:rsid w:val="004427B7"/>
    <w:rsid w:val="0044345F"/>
    <w:rsid w:val="0045782E"/>
    <w:rsid w:val="004615B7"/>
    <w:rsid w:val="00465499"/>
    <w:rsid w:val="00476C2F"/>
    <w:rsid w:val="00483E45"/>
    <w:rsid w:val="00497588"/>
    <w:rsid w:val="004A0857"/>
    <w:rsid w:val="004A27FB"/>
    <w:rsid w:val="004B43D6"/>
    <w:rsid w:val="004C0C4A"/>
    <w:rsid w:val="004D271F"/>
    <w:rsid w:val="004D66CE"/>
    <w:rsid w:val="004E2E40"/>
    <w:rsid w:val="004F6EED"/>
    <w:rsid w:val="00500DF4"/>
    <w:rsid w:val="005041F8"/>
    <w:rsid w:val="0050453C"/>
    <w:rsid w:val="0051090C"/>
    <w:rsid w:val="0052122B"/>
    <w:rsid w:val="00524B67"/>
    <w:rsid w:val="005264EE"/>
    <w:rsid w:val="0053467C"/>
    <w:rsid w:val="005349D2"/>
    <w:rsid w:val="0054314D"/>
    <w:rsid w:val="00543213"/>
    <w:rsid w:val="00547D61"/>
    <w:rsid w:val="00550BE4"/>
    <w:rsid w:val="00550EC6"/>
    <w:rsid w:val="005549B2"/>
    <w:rsid w:val="0055648D"/>
    <w:rsid w:val="00557185"/>
    <w:rsid w:val="00563E2B"/>
    <w:rsid w:val="005654B5"/>
    <w:rsid w:val="005656A8"/>
    <w:rsid w:val="005660A5"/>
    <w:rsid w:val="00580FD5"/>
    <w:rsid w:val="00581A81"/>
    <w:rsid w:val="0058285E"/>
    <w:rsid w:val="00585527"/>
    <w:rsid w:val="00585797"/>
    <w:rsid w:val="00591908"/>
    <w:rsid w:val="00591E12"/>
    <w:rsid w:val="00593E78"/>
    <w:rsid w:val="00596D56"/>
    <w:rsid w:val="005A4F35"/>
    <w:rsid w:val="005A74FB"/>
    <w:rsid w:val="005C1B56"/>
    <w:rsid w:val="005C641A"/>
    <w:rsid w:val="005D2B0F"/>
    <w:rsid w:val="005D3F26"/>
    <w:rsid w:val="005E143B"/>
    <w:rsid w:val="005E3592"/>
    <w:rsid w:val="005E46C3"/>
    <w:rsid w:val="005E48D8"/>
    <w:rsid w:val="005F09FD"/>
    <w:rsid w:val="005F2309"/>
    <w:rsid w:val="00603CB3"/>
    <w:rsid w:val="00603D4B"/>
    <w:rsid w:val="006052FD"/>
    <w:rsid w:val="0061385A"/>
    <w:rsid w:val="00623665"/>
    <w:rsid w:val="0062742F"/>
    <w:rsid w:val="00631393"/>
    <w:rsid w:val="006439EA"/>
    <w:rsid w:val="00651612"/>
    <w:rsid w:val="00656F93"/>
    <w:rsid w:val="00663E3B"/>
    <w:rsid w:val="006657A5"/>
    <w:rsid w:val="00667AEE"/>
    <w:rsid w:val="006701B2"/>
    <w:rsid w:val="00670FBC"/>
    <w:rsid w:val="00671726"/>
    <w:rsid w:val="00672648"/>
    <w:rsid w:val="00694D85"/>
    <w:rsid w:val="006A0BCC"/>
    <w:rsid w:val="006A1ECA"/>
    <w:rsid w:val="006A2DBB"/>
    <w:rsid w:val="006A631B"/>
    <w:rsid w:val="006A6BD5"/>
    <w:rsid w:val="006B23CC"/>
    <w:rsid w:val="006B32D0"/>
    <w:rsid w:val="006C0D74"/>
    <w:rsid w:val="006C217D"/>
    <w:rsid w:val="006C28E3"/>
    <w:rsid w:val="006C38AA"/>
    <w:rsid w:val="006D12E9"/>
    <w:rsid w:val="006D19E6"/>
    <w:rsid w:val="006D49A7"/>
    <w:rsid w:val="006D68FF"/>
    <w:rsid w:val="006D79D4"/>
    <w:rsid w:val="006E1C27"/>
    <w:rsid w:val="006F0E70"/>
    <w:rsid w:val="006F269C"/>
    <w:rsid w:val="006F65B4"/>
    <w:rsid w:val="006F7FF4"/>
    <w:rsid w:val="0070040C"/>
    <w:rsid w:val="0070425D"/>
    <w:rsid w:val="007057B4"/>
    <w:rsid w:val="00713BC3"/>
    <w:rsid w:val="007144FE"/>
    <w:rsid w:val="00721EA2"/>
    <w:rsid w:val="00721F1F"/>
    <w:rsid w:val="007306F4"/>
    <w:rsid w:val="0073327C"/>
    <w:rsid w:val="00741844"/>
    <w:rsid w:val="00744B8B"/>
    <w:rsid w:val="007456CE"/>
    <w:rsid w:val="00745B14"/>
    <w:rsid w:val="0075497A"/>
    <w:rsid w:val="00762BF5"/>
    <w:rsid w:val="007767D5"/>
    <w:rsid w:val="0077772C"/>
    <w:rsid w:val="00786E54"/>
    <w:rsid w:val="007A3406"/>
    <w:rsid w:val="007A4B89"/>
    <w:rsid w:val="007B39BB"/>
    <w:rsid w:val="007B693C"/>
    <w:rsid w:val="007B71CD"/>
    <w:rsid w:val="007D6D97"/>
    <w:rsid w:val="007D71C9"/>
    <w:rsid w:val="007D77F9"/>
    <w:rsid w:val="007E02D8"/>
    <w:rsid w:val="007E0814"/>
    <w:rsid w:val="007E5F62"/>
    <w:rsid w:val="007F1C49"/>
    <w:rsid w:val="0081324E"/>
    <w:rsid w:val="00816339"/>
    <w:rsid w:val="00816E6B"/>
    <w:rsid w:val="00821104"/>
    <w:rsid w:val="008232E6"/>
    <w:rsid w:val="00825F7C"/>
    <w:rsid w:val="00827501"/>
    <w:rsid w:val="00830923"/>
    <w:rsid w:val="00832C14"/>
    <w:rsid w:val="00835F2F"/>
    <w:rsid w:val="0083662D"/>
    <w:rsid w:val="008375B1"/>
    <w:rsid w:val="008379CF"/>
    <w:rsid w:val="008437EE"/>
    <w:rsid w:val="008463FD"/>
    <w:rsid w:val="008468AB"/>
    <w:rsid w:val="00847E5B"/>
    <w:rsid w:val="008537CE"/>
    <w:rsid w:val="00856228"/>
    <w:rsid w:val="0087261C"/>
    <w:rsid w:val="00880FF5"/>
    <w:rsid w:val="008816A6"/>
    <w:rsid w:val="00887B0B"/>
    <w:rsid w:val="00892F67"/>
    <w:rsid w:val="008A24FE"/>
    <w:rsid w:val="008A3F30"/>
    <w:rsid w:val="008B51BE"/>
    <w:rsid w:val="008B6958"/>
    <w:rsid w:val="008B6DAF"/>
    <w:rsid w:val="008B74B0"/>
    <w:rsid w:val="008C0584"/>
    <w:rsid w:val="008C2D47"/>
    <w:rsid w:val="008C4624"/>
    <w:rsid w:val="008C5627"/>
    <w:rsid w:val="008C6A28"/>
    <w:rsid w:val="008D54CB"/>
    <w:rsid w:val="008D6203"/>
    <w:rsid w:val="008D7485"/>
    <w:rsid w:val="008E5625"/>
    <w:rsid w:val="008E5F5C"/>
    <w:rsid w:val="00920B00"/>
    <w:rsid w:val="0092184B"/>
    <w:rsid w:val="0092220A"/>
    <w:rsid w:val="00923D08"/>
    <w:rsid w:val="0092438A"/>
    <w:rsid w:val="00924ED8"/>
    <w:rsid w:val="00935EF4"/>
    <w:rsid w:val="00942CFC"/>
    <w:rsid w:val="0094335F"/>
    <w:rsid w:val="009441B2"/>
    <w:rsid w:val="0094578E"/>
    <w:rsid w:val="0094681C"/>
    <w:rsid w:val="00946A58"/>
    <w:rsid w:val="00947DDF"/>
    <w:rsid w:val="009529E0"/>
    <w:rsid w:val="00953E66"/>
    <w:rsid w:val="00953F6A"/>
    <w:rsid w:val="00956090"/>
    <w:rsid w:val="0096124F"/>
    <w:rsid w:val="00962412"/>
    <w:rsid w:val="00964836"/>
    <w:rsid w:val="00975460"/>
    <w:rsid w:val="00980708"/>
    <w:rsid w:val="0098544E"/>
    <w:rsid w:val="00987508"/>
    <w:rsid w:val="0099093D"/>
    <w:rsid w:val="0099721C"/>
    <w:rsid w:val="009A3298"/>
    <w:rsid w:val="009B1C9A"/>
    <w:rsid w:val="009B27EB"/>
    <w:rsid w:val="009C3CB8"/>
    <w:rsid w:val="009D69C2"/>
    <w:rsid w:val="009E1349"/>
    <w:rsid w:val="009E728B"/>
    <w:rsid w:val="009E7382"/>
    <w:rsid w:val="009F394A"/>
    <w:rsid w:val="00A00FFE"/>
    <w:rsid w:val="00A03D9A"/>
    <w:rsid w:val="00A0418D"/>
    <w:rsid w:val="00A04510"/>
    <w:rsid w:val="00A113BB"/>
    <w:rsid w:val="00A11CF8"/>
    <w:rsid w:val="00A20052"/>
    <w:rsid w:val="00A212D8"/>
    <w:rsid w:val="00A30560"/>
    <w:rsid w:val="00A32BD3"/>
    <w:rsid w:val="00A332F9"/>
    <w:rsid w:val="00A36C74"/>
    <w:rsid w:val="00A41F86"/>
    <w:rsid w:val="00A47514"/>
    <w:rsid w:val="00A47D7D"/>
    <w:rsid w:val="00A5072D"/>
    <w:rsid w:val="00A50CEE"/>
    <w:rsid w:val="00A51622"/>
    <w:rsid w:val="00A52C3C"/>
    <w:rsid w:val="00A6477A"/>
    <w:rsid w:val="00A65CB5"/>
    <w:rsid w:val="00A65FA5"/>
    <w:rsid w:val="00A72A37"/>
    <w:rsid w:val="00A73096"/>
    <w:rsid w:val="00A84A72"/>
    <w:rsid w:val="00A852B2"/>
    <w:rsid w:val="00A90AF6"/>
    <w:rsid w:val="00A90EEB"/>
    <w:rsid w:val="00A93EA6"/>
    <w:rsid w:val="00A97735"/>
    <w:rsid w:val="00AA528F"/>
    <w:rsid w:val="00AA59D5"/>
    <w:rsid w:val="00AB12F7"/>
    <w:rsid w:val="00AC1B8B"/>
    <w:rsid w:val="00AC44C5"/>
    <w:rsid w:val="00AC4FE8"/>
    <w:rsid w:val="00AC5456"/>
    <w:rsid w:val="00AD202D"/>
    <w:rsid w:val="00AD7275"/>
    <w:rsid w:val="00AF0110"/>
    <w:rsid w:val="00AF1632"/>
    <w:rsid w:val="00AF2712"/>
    <w:rsid w:val="00AF4853"/>
    <w:rsid w:val="00AF50AE"/>
    <w:rsid w:val="00AF5697"/>
    <w:rsid w:val="00AF63B5"/>
    <w:rsid w:val="00B00E81"/>
    <w:rsid w:val="00B018AD"/>
    <w:rsid w:val="00B02F10"/>
    <w:rsid w:val="00B140B4"/>
    <w:rsid w:val="00B170F3"/>
    <w:rsid w:val="00B34FD3"/>
    <w:rsid w:val="00B41770"/>
    <w:rsid w:val="00B42F7B"/>
    <w:rsid w:val="00B461B2"/>
    <w:rsid w:val="00B50ACF"/>
    <w:rsid w:val="00B60D1B"/>
    <w:rsid w:val="00B63627"/>
    <w:rsid w:val="00B65EE4"/>
    <w:rsid w:val="00B70884"/>
    <w:rsid w:val="00B70EF1"/>
    <w:rsid w:val="00B72228"/>
    <w:rsid w:val="00B72FCD"/>
    <w:rsid w:val="00B86A74"/>
    <w:rsid w:val="00B86F70"/>
    <w:rsid w:val="00B876FF"/>
    <w:rsid w:val="00B9386B"/>
    <w:rsid w:val="00BA42C8"/>
    <w:rsid w:val="00BB386C"/>
    <w:rsid w:val="00BB40D7"/>
    <w:rsid w:val="00BC3EE1"/>
    <w:rsid w:val="00BC429A"/>
    <w:rsid w:val="00BC7687"/>
    <w:rsid w:val="00BD1D55"/>
    <w:rsid w:val="00BD4F71"/>
    <w:rsid w:val="00BD5776"/>
    <w:rsid w:val="00BE0C93"/>
    <w:rsid w:val="00BE21EB"/>
    <w:rsid w:val="00BE3FF4"/>
    <w:rsid w:val="00BE6E53"/>
    <w:rsid w:val="00BF20FA"/>
    <w:rsid w:val="00BF3660"/>
    <w:rsid w:val="00C01CB3"/>
    <w:rsid w:val="00C05FDB"/>
    <w:rsid w:val="00C062D2"/>
    <w:rsid w:val="00C127AE"/>
    <w:rsid w:val="00C177C1"/>
    <w:rsid w:val="00C26B82"/>
    <w:rsid w:val="00C520BA"/>
    <w:rsid w:val="00C55207"/>
    <w:rsid w:val="00C57DC0"/>
    <w:rsid w:val="00C65D66"/>
    <w:rsid w:val="00C727B5"/>
    <w:rsid w:val="00C72E2D"/>
    <w:rsid w:val="00C773E5"/>
    <w:rsid w:val="00C777CF"/>
    <w:rsid w:val="00C85752"/>
    <w:rsid w:val="00C86314"/>
    <w:rsid w:val="00C92AA3"/>
    <w:rsid w:val="00C955FE"/>
    <w:rsid w:val="00CA7667"/>
    <w:rsid w:val="00CB0B02"/>
    <w:rsid w:val="00CB25A6"/>
    <w:rsid w:val="00CB7AFB"/>
    <w:rsid w:val="00CC0E92"/>
    <w:rsid w:val="00CC49BC"/>
    <w:rsid w:val="00CC4A84"/>
    <w:rsid w:val="00CC6662"/>
    <w:rsid w:val="00CD1228"/>
    <w:rsid w:val="00CD490D"/>
    <w:rsid w:val="00CD519A"/>
    <w:rsid w:val="00CE0228"/>
    <w:rsid w:val="00CE7983"/>
    <w:rsid w:val="00CF5306"/>
    <w:rsid w:val="00D04849"/>
    <w:rsid w:val="00D04EED"/>
    <w:rsid w:val="00D11177"/>
    <w:rsid w:val="00D24960"/>
    <w:rsid w:val="00D25CBA"/>
    <w:rsid w:val="00D352EA"/>
    <w:rsid w:val="00D568EF"/>
    <w:rsid w:val="00D579EE"/>
    <w:rsid w:val="00D624E6"/>
    <w:rsid w:val="00D6339A"/>
    <w:rsid w:val="00D70A3C"/>
    <w:rsid w:val="00D72C4B"/>
    <w:rsid w:val="00D73C80"/>
    <w:rsid w:val="00D76361"/>
    <w:rsid w:val="00D7641C"/>
    <w:rsid w:val="00D767CB"/>
    <w:rsid w:val="00D82C66"/>
    <w:rsid w:val="00D8714B"/>
    <w:rsid w:val="00D942F5"/>
    <w:rsid w:val="00D95DB0"/>
    <w:rsid w:val="00D9627F"/>
    <w:rsid w:val="00DA26F7"/>
    <w:rsid w:val="00DC16BA"/>
    <w:rsid w:val="00DC6CFC"/>
    <w:rsid w:val="00DD0224"/>
    <w:rsid w:val="00DD1E1C"/>
    <w:rsid w:val="00DD40E4"/>
    <w:rsid w:val="00DD6408"/>
    <w:rsid w:val="00DE4348"/>
    <w:rsid w:val="00DF3966"/>
    <w:rsid w:val="00DF7B04"/>
    <w:rsid w:val="00E01055"/>
    <w:rsid w:val="00E068ED"/>
    <w:rsid w:val="00E14E35"/>
    <w:rsid w:val="00E20D23"/>
    <w:rsid w:val="00E20DCA"/>
    <w:rsid w:val="00E229F6"/>
    <w:rsid w:val="00E23B74"/>
    <w:rsid w:val="00E34792"/>
    <w:rsid w:val="00E36087"/>
    <w:rsid w:val="00E40BE0"/>
    <w:rsid w:val="00E4165F"/>
    <w:rsid w:val="00E42212"/>
    <w:rsid w:val="00E4392A"/>
    <w:rsid w:val="00E43B75"/>
    <w:rsid w:val="00E447D9"/>
    <w:rsid w:val="00E50395"/>
    <w:rsid w:val="00E50E6C"/>
    <w:rsid w:val="00E51A39"/>
    <w:rsid w:val="00E6117D"/>
    <w:rsid w:val="00E62877"/>
    <w:rsid w:val="00E64918"/>
    <w:rsid w:val="00E64B8B"/>
    <w:rsid w:val="00E65323"/>
    <w:rsid w:val="00E74C5D"/>
    <w:rsid w:val="00E75A77"/>
    <w:rsid w:val="00E77849"/>
    <w:rsid w:val="00E94983"/>
    <w:rsid w:val="00E94D65"/>
    <w:rsid w:val="00EA0DE5"/>
    <w:rsid w:val="00EA3EDD"/>
    <w:rsid w:val="00EA46F4"/>
    <w:rsid w:val="00EA68A9"/>
    <w:rsid w:val="00EA7EF1"/>
    <w:rsid w:val="00EC6F8E"/>
    <w:rsid w:val="00ED2FAB"/>
    <w:rsid w:val="00ED38B4"/>
    <w:rsid w:val="00ED3E1C"/>
    <w:rsid w:val="00ED5A5A"/>
    <w:rsid w:val="00ED74BA"/>
    <w:rsid w:val="00EE7AF0"/>
    <w:rsid w:val="00EF0756"/>
    <w:rsid w:val="00EF2818"/>
    <w:rsid w:val="00EF3ED7"/>
    <w:rsid w:val="00EF6470"/>
    <w:rsid w:val="00F0241C"/>
    <w:rsid w:val="00F05553"/>
    <w:rsid w:val="00F07D21"/>
    <w:rsid w:val="00F152C1"/>
    <w:rsid w:val="00F160F3"/>
    <w:rsid w:val="00F16C67"/>
    <w:rsid w:val="00F252DF"/>
    <w:rsid w:val="00F32C2F"/>
    <w:rsid w:val="00F33DBA"/>
    <w:rsid w:val="00F409B0"/>
    <w:rsid w:val="00F4111E"/>
    <w:rsid w:val="00F44323"/>
    <w:rsid w:val="00F60667"/>
    <w:rsid w:val="00F62207"/>
    <w:rsid w:val="00F6547D"/>
    <w:rsid w:val="00F67E7A"/>
    <w:rsid w:val="00F82F94"/>
    <w:rsid w:val="00F85FBA"/>
    <w:rsid w:val="00F93D09"/>
    <w:rsid w:val="00FA25A5"/>
    <w:rsid w:val="00FA66C1"/>
    <w:rsid w:val="00FB3015"/>
    <w:rsid w:val="00FB3E55"/>
    <w:rsid w:val="00FB42D0"/>
    <w:rsid w:val="00FC0B05"/>
    <w:rsid w:val="00FC3B7E"/>
    <w:rsid w:val="00FD086C"/>
    <w:rsid w:val="00FD1623"/>
    <w:rsid w:val="00FD6FED"/>
    <w:rsid w:val="00FF222D"/>
    <w:rsid w:val="00FF3333"/>
    <w:rsid w:val="00FF3B89"/>
    <w:rsid w:val="02534228"/>
    <w:rsid w:val="03BA763A"/>
    <w:rsid w:val="0630482B"/>
    <w:rsid w:val="064424ED"/>
    <w:rsid w:val="067B1199"/>
    <w:rsid w:val="088F5575"/>
    <w:rsid w:val="08CE42EF"/>
    <w:rsid w:val="091343F8"/>
    <w:rsid w:val="0A572F0B"/>
    <w:rsid w:val="0A977EAC"/>
    <w:rsid w:val="0B1C57E6"/>
    <w:rsid w:val="0BF16C73"/>
    <w:rsid w:val="0D807CAB"/>
    <w:rsid w:val="0FB727D8"/>
    <w:rsid w:val="115F0B5F"/>
    <w:rsid w:val="15F274C7"/>
    <w:rsid w:val="1A5C6B1D"/>
    <w:rsid w:val="1AB61346"/>
    <w:rsid w:val="1AC92508"/>
    <w:rsid w:val="1C701ABD"/>
    <w:rsid w:val="1E9A4F48"/>
    <w:rsid w:val="1F2B2213"/>
    <w:rsid w:val="20411082"/>
    <w:rsid w:val="217F2957"/>
    <w:rsid w:val="21D54F4A"/>
    <w:rsid w:val="22345B2C"/>
    <w:rsid w:val="23252FE3"/>
    <w:rsid w:val="26CD2800"/>
    <w:rsid w:val="27E70D04"/>
    <w:rsid w:val="2964553B"/>
    <w:rsid w:val="297445E7"/>
    <w:rsid w:val="2A1619CB"/>
    <w:rsid w:val="2E686B3B"/>
    <w:rsid w:val="2E8F059D"/>
    <w:rsid w:val="2EEB3C7E"/>
    <w:rsid w:val="2F10090E"/>
    <w:rsid w:val="351F1039"/>
    <w:rsid w:val="37307DA0"/>
    <w:rsid w:val="37AE38EA"/>
    <w:rsid w:val="38070113"/>
    <w:rsid w:val="38936487"/>
    <w:rsid w:val="397045FD"/>
    <w:rsid w:val="39991938"/>
    <w:rsid w:val="399F6098"/>
    <w:rsid w:val="3B1E5263"/>
    <w:rsid w:val="3D3D3541"/>
    <w:rsid w:val="3D3D5EB9"/>
    <w:rsid w:val="3F1E6F5B"/>
    <w:rsid w:val="41076150"/>
    <w:rsid w:val="423C1CDB"/>
    <w:rsid w:val="425F778B"/>
    <w:rsid w:val="43FB53B4"/>
    <w:rsid w:val="4529193F"/>
    <w:rsid w:val="463D4DCD"/>
    <w:rsid w:val="46AF22AA"/>
    <w:rsid w:val="478A3E1E"/>
    <w:rsid w:val="47A95A58"/>
    <w:rsid w:val="49DA0512"/>
    <w:rsid w:val="4B0D2FB6"/>
    <w:rsid w:val="4C6C5801"/>
    <w:rsid w:val="4CB84667"/>
    <w:rsid w:val="507E2A8A"/>
    <w:rsid w:val="520E2096"/>
    <w:rsid w:val="53766EAC"/>
    <w:rsid w:val="553A1018"/>
    <w:rsid w:val="55B23974"/>
    <w:rsid w:val="57BF54E3"/>
    <w:rsid w:val="5AA601F5"/>
    <w:rsid w:val="5CEE0794"/>
    <w:rsid w:val="5D312AC7"/>
    <w:rsid w:val="60996106"/>
    <w:rsid w:val="60BD7BA0"/>
    <w:rsid w:val="61E94D10"/>
    <w:rsid w:val="62555E4D"/>
    <w:rsid w:val="631B72A6"/>
    <w:rsid w:val="63574813"/>
    <w:rsid w:val="63AC5E1F"/>
    <w:rsid w:val="641D22E8"/>
    <w:rsid w:val="657C64AA"/>
    <w:rsid w:val="65DF7AB1"/>
    <w:rsid w:val="66223805"/>
    <w:rsid w:val="66404A36"/>
    <w:rsid w:val="669A7BAD"/>
    <w:rsid w:val="670825FC"/>
    <w:rsid w:val="68C005DE"/>
    <w:rsid w:val="6972086B"/>
    <w:rsid w:val="6C006941"/>
    <w:rsid w:val="6C007039"/>
    <w:rsid w:val="6C1330A3"/>
    <w:rsid w:val="6D693932"/>
    <w:rsid w:val="6E8835ED"/>
    <w:rsid w:val="709D532A"/>
    <w:rsid w:val="71E05F03"/>
    <w:rsid w:val="74381610"/>
    <w:rsid w:val="76B679C6"/>
    <w:rsid w:val="77587CDC"/>
    <w:rsid w:val="792C2108"/>
    <w:rsid w:val="793C177E"/>
    <w:rsid w:val="79E518E1"/>
    <w:rsid w:val="7BE2027E"/>
    <w:rsid w:val="7F9D05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E11CC20F-5E88-41A7-99B0-CBD0C47CB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page number" w:qFormat="1"/>
    <w:lsdException w:name="Title" w:qFormat="1"/>
    <w:lsdException w:name="Default Paragraph Font" w:semiHidden="1" w:uiPriority="1" w:unhideWhenUsed="1" w:qFormat="1"/>
    <w:lsdException w:name="Body Text" w:uiPriority="99" w:unhideWhenUsed="1" w:qFormat="1"/>
    <w:lsdException w:name="Subtitle" w:qFormat="1"/>
    <w:lsdException w:name="Dat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iPriority="3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autoRedefine/>
    <w:qFormat/>
    <w:pPr>
      <w:widowControl w:val="0"/>
      <w:jc w:val="both"/>
    </w:pPr>
    <w:rPr>
      <w:rFonts w:ascii="Times New Roman" w:eastAsia="宋体" w:hAnsi="Times New Roman" w:cs="Times New Roman"/>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autoRedefine/>
    <w:uiPriority w:val="99"/>
    <w:unhideWhenUsed/>
    <w:qFormat/>
    <w:pPr>
      <w:spacing w:after="120"/>
    </w:pPr>
  </w:style>
  <w:style w:type="paragraph" w:styleId="a4">
    <w:name w:val="Date"/>
    <w:basedOn w:val="a"/>
    <w:next w:val="a"/>
    <w:autoRedefine/>
    <w:qFormat/>
    <w:pPr>
      <w:ind w:leftChars="2500" w:left="100"/>
    </w:pPr>
  </w:style>
  <w:style w:type="paragraph" w:styleId="a5">
    <w:name w:val="Balloon Text"/>
    <w:basedOn w:val="a"/>
    <w:autoRedefine/>
    <w:semiHidden/>
    <w:qFormat/>
    <w:rPr>
      <w:sz w:val="18"/>
      <w:szCs w:val="18"/>
    </w:rPr>
  </w:style>
  <w:style w:type="paragraph" w:styleId="a6">
    <w:name w:val="footer"/>
    <w:basedOn w:val="a"/>
    <w:link w:val="Char"/>
    <w:autoRedefine/>
    <w:uiPriority w:val="99"/>
    <w:qFormat/>
    <w:pPr>
      <w:tabs>
        <w:tab w:val="center" w:pos="4153"/>
        <w:tab w:val="right" w:pos="8306"/>
      </w:tabs>
      <w:snapToGrid w:val="0"/>
      <w:jc w:val="left"/>
    </w:pPr>
    <w:rPr>
      <w:sz w:val="18"/>
      <w:szCs w:val="18"/>
    </w:rPr>
  </w:style>
  <w:style w:type="paragraph" w:styleId="a7">
    <w:name w:val="header"/>
    <w:basedOn w:val="a"/>
    <w:autoRedefine/>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autoRedefine/>
    <w:uiPriority w:val="99"/>
    <w:semiHidden/>
    <w:unhideWhenUsed/>
    <w:qFormat/>
    <w:pPr>
      <w:widowControl/>
      <w:spacing w:before="100" w:beforeAutospacing="1" w:after="100" w:afterAutospacing="1"/>
      <w:jc w:val="left"/>
    </w:pPr>
    <w:rPr>
      <w:rFonts w:ascii="宋体" w:hAnsi="宋体" w:cs="宋体"/>
      <w:kern w:val="0"/>
      <w:sz w:val="24"/>
    </w:rPr>
  </w:style>
  <w:style w:type="table" w:styleId="a9">
    <w:name w:val="Table Grid"/>
    <w:basedOn w:val="a2"/>
    <w:autoRedefine/>
    <w:uiPriority w:val="39"/>
    <w:qFormat/>
    <w:rPr>
      <w:rFonts w:ascii="Calibri" w:eastAsia="宋体" w:hAnsi="Calibri" w:cs="Times New Roman"/>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page number"/>
    <w:basedOn w:val="a1"/>
    <w:autoRedefine/>
    <w:qFormat/>
  </w:style>
  <w:style w:type="character" w:styleId="ab">
    <w:name w:val="Hyperlink"/>
    <w:autoRedefine/>
    <w:qFormat/>
    <w:rPr>
      <w:color w:val="0000FF"/>
      <w:u w:val="single"/>
    </w:rPr>
  </w:style>
  <w:style w:type="paragraph" w:customStyle="1" w:styleId="1">
    <w:name w:val="标题1"/>
    <w:basedOn w:val="a"/>
    <w:next w:val="a"/>
    <w:autoRedefine/>
    <w:qFormat/>
    <w:pPr>
      <w:tabs>
        <w:tab w:val="left" w:pos="9193"/>
        <w:tab w:val="left" w:pos="9827"/>
      </w:tabs>
      <w:autoSpaceDE w:val="0"/>
      <w:autoSpaceDN w:val="0"/>
      <w:snapToGrid w:val="0"/>
      <w:spacing w:line="700" w:lineRule="atLeast"/>
      <w:jc w:val="center"/>
    </w:pPr>
    <w:rPr>
      <w:rFonts w:eastAsia="方正小标宋_GBK"/>
      <w:snapToGrid w:val="0"/>
      <w:kern w:val="0"/>
      <w:sz w:val="44"/>
      <w:szCs w:val="20"/>
    </w:rPr>
  </w:style>
  <w:style w:type="paragraph" w:customStyle="1" w:styleId="p0">
    <w:name w:val="p0"/>
    <w:basedOn w:val="a"/>
    <w:autoRedefine/>
    <w:qFormat/>
    <w:pPr>
      <w:widowControl/>
      <w:spacing w:before="100" w:beforeAutospacing="1" w:after="100" w:afterAutospacing="1"/>
      <w:jc w:val="left"/>
    </w:pPr>
    <w:rPr>
      <w:rFonts w:ascii="宋体" w:hAnsi="宋体" w:cs="宋体"/>
      <w:kern w:val="0"/>
      <w:sz w:val="24"/>
    </w:rPr>
  </w:style>
  <w:style w:type="paragraph" w:styleId="ac">
    <w:name w:val="List Paragraph"/>
    <w:basedOn w:val="a"/>
    <w:autoRedefine/>
    <w:qFormat/>
    <w:pPr>
      <w:ind w:firstLineChars="200" w:firstLine="420"/>
    </w:pPr>
    <w:rPr>
      <w:rFonts w:ascii="Calibri" w:hAnsi="Calibri"/>
      <w:szCs w:val="22"/>
    </w:rPr>
  </w:style>
  <w:style w:type="paragraph" w:customStyle="1" w:styleId="CharCharCharChar">
    <w:name w:val="Char Char Char Char"/>
    <w:basedOn w:val="a"/>
    <w:autoRedefine/>
    <w:qFormat/>
    <w:pPr>
      <w:tabs>
        <w:tab w:val="left" w:pos="4665"/>
        <w:tab w:val="left" w:pos="8970"/>
      </w:tabs>
      <w:ind w:firstLine="400"/>
    </w:pPr>
    <w:rPr>
      <w:rFonts w:ascii="Verdana" w:eastAsia="仿宋_GB2312" w:hAnsi="Verdana"/>
      <w:kern w:val="0"/>
      <w:sz w:val="24"/>
      <w:szCs w:val="32"/>
      <w:lang w:eastAsia="en-US"/>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
    <w:autoRedefine/>
    <w:qFormat/>
    <w:pPr>
      <w:widowControl/>
      <w:spacing w:after="160" w:line="240" w:lineRule="exact"/>
      <w:jc w:val="left"/>
    </w:pPr>
    <w:rPr>
      <w:rFonts w:ascii="Verdana" w:eastAsia="仿宋_GB2312" w:hAnsi="Verdana"/>
      <w:kern w:val="0"/>
      <w:sz w:val="24"/>
      <w:szCs w:val="20"/>
      <w:lang w:eastAsia="en-US"/>
    </w:rPr>
  </w:style>
  <w:style w:type="paragraph" w:customStyle="1" w:styleId="Char0">
    <w:name w:val="Char"/>
    <w:basedOn w:val="a"/>
    <w:autoRedefine/>
    <w:qFormat/>
    <w:rPr>
      <w:rFonts w:ascii="Tahoma" w:hAnsi="Tahoma"/>
      <w:sz w:val="24"/>
      <w:szCs w:val="20"/>
    </w:rPr>
  </w:style>
  <w:style w:type="paragraph" w:customStyle="1" w:styleId="Default">
    <w:name w:val="Default"/>
    <w:autoRedefine/>
    <w:qFormat/>
    <w:pPr>
      <w:widowControl w:val="0"/>
      <w:autoSpaceDE w:val="0"/>
      <w:autoSpaceDN w:val="0"/>
      <w:adjustRightInd w:val="0"/>
    </w:pPr>
    <w:rPr>
      <w:rFonts w:ascii="仿宋_GB2312" w:eastAsia="仿宋_GB2312" w:hAnsi="Calibri" w:cs="仿宋_GB2312"/>
      <w:color w:val="000000"/>
      <w:sz w:val="24"/>
      <w:szCs w:val="24"/>
    </w:rPr>
  </w:style>
  <w:style w:type="character" w:customStyle="1" w:styleId="Char">
    <w:name w:val="页脚 Char"/>
    <w:link w:val="a6"/>
    <w:autoRedefine/>
    <w:uiPriority w:val="99"/>
    <w:qFormat/>
    <w:rPr>
      <w:rFonts w:eastAsia="宋体"/>
      <w:kern w:val="2"/>
      <w:sz w:val="18"/>
      <w:szCs w:val="18"/>
      <w:lang w:val="en-US" w:eastAsia="zh-CN" w:bidi="ar-SA"/>
    </w:rPr>
  </w:style>
  <w:style w:type="paragraph" w:customStyle="1" w:styleId="ad">
    <w:name w:val="段"/>
    <w:autoRedefine/>
    <w:qFormat/>
    <w:pPr>
      <w:tabs>
        <w:tab w:val="center" w:pos="4201"/>
        <w:tab w:val="right" w:leader="dot" w:pos="9298"/>
      </w:tabs>
      <w:autoSpaceDE w:val="0"/>
      <w:autoSpaceDN w:val="0"/>
      <w:ind w:firstLineChars="200" w:firstLine="420"/>
      <w:jc w:val="both"/>
    </w:pPr>
    <w:rPr>
      <w:rFonts w:ascii="宋体" w:eastAsia="宋体" w:hAnsi="Times New Roman"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s.jshrss.jiangsu.gov.cn&#1229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15</Pages>
  <Words>1153</Words>
  <Characters>6578</Characters>
  <Application>Microsoft Office Word</Application>
  <DocSecurity>0</DocSecurity>
  <Lines>54</Lines>
  <Paragraphs>15</Paragraphs>
  <ScaleCrop>false</ScaleCrop>
  <Company>微软中国</Company>
  <LinksUpToDate>false</LinksUpToDate>
  <CharactersWithSpaces>7716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苏州市人力资源和社会保障局文件</dc:title>
  <dc:creator>杨云</dc:creator>
  <cp:lastModifiedBy>NTKO</cp:lastModifiedBy>
  <cp:revision>16</cp:revision>
  <cp:lastPrinted>2026-03-17T01:52:00Z</cp:lastPrinted>
  <dcterms:created xsi:type="dcterms:W3CDTF">2016-04-01T02:06:00Z</dcterms:created>
  <dcterms:modified xsi:type="dcterms:W3CDTF">2026-03-17T01:52:00Z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SaveFontToCloudKey">
    <vt:lpwstr>353223452_btnclosed</vt:lpwstr>
  </property>
  <property fmtid="{D5CDD505-2E9C-101B-9397-08002B2CF9AE}" pid="4" name="ICV">
    <vt:lpwstr>48C92DCC317647E9A256D7A646E1D560_13</vt:lpwstr>
  </property>
  <property fmtid="{D5CDD505-2E9C-101B-9397-08002B2CF9AE}" pid="5" name="KSOTemplateDocerSaveRecord">
    <vt:lpwstr>eyJoZGlkIjoiZDI1ZWQzMjMyZTFmOGU4NmI0ZGM3ZDhmMDI5MmEyMjQiLCJ1c2VySWQiOiI4Njg3NTExNTAifQ==</vt:lpwstr>
  </property>
</Properties>
</file>